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5BA5" w:rsidRPr="00A13762" w:rsidRDefault="00A95BA5" w:rsidP="00E1468D">
      <w:pPr>
        <w:spacing w:after="0" w:line="360" w:lineRule="auto"/>
        <w:rPr>
          <w:vanish/>
        </w:rPr>
      </w:pPr>
    </w:p>
    <w:tbl>
      <w:tblPr>
        <w:tblpPr w:leftFromText="180" w:rightFromText="180" w:vertAnchor="text" w:tblpX="12404" w:tblpY="-1394"/>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
      </w:tblGrid>
      <w:tr w:rsidR="00A95BA5" w:rsidRPr="003958A5" w:rsidTr="007A2923">
        <w:tc>
          <w:tcPr>
            <w:tcW w:w="660" w:type="dxa"/>
          </w:tcPr>
          <w:p w:rsidR="00A95BA5" w:rsidRPr="003958A5" w:rsidRDefault="00A95BA5" w:rsidP="00E1468D">
            <w:pPr>
              <w:pStyle w:val="ListParagraph"/>
              <w:spacing w:before="240" w:after="120" w:line="360" w:lineRule="auto"/>
              <w:rPr>
                <w:rFonts w:cs="B Nazanin"/>
                <w:sz w:val="26"/>
                <w:szCs w:val="26"/>
              </w:rPr>
            </w:pPr>
          </w:p>
        </w:tc>
      </w:tr>
    </w:tbl>
    <w:p w:rsidR="00A95BA5" w:rsidRPr="003958A5" w:rsidRDefault="00A95BA5" w:rsidP="00E1468D">
      <w:pPr>
        <w:spacing w:after="0" w:line="360" w:lineRule="auto"/>
        <w:rPr>
          <w:vanish/>
          <w:sz w:val="26"/>
          <w:szCs w:val="26"/>
        </w:rPr>
      </w:pPr>
    </w:p>
    <w:tbl>
      <w:tblPr>
        <w:tblpPr w:leftFromText="180" w:rightFromText="180" w:vertAnchor="text" w:tblpX="12389" w:tblpY="-1439"/>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tblGrid>
      <w:tr w:rsidR="00A95BA5" w:rsidRPr="003958A5" w:rsidTr="007A2923">
        <w:trPr>
          <w:trHeight w:val="15"/>
        </w:trPr>
        <w:tc>
          <w:tcPr>
            <w:tcW w:w="675" w:type="dxa"/>
          </w:tcPr>
          <w:p w:rsidR="00A95BA5" w:rsidRPr="003958A5" w:rsidRDefault="00A95BA5" w:rsidP="00E1468D">
            <w:pPr>
              <w:pStyle w:val="ListParagraph"/>
              <w:spacing w:before="240" w:after="120" w:line="360" w:lineRule="auto"/>
              <w:rPr>
                <w:rFonts w:cs="B Nazanin"/>
                <w:sz w:val="26"/>
                <w:szCs w:val="26"/>
                <w:rtl/>
              </w:rPr>
            </w:pPr>
          </w:p>
        </w:tc>
      </w:tr>
    </w:tbl>
    <w:tbl>
      <w:tblPr>
        <w:tblpPr w:leftFromText="180" w:rightFromText="180" w:vertAnchor="page" w:horzAnchor="margin" w:tblpXSpec="center" w:tblpY="2324"/>
        <w:bidiVisual/>
        <w:tblW w:w="9214" w:type="dxa"/>
        <w:tblInd w:w="693" w:type="dxa"/>
        <w:tblLook w:val="04A0" w:firstRow="1" w:lastRow="0" w:firstColumn="1" w:lastColumn="0" w:noHBand="0" w:noVBand="1"/>
      </w:tblPr>
      <w:tblGrid>
        <w:gridCol w:w="425"/>
        <w:gridCol w:w="8266"/>
        <w:gridCol w:w="464"/>
        <w:gridCol w:w="59"/>
      </w:tblGrid>
      <w:tr w:rsidR="00391B1E" w:rsidRPr="00063DE8" w:rsidTr="005C2AC5">
        <w:trPr>
          <w:gridAfter w:val="1"/>
          <w:wAfter w:w="59" w:type="dxa"/>
          <w:trHeight w:hRule="exact" w:val="1134"/>
        </w:trPr>
        <w:tc>
          <w:tcPr>
            <w:tcW w:w="9155" w:type="dxa"/>
            <w:gridSpan w:val="3"/>
            <w:shd w:val="clear" w:color="auto" w:fill="auto"/>
            <w:vAlign w:val="center"/>
          </w:tcPr>
          <w:p w:rsidR="00391B1E" w:rsidRPr="00C7243C" w:rsidRDefault="00391B1E" w:rsidP="00391B1E">
            <w:pPr>
              <w:bidi/>
              <w:spacing w:line="360" w:lineRule="auto"/>
              <w:jc w:val="center"/>
              <w:rPr>
                <w:rFonts w:eastAsia="Calibri" w:cs="B Titr"/>
                <w:b/>
                <w:bCs/>
                <w:sz w:val="28"/>
                <w:szCs w:val="28"/>
                <w:rtl/>
              </w:rPr>
            </w:pPr>
            <w:r w:rsidRPr="00C7243C">
              <w:rPr>
                <w:rFonts w:eastAsia="Calibri" w:cs="B Titr" w:hint="cs"/>
                <w:b/>
                <w:bCs/>
                <w:sz w:val="28"/>
                <w:szCs w:val="28"/>
                <w:rtl/>
              </w:rPr>
              <w:t>فهرست مطالب</w:t>
            </w:r>
          </w:p>
        </w:tc>
      </w:tr>
      <w:tr w:rsidR="00313031" w:rsidRPr="00063DE8" w:rsidTr="00C32AC2">
        <w:trPr>
          <w:trHeight w:hRule="exact" w:val="506"/>
        </w:trPr>
        <w:tc>
          <w:tcPr>
            <w:tcW w:w="425" w:type="dxa"/>
            <w:shd w:val="clear" w:color="auto" w:fill="auto"/>
            <w:vAlign w:val="center"/>
          </w:tcPr>
          <w:p w:rsidR="00313031" w:rsidRPr="00063DE8" w:rsidRDefault="00313031" w:rsidP="0049563E">
            <w:pPr>
              <w:bidi/>
              <w:spacing w:after="0" w:line="360" w:lineRule="auto"/>
              <w:jc w:val="center"/>
              <w:rPr>
                <w:rFonts w:eastAsia="Calibri" w:cs="B Nazanin"/>
                <w:b/>
                <w:bCs/>
                <w:sz w:val="26"/>
                <w:szCs w:val="26"/>
                <w:rtl/>
                <w:lang w:bidi="fa-IR"/>
              </w:rPr>
            </w:pPr>
            <w:r w:rsidRPr="00063DE8">
              <w:rPr>
                <w:rFonts w:eastAsia="Calibri" w:cs="B Nazanin" w:hint="cs"/>
                <w:b/>
                <w:bCs/>
                <w:sz w:val="26"/>
                <w:szCs w:val="26"/>
                <w:rtl/>
              </w:rPr>
              <w:t>1</w:t>
            </w:r>
          </w:p>
        </w:tc>
        <w:tc>
          <w:tcPr>
            <w:tcW w:w="8266" w:type="dxa"/>
            <w:shd w:val="clear" w:color="auto" w:fill="auto"/>
            <w:vAlign w:val="center"/>
          </w:tcPr>
          <w:p w:rsidR="00313031" w:rsidRPr="00073C92" w:rsidRDefault="00896F8D" w:rsidP="00C32AC2">
            <w:pPr>
              <w:bidi/>
              <w:spacing w:after="0" w:line="360" w:lineRule="auto"/>
              <w:rPr>
                <w:rFonts w:eastAsia="Calibri" w:cs="B Nazanin"/>
                <w:sz w:val="26"/>
                <w:szCs w:val="26"/>
                <w:rtl/>
                <w:lang w:bidi="fa-IR"/>
              </w:rPr>
            </w:pPr>
            <w:r>
              <w:rPr>
                <w:rFonts w:eastAsia="Calibri" w:cs="B Nazanin" w:hint="cs"/>
                <w:b/>
                <w:bCs/>
                <w:sz w:val="26"/>
                <w:szCs w:val="26"/>
                <w:rtl/>
                <w:lang w:bidi="fa-IR"/>
              </w:rPr>
              <w:t>مقدمه</w:t>
            </w:r>
            <w:r w:rsidR="00313031" w:rsidRPr="00073C92">
              <w:rPr>
                <w:rFonts w:eastAsia="Calibri" w:cs="B Nazanin" w:hint="cs"/>
                <w:sz w:val="26"/>
                <w:szCs w:val="26"/>
                <w:rtl/>
                <w:lang w:bidi="fa-IR"/>
              </w:rPr>
              <w:t xml:space="preserve"> .............</w:t>
            </w:r>
            <w:r>
              <w:rPr>
                <w:rFonts w:eastAsia="Calibri" w:cs="B Nazanin" w:hint="cs"/>
                <w:sz w:val="26"/>
                <w:szCs w:val="26"/>
                <w:rtl/>
                <w:lang w:bidi="fa-IR"/>
              </w:rPr>
              <w:t>........</w:t>
            </w:r>
            <w:r w:rsidR="00313031" w:rsidRPr="00073C92">
              <w:rPr>
                <w:rFonts w:eastAsia="Calibri" w:cs="B Nazanin" w:hint="cs"/>
                <w:sz w:val="26"/>
                <w:szCs w:val="26"/>
                <w:rtl/>
                <w:lang w:bidi="fa-IR"/>
              </w:rPr>
              <w:t>......................................................................................................</w:t>
            </w:r>
            <w:r w:rsidR="00A80416">
              <w:rPr>
                <w:rFonts w:eastAsia="Calibri" w:cs="B Nazanin" w:hint="cs"/>
                <w:sz w:val="26"/>
                <w:szCs w:val="26"/>
                <w:rtl/>
                <w:lang w:bidi="fa-IR"/>
              </w:rPr>
              <w:t>.</w:t>
            </w:r>
            <w:r w:rsidR="00313031" w:rsidRPr="00073C92">
              <w:rPr>
                <w:rFonts w:eastAsia="Calibri" w:cs="B Nazanin" w:hint="cs"/>
                <w:sz w:val="26"/>
                <w:szCs w:val="26"/>
                <w:rtl/>
                <w:lang w:bidi="fa-IR"/>
              </w:rPr>
              <w:t>.</w:t>
            </w:r>
            <w:r w:rsidR="00E1468D">
              <w:rPr>
                <w:rFonts w:eastAsia="Calibri" w:cs="B Nazanin" w:hint="cs"/>
                <w:sz w:val="26"/>
                <w:szCs w:val="26"/>
                <w:rtl/>
                <w:lang w:bidi="fa-IR"/>
              </w:rPr>
              <w:t>.</w:t>
            </w:r>
            <w:r w:rsidR="00313031" w:rsidRPr="00073C92">
              <w:rPr>
                <w:rFonts w:eastAsia="Calibri" w:cs="B Nazanin" w:hint="cs"/>
                <w:sz w:val="26"/>
                <w:szCs w:val="26"/>
                <w:rtl/>
                <w:lang w:bidi="fa-IR"/>
              </w:rPr>
              <w:t>......................................</w:t>
            </w:r>
            <w:r w:rsidR="0049563E">
              <w:rPr>
                <w:rFonts w:eastAsia="Calibri" w:cs="B Nazanin" w:hint="cs"/>
                <w:sz w:val="26"/>
                <w:szCs w:val="26"/>
                <w:rtl/>
                <w:lang w:bidi="fa-IR"/>
              </w:rPr>
              <w:t>...........</w:t>
            </w:r>
          </w:p>
        </w:tc>
        <w:tc>
          <w:tcPr>
            <w:tcW w:w="523" w:type="dxa"/>
            <w:gridSpan w:val="2"/>
            <w:shd w:val="clear" w:color="auto" w:fill="auto"/>
            <w:vAlign w:val="center"/>
          </w:tcPr>
          <w:p w:rsidR="00313031" w:rsidRPr="00063DE8" w:rsidRDefault="00313031" w:rsidP="0049563E">
            <w:pPr>
              <w:bidi/>
              <w:spacing w:after="0" w:line="360" w:lineRule="auto"/>
              <w:rPr>
                <w:rFonts w:eastAsia="Calibri" w:cs="B Nazanin"/>
                <w:b/>
                <w:bCs/>
                <w:color w:val="000000" w:themeColor="text1"/>
                <w:sz w:val="26"/>
                <w:szCs w:val="26"/>
                <w:rtl/>
                <w:lang w:bidi="fa-IR"/>
              </w:rPr>
            </w:pPr>
            <w:r w:rsidRPr="00063DE8">
              <w:rPr>
                <w:rFonts w:eastAsia="Calibri" w:cs="B Nazanin" w:hint="cs"/>
                <w:b/>
                <w:bCs/>
                <w:color w:val="000000" w:themeColor="text1"/>
                <w:sz w:val="26"/>
                <w:szCs w:val="26"/>
                <w:rtl/>
                <w:lang w:bidi="fa-IR"/>
              </w:rPr>
              <w:t>2</w:t>
            </w:r>
          </w:p>
        </w:tc>
      </w:tr>
      <w:tr w:rsidR="00313031" w:rsidRPr="00063DE8" w:rsidTr="00C32AC2">
        <w:trPr>
          <w:trHeight w:hRule="exact" w:val="506"/>
        </w:trPr>
        <w:tc>
          <w:tcPr>
            <w:tcW w:w="425" w:type="dxa"/>
            <w:shd w:val="clear" w:color="auto" w:fill="auto"/>
            <w:vAlign w:val="center"/>
          </w:tcPr>
          <w:p w:rsidR="00313031" w:rsidRPr="00063DE8" w:rsidRDefault="00313031" w:rsidP="0049563E">
            <w:pPr>
              <w:bidi/>
              <w:spacing w:after="0" w:line="360" w:lineRule="auto"/>
              <w:jc w:val="center"/>
              <w:rPr>
                <w:rFonts w:eastAsia="Calibri" w:cs="B Nazanin"/>
                <w:b/>
                <w:bCs/>
                <w:sz w:val="26"/>
                <w:szCs w:val="26"/>
              </w:rPr>
            </w:pPr>
            <w:r w:rsidRPr="00063DE8">
              <w:rPr>
                <w:rFonts w:eastAsia="Calibri" w:cs="B Nazanin" w:hint="cs"/>
                <w:b/>
                <w:bCs/>
                <w:sz w:val="26"/>
                <w:szCs w:val="26"/>
                <w:rtl/>
              </w:rPr>
              <w:t>2</w:t>
            </w:r>
          </w:p>
        </w:tc>
        <w:tc>
          <w:tcPr>
            <w:tcW w:w="8266" w:type="dxa"/>
            <w:shd w:val="clear" w:color="auto" w:fill="auto"/>
            <w:vAlign w:val="center"/>
          </w:tcPr>
          <w:p w:rsidR="00313031" w:rsidRPr="00073C92" w:rsidRDefault="00313031" w:rsidP="00C32AC2">
            <w:pPr>
              <w:bidi/>
              <w:spacing w:after="0" w:line="360" w:lineRule="auto"/>
              <w:rPr>
                <w:rFonts w:eastAsia="Calibri" w:cs="B Nazanin"/>
                <w:sz w:val="26"/>
                <w:szCs w:val="26"/>
                <w:rtl/>
                <w:lang w:bidi="fa-IR"/>
              </w:rPr>
            </w:pPr>
            <w:r w:rsidRPr="00073C92">
              <w:rPr>
                <w:rFonts w:eastAsia="Calibri" w:cs="B Nazanin" w:hint="cs"/>
                <w:b/>
                <w:bCs/>
                <w:sz w:val="26"/>
                <w:szCs w:val="26"/>
                <w:rtl/>
                <w:lang w:bidi="fa-IR"/>
              </w:rPr>
              <w:t xml:space="preserve">هدف </w:t>
            </w:r>
            <w:r w:rsidRPr="00073C92">
              <w:rPr>
                <w:rFonts w:eastAsia="Calibri" w:cs="B Nazanin" w:hint="cs"/>
                <w:sz w:val="26"/>
                <w:szCs w:val="26"/>
                <w:rtl/>
                <w:lang w:bidi="fa-IR"/>
              </w:rPr>
              <w:t>..............................................................................................................................</w:t>
            </w:r>
            <w:r w:rsidR="00A80416">
              <w:rPr>
                <w:rFonts w:eastAsia="Calibri" w:cs="B Nazanin" w:hint="cs"/>
                <w:sz w:val="26"/>
                <w:szCs w:val="26"/>
                <w:rtl/>
                <w:lang w:bidi="fa-IR"/>
              </w:rPr>
              <w:t>.</w:t>
            </w:r>
            <w:r w:rsidRPr="00073C92">
              <w:rPr>
                <w:rFonts w:eastAsia="Calibri" w:cs="B Nazanin" w:hint="cs"/>
                <w:sz w:val="26"/>
                <w:szCs w:val="26"/>
                <w:rtl/>
                <w:lang w:bidi="fa-IR"/>
              </w:rPr>
              <w:t>....</w:t>
            </w:r>
            <w:r w:rsidR="00E1468D">
              <w:rPr>
                <w:rFonts w:eastAsia="Calibri" w:cs="B Nazanin" w:hint="cs"/>
                <w:sz w:val="26"/>
                <w:szCs w:val="26"/>
                <w:rtl/>
                <w:lang w:bidi="fa-IR"/>
              </w:rPr>
              <w:t>.</w:t>
            </w:r>
            <w:r w:rsidRPr="00073C92">
              <w:rPr>
                <w:rFonts w:eastAsia="Calibri" w:cs="B Nazanin" w:hint="cs"/>
                <w:sz w:val="26"/>
                <w:szCs w:val="26"/>
                <w:rtl/>
                <w:lang w:bidi="fa-IR"/>
              </w:rPr>
              <w:t>..................................</w:t>
            </w:r>
            <w:r w:rsidR="0049563E">
              <w:rPr>
                <w:rFonts w:eastAsia="Calibri" w:cs="B Nazanin" w:hint="cs"/>
                <w:sz w:val="26"/>
                <w:szCs w:val="26"/>
                <w:rtl/>
                <w:lang w:bidi="fa-IR"/>
              </w:rPr>
              <w:t>...........</w:t>
            </w:r>
          </w:p>
        </w:tc>
        <w:tc>
          <w:tcPr>
            <w:tcW w:w="523" w:type="dxa"/>
            <w:gridSpan w:val="2"/>
            <w:shd w:val="clear" w:color="auto" w:fill="auto"/>
            <w:vAlign w:val="center"/>
          </w:tcPr>
          <w:p w:rsidR="00313031" w:rsidRPr="00063DE8" w:rsidRDefault="00FA6D49" w:rsidP="0049563E">
            <w:pPr>
              <w:bidi/>
              <w:spacing w:after="0" w:line="360" w:lineRule="auto"/>
              <w:rPr>
                <w:rFonts w:eastAsia="Calibri" w:cs="B Nazanin"/>
                <w:b/>
                <w:bCs/>
                <w:color w:val="000000" w:themeColor="text1"/>
                <w:sz w:val="26"/>
                <w:szCs w:val="26"/>
                <w:lang w:bidi="fa-IR"/>
              </w:rPr>
            </w:pPr>
            <w:r>
              <w:rPr>
                <w:rFonts w:eastAsia="Calibri" w:cs="B Nazanin" w:hint="cs"/>
                <w:b/>
                <w:bCs/>
                <w:color w:val="000000" w:themeColor="text1"/>
                <w:sz w:val="26"/>
                <w:szCs w:val="26"/>
                <w:rtl/>
                <w:lang w:bidi="fa-IR"/>
              </w:rPr>
              <w:t>3</w:t>
            </w:r>
          </w:p>
        </w:tc>
      </w:tr>
      <w:tr w:rsidR="00313031" w:rsidRPr="00063DE8" w:rsidTr="00C32AC2">
        <w:trPr>
          <w:trHeight w:hRule="exact" w:val="506"/>
        </w:trPr>
        <w:tc>
          <w:tcPr>
            <w:tcW w:w="425" w:type="dxa"/>
            <w:shd w:val="clear" w:color="auto" w:fill="auto"/>
            <w:vAlign w:val="center"/>
          </w:tcPr>
          <w:p w:rsidR="00313031" w:rsidRPr="00063DE8" w:rsidRDefault="00313031" w:rsidP="0049563E">
            <w:pPr>
              <w:bidi/>
              <w:spacing w:after="0" w:line="360" w:lineRule="auto"/>
              <w:jc w:val="center"/>
              <w:rPr>
                <w:rFonts w:eastAsia="Calibri" w:cs="B Nazanin"/>
                <w:b/>
                <w:bCs/>
                <w:sz w:val="26"/>
                <w:szCs w:val="26"/>
              </w:rPr>
            </w:pPr>
            <w:r w:rsidRPr="00063DE8">
              <w:rPr>
                <w:rFonts w:eastAsia="Calibri" w:cs="B Nazanin" w:hint="cs"/>
                <w:b/>
                <w:bCs/>
                <w:sz w:val="26"/>
                <w:szCs w:val="26"/>
                <w:rtl/>
              </w:rPr>
              <w:t>3</w:t>
            </w:r>
          </w:p>
        </w:tc>
        <w:tc>
          <w:tcPr>
            <w:tcW w:w="8266" w:type="dxa"/>
            <w:shd w:val="clear" w:color="auto" w:fill="auto"/>
            <w:vAlign w:val="center"/>
          </w:tcPr>
          <w:p w:rsidR="00313031" w:rsidRPr="00073C92" w:rsidRDefault="00313031" w:rsidP="00C32AC2">
            <w:pPr>
              <w:bidi/>
              <w:spacing w:after="0" w:line="360" w:lineRule="auto"/>
              <w:rPr>
                <w:rFonts w:eastAsia="Calibri" w:cs="B Nazanin"/>
                <w:sz w:val="26"/>
                <w:szCs w:val="26"/>
                <w:rtl/>
                <w:lang w:bidi="fa-IR"/>
              </w:rPr>
            </w:pPr>
            <w:r w:rsidRPr="00073C92">
              <w:rPr>
                <w:rFonts w:eastAsia="Calibri" w:cs="B Nazanin" w:hint="cs"/>
                <w:b/>
                <w:bCs/>
                <w:sz w:val="26"/>
                <w:szCs w:val="26"/>
                <w:rtl/>
                <w:lang w:bidi="fa-IR"/>
              </w:rPr>
              <w:t>دامنه كاربرد</w:t>
            </w:r>
            <w:r w:rsidRPr="00073C92">
              <w:rPr>
                <w:rFonts w:eastAsia="Calibri" w:cs="B Nazanin" w:hint="cs"/>
                <w:sz w:val="26"/>
                <w:szCs w:val="26"/>
                <w:rtl/>
                <w:lang w:bidi="fa-IR"/>
              </w:rPr>
              <w:t xml:space="preserve"> </w:t>
            </w:r>
            <w:r w:rsidR="00C32AC2">
              <w:rPr>
                <w:rFonts w:eastAsia="Calibri" w:cs="B Nazanin" w:hint="cs"/>
                <w:sz w:val="26"/>
                <w:szCs w:val="26"/>
                <w:rtl/>
                <w:lang w:bidi="fa-IR"/>
              </w:rPr>
              <w:t>.</w:t>
            </w:r>
            <w:r w:rsidRPr="00073C92">
              <w:rPr>
                <w:rFonts w:eastAsia="Calibri" w:cs="B Nazanin" w:hint="cs"/>
                <w:sz w:val="26"/>
                <w:szCs w:val="26"/>
                <w:rtl/>
                <w:lang w:bidi="fa-IR"/>
              </w:rPr>
              <w:t>............................................................................................................</w:t>
            </w:r>
            <w:r w:rsidR="00E1468D">
              <w:rPr>
                <w:rFonts w:eastAsia="Calibri" w:cs="B Nazanin" w:hint="cs"/>
                <w:sz w:val="26"/>
                <w:szCs w:val="26"/>
                <w:rtl/>
                <w:lang w:bidi="fa-IR"/>
              </w:rPr>
              <w:t>.</w:t>
            </w:r>
            <w:r w:rsidRPr="00073C92">
              <w:rPr>
                <w:rFonts w:eastAsia="Calibri" w:cs="B Nazanin" w:hint="cs"/>
                <w:sz w:val="26"/>
                <w:szCs w:val="26"/>
                <w:rtl/>
                <w:lang w:bidi="fa-IR"/>
              </w:rPr>
              <w:t>...</w:t>
            </w:r>
            <w:r w:rsidR="00A80416">
              <w:rPr>
                <w:rFonts w:eastAsia="Calibri" w:cs="B Nazanin" w:hint="cs"/>
                <w:sz w:val="26"/>
                <w:szCs w:val="26"/>
                <w:rtl/>
                <w:lang w:bidi="fa-IR"/>
              </w:rPr>
              <w:t>.</w:t>
            </w:r>
            <w:r w:rsidRPr="00073C92">
              <w:rPr>
                <w:rFonts w:eastAsia="Calibri" w:cs="B Nazanin" w:hint="cs"/>
                <w:sz w:val="26"/>
                <w:szCs w:val="26"/>
                <w:rtl/>
                <w:lang w:bidi="fa-IR"/>
              </w:rPr>
              <w:t>.................................</w:t>
            </w:r>
            <w:r w:rsidR="0049563E">
              <w:rPr>
                <w:rFonts w:eastAsia="Calibri" w:cs="B Nazanin" w:hint="cs"/>
                <w:sz w:val="26"/>
                <w:szCs w:val="26"/>
                <w:rtl/>
                <w:lang w:bidi="fa-IR"/>
              </w:rPr>
              <w:t>...........</w:t>
            </w:r>
            <w:r w:rsidRPr="00073C92">
              <w:rPr>
                <w:rFonts w:eastAsia="Calibri" w:cs="B Nazanin" w:hint="cs"/>
                <w:sz w:val="26"/>
                <w:szCs w:val="26"/>
                <w:rtl/>
                <w:lang w:bidi="fa-IR"/>
              </w:rPr>
              <w:t>.....</w:t>
            </w:r>
          </w:p>
        </w:tc>
        <w:tc>
          <w:tcPr>
            <w:tcW w:w="523" w:type="dxa"/>
            <w:gridSpan w:val="2"/>
            <w:shd w:val="clear" w:color="auto" w:fill="auto"/>
            <w:vAlign w:val="center"/>
          </w:tcPr>
          <w:p w:rsidR="00313031" w:rsidRPr="00063DE8" w:rsidRDefault="00FA6D49" w:rsidP="0049563E">
            <w:pPr>
              <w:bidi/>
              <w:spacing w:after="0" w:line="360" w:lineRule="auto"/>
              <w:rPr>
                <w:rFonts w:eastAsia="Calibri" w:cs="B Nazanin"/>
                <w:b/>
                <w:bCs/>
                <w:color w:val="000000" w:themeColor="text1"/>
                <w:sz w:val="26"/>
                <w:szCs w:val="26"/>
                <w:lang w:bidi="fa-IR"/>
              </w:rPr>
            </w:pPr>
            <w:r>
              <w:rPr>
                <w:rFonts w:eastAsia="Calibri" w:cs="B Nazanin" w:hint="cs"/>
                <w:b/>
                <w:bCs/>
                <w:color w:val="000000" w:themeColor="text1"/>
                <w:sz w:val="26"/>
                <w:szCs w:val="26"/>
                <w:rtl/>
                <w:lang w:bidi="fa-IR"/>
              </w:rPr>
              <w:t>3</w:t>
            </w:r>
          </w:p>
        </w:tc>
      </w:tr>
      <w:tr w:rsidR="00313031" w:rsidRPr="00063DE8" w:rsidTr="00C32AC2">
        <w:trPr>
          <w:trHeight w:hRule="exact" w:val="506"/>
        </w:trPr>
        <w:tc>
          <w:tcPr>
            <w:tcW w:w="425" w:type="dxa"/>
            <w:shd w:val="clear" w:color="auto" w:fill="auto"/>
            <w:vAlign w:val="center"/>
          </w:tcPr>
          <w:p w:rsidR="00313031" w:rsidRPr="00063DE8" w:rsidRDefault="00313031" w:rsidP="0049563E">
            <w:pPr>
              <w:bidi/>
              <w:spacing w:after="0" w:line="360" w:lineRule="auto"/>
              <w:jc w:val="center"/>
              <w:rPr>
                <w:rFonts w:eastAsia="Calibri" w:cs="B Nazanin"/>
                <w:b/>
                <w:bCs/>
                <w:sz w:val="26"/>
                <w:szCs w:val="26"/>
              </w:rPr>
            </w:pPr>
            <w:r w:rsidRPr="00063DE8">
              <w:rPr>
                <w:rFonts w:eastAsia="Calibri" w:cs="B Nazanin" w:hint="cs"/>
                <w:b/>
                <w:bCs/>
                <w:sz w:val="26"/>
                <w:szCs w:val="26"/>
                <w:rtl/>
              </w:rPr>
              <w:t>4</w:t>
            </w:r>
          </w:p>
        </w:tc>
        <w:tc>
          <w:tcPr>
            <w:tcW w:w="8266" w:type="dxa"/>
            <w:shd w:val="clear" w:color="auto" w:fill="auto"/>
            <w:vAlign w:val="center"/>
          </w:tcPr>
          <w:p w:rsidR="00313031" w:rsidRPr="00073C92" w:rsidRDefault="00313031" w:rsidP="00C32AC2">
            <w:pPr>
              <w:bidi/>
              <w:spacing w:after="0" w:line="360" w:lineRule="auto"/>
              <w:rPr>
                <w:rFonts w:eastAsia="Calibri" w:cs="B Nazanin"/>
                <w:sz w:val="26"/>
                <w:szCs w:val="26"/>
                <w:rtl/>
                <w:lang w:bidi="fa-IR"/>
              </w:rPr>
            </w:pPr>
            <w:r w:rsidRPr="00073C92">
              <w:rPr>
                <w:rFonts w:eastAsia="Calibri" w:cs="B Nazanin" w:hint="cs"/>
                <w:b/>
                <w:bCs/>
                <w:sz w:val="26"/>
                <w:szCs w:val="26"/>
                <w:rtl/>
                <w:lang w:bidi="fa-IR"/>
              </w:rPr>
              <w:t>مستندات پايه</w:t>
            </w:r>
            <w:r w:rsidRPr="00073C92">
              <w:rPr>
                <w:rFonts w:eastAsia="Calibri" w:cs="B Nazanin" w:hint="cs"/>
                <w:sz w:val="26"/>
                <w:szCs w:val="26"/>
                <w:rtl/>
                <w:lang w:bidi="fa-IR"/>
              </w:rPr>
              <w:t xml:space="preserve"> .............................................................................................................</w:t>
            </w:r>
            <w:r w:rsidR="00A80416">
              <w:rPr>
                <w:rFonts w:eastAsia="Calibri" w:cs="B Nazanin" w:hint="cs"/>
                <w:sz w:val="26"/>
                <w:szCs w:val="26"/>
                <w:rtl/>
                <w:lang w:bidi="fa-IR"/>
              </w:rPr>
              <w:t>.</w:t>
            </w:r>
            <w:r w:rsidRPr="00073C92">
              <w:rPr>
                <w:rFonts w:eastAsia="Calibri" w:cs="B Nazanin" w:hint="cs"/>
                <w:sz w:val="26"/>
                <w:szCs w:val="26"/>
                <w:rtl/>
                <w:lang w:bidi="fa-IR"/>
              </w:rPr>
              <w:t>......................</w:t>
            </w:r>
            <w:r w:rsidR="0049563E">
              <w:rPr>
                <w:rFonts w:eastAsia="Calibri" w:cs="B Nazanin" w:hint="cs"/>
                <w:sz w:val="26"/>
                <w:szCs w:val="26"/>
                <w:rtl/>
                <w:lang w:bidi="fa-IR"/>
              </w:rPr>
              <w:t>...........</w:t>
            </w:r>
            <w:r w:rsidRPr="00073C92">
              <w:rPr>
                <w:rFonts w:eastAsia="Calibri" w:cs="B Nazanin" w:hint="cs"/>
                <w:sz w:val="26"/>
                <w:szCs w:val="26"/>
                <w:rtl/>
                <w:lang w:bidi="fa-IR"/>
              </w:rPr>
              <w:t>................</w:t>
            </w:r>
          </w:p>
        </w:tc>
        <w:tc>
          <w:tcPr>
            <w:tcW w:w="523" w:type="dxa"/>
            <w:gridSpan w:val="2"/>
            <w:shd w:val="clear" w:color="auto" w:fill="auto"/>
            <w:vAlign w:val="center"/>
          </w:tcPr>
          <w:p w:rsidR="00313031" w:rsidRPr="00063DE8" w:rsidRDefault="00FA6D49" w:rsidP="0049563E">
            <w:pPr>
              <w:bidi/>
              <w:spacing w:after="0" w:line="360" w:lineRule="auto"/>
              <w:rPr>
                <w:rFonts w:eastAsia="Calibri" w:cs="B Nazanin"/>
                <w:b/>
                <w:bCs/>
                <w:color w:val="000000" w:themeColor="text1"/>
                <w:sz w:val="26"/>
                <w:szCs w:val="26"/>
                <w:lang w:bidi="fa-IR"/>
              </w:rPr>
            </w:pPr>
            <w:r>
              <w:rPr>
                <w:rFonts w:eastAsia="Calibri" w:cs="B Nazanin" w:hint="cs"/>
                <w:b/>
                <w:bCs/>
                <w:color w:val="000000" w:themeColor="text1"/>
                <w:sz w:val="26"/>
                <w:szCs w:val="26"/>
                <w:rtl/>
                <w:lang w:bidi="fa-IR"/>
              </w:rPr>
              <w:t>4</w:t>
            </w:r>
          </w:p>
        </w:tc>
      </w:tr>
      <w:tr w:rsidR="00FA6D49" w:rsidRPr="00063DE8" w:rsidTr="00C32AC2">
        <w:trPr>
          <w:trHeight w:hRule="exact" w:val="506"/>
        </w:trPr>
        <w:tc>
          <w:tcPr>
            <w:tcW w:w="425" w:type="dxa"/>
            <w:shd w:val="clear" w:color="auto" w:fill="auto"/>
            <w:vAlign w:val="center"/>
          </w:tcPr>
          <w:p w:rsidR="00FA6D49" w:rsidRPr="00063DE8" w:rsidRDefault="00FA6D49" w:rsidP="0049563E">
            <w:pPr>
              <w:bidi/>
              <w:spacing w:after="0" w:line="360" w:lineRule="auto"/>
              <w:jc w:val="center"/>
              <w:rPr>
                <w:rFonts w:eastAsia="Calibri" w:cs="B Nazanin"/>
                <w:b/>
                <w:bCs/>
                <w:sz w:val="26"/>
                <w:szCs w:val="26"/>
                <w:rtl/>
              </w:rPr>
            </w:pPr>
            <w:r>
              <w:rPr>
                <w:rFonts w:eastAsia="Calibri" w:cs="B Nazanin" w:hint="cs"/>
                <w:b/>
                <w:bCs/>
                <w:sz w:val="26"/>
                <w:szCs w:val="26"/>
                <w:rtl/>
              </w:rPr>
              <w:t>5</w:t>
            </w:r>
          </w:p>
        </w:tc>
        <w:tc>
          <w:tcPr>
            <w:tcW w:w="8266" w:type="dxa"/>
            <w:shd w:val="clear" w:color="auto" w:fill="auto"/>
            <w:vAlign w:val="center"/>
          </w:tcPr>
          <w:p w:rsidR="00FA6D49" w:rsidRPr="00073C92" w:rsidRDefault="00FA6D49" w:rsidP="00C32AC2">
            <w:pPr>
              <w:bidi/>
              <w:spacing w:after="0" w:line="360" w:lineRule="auto"/>
              <w:rPr>
                <w:rFonts w:eastAsia="Calibri" w:cs="B Nazanin"/>
                <w:b/>
                <w:bCs/>
                <w:sz w:val="26"/>
                <w:szCs w:val="26"/>
                <w:rtl/>
                <w:lang w:bidi="fa-IR"/>
              </w:rPr>
            </w:pPr>
            <w:r w:rsidRPr="00073C92">
              <w:rPr>
                <w:rFonts w:eastAsia="Calibri" w:cs="B Nazanin" w:hint="cs"/>
                <w:b/>
                <w:bCs/>
                <w:sz w:val="26"/>
                <w:szCs w:val="26"/>
                <w:rtl/>
                <w:lang w:bidi="fa-IR"/>
              </w:rPr>
              <w:t>تعاریف</w:t>
            </w:r>
            <w:r w:rsidRPr="00E1468D">
              <w:rPr>
                <w:rFonts w:eastAsia="Calibri" w:cs="B Nazanin" w:hint="cs"/>
                <w:sz w:val="26"/>
                <w:szCs w:val="26"/>
                <w:rtl/>
                <w:lang w:bidi="fa-IR"/>
              </w:rPr>
              <w:t xml:space="preserve"> ...........................................</w:t>
            </w:r>
            <w:r w:rsidR="00E1468D">
              <w:rPr>
                <w:rFonts w:eastAsia="Calibri" w:cs="B Nazanin" w:hint="cs"/>
                <w:sz w:val="26"/>
                <w:szCs w:val="26"/>
                <w:rtl/>
                <w:lang w:bidi="fa-IR"/>
              </w:rPr>
              <w:t>....................................</w:t>
            </w:r>
            <w:r w:rsidRPr="00E1468D">
              <w:rPr>
                <w:rFonts w:eastAsia="Calibri" w:cs="B Nazanin" w:hint="cs"/>
                <w:sz w:val="26"/>
                <w:szCs w:val="26"/>
                <w:rtl/>
                <w:lang w:bidi="fa-IR"/>
              </w:rPr>
              <w:t>..............................................</w:t>
            </w:r>
            <w:r w:rsidR="00A80416">
              <w:rPr>
                <w:rFonts w:eastAsia="Calibri" w:cs="B Nazanin" w:hint="cs"/>
                <w:sz w:val="26"/>
                <w:szCs w:val="26"/>
                <w:rtl/>
                <w:lang w:bidi="fa-IR"/>
              </w:rPr>
              <w:t>.</w:t>
            </w:r>
            <w:r w:rsidRPr="00E1468D">
              <w:rPr>
                <w:rFonts w:eastAsia="Calibri" w:cs="B Nazanin" w:hint="cs"/>
                <w:sz w:val="26"/>
                <w:szCs w:val="26"/>
                <w:rtl/>
                <w:lang w:bidi="fa-IR"/>
              </w:rPr>
              <w:t>...................................</w:t>
            </w:r>
            <w:r w:rsidR="0049563E">
              <w:rPr>
                <w:rFonts w:eastAsia="Calibri" w:cs="B Nazanin" w:hint="cs"/>
                <w:sz w:val="26"/>
                <w:szCs w:val="26"/>
                <w:rtl/>
                <w:lang w:bidi="fa-IR"/>
              </w:rPr>
              <w:t>............</w:t>
            </w:r>
          </w:p>
        </w:tc>
        <w:tc>
          <w:tcPr>
            <w:tcW w:w="523" w:type="dxa"/>
            <w:gridSpan w:val="2"/>
            <w:shd w:val="clear" w:color="auto" w:fill="auto"/>
            <w:vAlign w:val="center"/>
          </w:tcPr>
          <w:p w:rsidR="00FA6D49" w:rsidRDefault="00FA6D49" w:rsidP="0049563E">
            <w:pPr>
              <w:bidi/>
              <w:spacing w:after="0" w:line="360" w:lineRule="auto"/>
              <w:rPr>
                <w:rFonts w:eastAsia="Calibri" w:cs="B Nazanin"/>
                <w:b/>
                <w:bCs/>
                <w:color w:val="000000" w:themeColor="text1"/>
                <w:sz w:val="26"/>
                <w:szCs w:val="26"/>
                <w:rtl/>
                <w:lang w:bidi="fa-IR"/>
              </w:rPr>
            </w:pPr>
            <w:r>
              <w:rPr>
                <w:rFonts w:eastAsia="Calibri" w:cs="B Nazanin" w:hint="cs"/>
                <w:b/>
                <w:bCs/>
                <w:color w:val="000000" w:themeColor="text1"/>
                <w:sz w:val="26"/>
                <w:szCs w:val="26"/>
                <w:rtl/>
                <w:lang w:bidi="fa-IR"/>
              </w:rPr>
              <w:t>4</w:t>
            </w:r>
          </w:p>
        </w:tc>
      </w:tr>
      <w:tr w:rsidR="00313031" w:rsidRPr="00063DE8" w:rsidTr="00C32AC2">
        <w:trPr>
          <w:trHeight w:hRule="exact" w:val="506"/>
        </w:trPr>
        <w:tc>
          <w:tcPr>
            <w:tcW w:w="425" w:type="dxa"/>
            <w:shd w:val="clear" w:color="auto" w:fill="auto"/>
            <w:vAlign w:val="center"/>
          </w:tcPr>
          <w:p w:rsidR="00313031" w:rsidRPr="00063DE8" w:rsidRDefault="00FA6D49" w:rsidP="0049563E">
            <w:pPr>
              <w:bidi/>
              <w:spacing w:after="0" w:line="360" w:lineRule="auto"/>
              <w:jc w:val="center"/>
              <w:rPr>
                <w:rFonts w:eastAsia="Calibri" w:cs="B Nazanin"/>
                <w:b/>
                <w:bCs/>
                <w:sz w:val="26"/>
                <w:szCs w:val="26"/>
              </w:rPr>
            </w:pPr>
            <w:r>
              <w:rPr>
                <w:rFonts w:eastAsia="Calibri" w:cs="B Nazanin" w:hint="cs"/>
                <w:b/>
                <w:bCs/>
                <w:sz w:val="26"/>
                <w:szCs w:val="26"/>
                <w:rtl/>
              </w:rPr>
              <w:t>6</w:t>
            </w:r>
          </w:p>
        </w:tc>
        <w:tc>
          <w:tcPr>
            <w:tcW w:w="8266" w:type="dxa"/>
            <w:shd w:val="clear" w:color="auto" w:fill="auto"/>
            <w:vAlign w:val="center"/>
          </w:tcPr>
          <w:p w:rsidR="00313031" w:rsidRPr="00073C92" w:rsidRDefault="00313031" w:rsidP="00C32AC2">
            <w:pPr>
              <w:bidi/>
              <w:spacing w:after="0" w:line="360" w:lineRule="auto"/>
              <w:rPr>
                <w:rFonts w:eastAsia="Calibri" w:cs="B Nazanin"/>
                <w:sz w:val="26"/>
                <w:szCs w:val="26"/>
                <w:rtl/>
                <w:lang w:bidi="fa-IR"/>
              </w:rPr>
            </w:pPr>
            <w:r w:rsidRPr="00073C92">
              <w:rPr>
                <w:rFonts w:eastAsia="Calibri" w:cs="B Nazanin" w:hint="cs"/>
                <w:b/>
                <w:bCs/>
                <w:sz w:val="26"/>
                <w:szCs w:val="26"/>
                <w:rtl/>
                <w:lang w:bidi="fa-IR"/>
              </w:rPr>
              <w:t>نقش ها و مسئولیت ها</w:t>
            </w:r>
            <w:r w:rsidRPr="00073C92">
              <w:rPr>
                <w:rFonts w:eastAsia="Calibri" w:cs="B Nazanin" w:hint="cs"/>
                <w:sz w:val="26"/>
                <w:szCs w:val="26"/>
                <w:rtl/>
                <w:lang w:bidi="fa-IR"/>
              </w:rPr>
              <w:t xml:space="preserve"> .....................................</w:t>
            </w:r>
            <w:r w:rsidR="0049563E">
              <w:rPr>
                <w:rFonts w:eastAsia="Calibri" w:cs="B Nazanin" w:hint="cs"/>
                <w:sz w:val="26"/>
                <w:szCs w:val="26"/>
                <w:rtl/>
                <w:lang w:bidi="fa-IR"/>
              </w:rPr>
              <w:t>............</w:t>
            </w:r>
            <w:r w:rsidRPr="00073C92">
              <w:rPr>
                <w:rFonts w:eastAsia="Calibri" w:cs="B Nazanin" w:hint="cs"/>
                <w:sz w:val="26"/>
                <w:szCs w:val="26"/>
                <w:rtl/>
                <w:lang w:bidi="fa-IR"/>
              </w:rPr>
              <w:t>..............................................</w:t>
            </w:r>
            <w:r w:rsidR="00A80416">
              <w:rPr>
                <w:rFonts w:eastAsia="Calibri" w:cs="B Nazanin" w:hint="cs"/>
                <w:sz w:val="26"/>
                <w:szCs w:val="26"/>
                <w:rtl/>
                <w:lang w:bidi="fa-IR"/>
              </w:rPr>
              <w:t>.</w:t>
            </w:r>
            <w:r w:rsidRPr="00073C92">
              <w:rPr>
                <w:rFonts w:eastAsia="Calibri" w:cs="B Nazanin" w:hint="cs"/>
                <w:sz w:val="26"/>
                <w:szCs w:val="26"/>
                <w:rtl/>
                <w:lang w:bidi="fa-IR"/>
              </w:rPr>
              <w:t>..............................................</w:t>
            </w:r>
          </w:p>
          <w:p w:rsidR="00313031" w:rsidRPr="00073C92" w:rsidRDefault="00A80416" w:rsidP="0049563E">
            <w:pPr>
              <w:bidi/>
              <w:spacing w:after="0" w:line="360" w:lineRule="auto"/>
              <w:rPr>
                <w:rFonts w:eastAsia="Calibri" w:cs="B Nazanin"/>
                <w:sz w:val="26"/>
                <w:szCs w:val="26"/>
                <w:rtl/>
                <w:lang w:bidi="fa-IR"/>
              </w:rPr>
            </w:pPr>
            <w:r>
              <w:rPr>
                <w:rFonts w:eastAsia="Calibri" w:cs="B Nazanin" w:hint="cs"/>
                <w:sz w:val="26"/>
                <w:szCs w:val="26"/>
                <w:rtl/>
                <w:lang w:bidi="fa-IR"/>
              </w:rPr>
              <w:t>.</w:t>
            </w:r>
          </w:p>
        </w:tc>
        <w:tc>
          <w:tcPr>
            <w:tcW w:w="523" w:type="dxa"/>
            <w:gridSpan w:val="2"/>
            <w:shd w:val="clear" w:color="auto" w:fill="auto"/>
            <w:vAlign w:val="center"/>
          </w:tcPr>
          <w:p w:rsidR="00313031" w:rsidRPr="00063DE8" w:rsidRDefault="00313031" w:rsidP="007A335C">
            <w:pPr>
              <w:bidi/>
              <w:spacing w:after="0" w:line="360" w:lineRule="auto"/>
              <w:jc w:val="center"/>
              <w:rPr>
                <w:rFonts w:eastAsia="Calibri" w:cs="B Nazanin"/>
                <w:b/>
                <w:bCs/>
                <w:color w:val="000000" w:themeColor="text1"/>
                <w:sz w:val="26"/>
                <w:szCs w:val="26"/>
                <w:lang w:bidi="fa-IR"/>
              </w:rPr>
            </w:pPr>
            <w:r w:rsidRPr="00063DE8">
              <w:rPr>
                <w:rFonts w:eastAsia="Calibri" w:cs="B Nazanin" w:hint="cs"/>
                <w:b/>
                <w:bCs/>
                <w:color w:val="000000" w:themeColor="text1"/>
                <w:sz w:val="26"/>
                <w:szCs w:val="26"/>
                <w:rtl/>
                <w:lang w:bidi="fa-IR"/>
              </w:rPr>
              <w:t>6</w:t>
            </w:r>
          </w:p>
        </w:tc>
      </w:tr>
      <w:tr w:rsidR="00313031" w:rsidRPr="00063DE8" w:rsidTr="00C32AC2">
        <w:trPr>
          <w:trHeight w:hRule="exact" w:val="506"/>
        </w:trPr>
        <w:tc>
          <w:tcPr>
            <w:tcW w:w="425" w:type="dxa"/>
            <w:shd w:val="clear" w:color="auto" w:fill="auto"/>
            <w:vAlign w:val="center"/>
          </w:tcPr>
          <w:p w:rsidR="00313031" w:rsidRPr="00063DE8" w:rsidRDefault="00FA6D49" w:rsidP="0049563E">
            <w:pPr>
              <w:bidi/>
              <w:spacing w:after="0" w:line="360" w:lineRule="auto"/>
              <w:jc w:val="center"/>
              <w:rPr>
                <w:rFonts w:eastAsia="Calibri" w:cs="B Nazanin"/>
                <w:b/>
                <w:bCs/>
                <w:sz w:val="26"/>
                <w:szCs w:val="26"/>
                <w:rtl/>
              </w:rPr>
            </w:pPr>
            <w:r>
              <w:rPr>
                <w:rFonts w:eastAsia="Calibri" w:cs="B Nazanin" w:hint="cs"/>
                <w:b/>
                <w:bCs/>
                <w:sz w:val="26"/>
                <w:szCs w:val="26"/>
                <w:rtl/>
              </w:rPr>
              <w:t>7</w:t>
            </w:r>
          </w:p>
        </w:tc>
        <w:tc>
          <w:tcPr>
            <w:tcW w:w="8266" w:type="dxa"/>
            <w:shd w:val="clear" w:color="auto" w:fill="auto"/>
            <w:vAlign w:val="center"/>
          </w:tcPr>
          <w:p w:rsidR="00313031" w:rsidRPr="00073C92" w:rsidRDefault="0049563E" w:rsidP="00C32AC2">
            <w:pPr>
              <w:pStyle w:val="ListParagraph"/>
              <w:spacing w:after="0" w:line="360" w:lineRule="auto"/>
              <w:ind w:left="0"/>
              <w:rPr>
                <w:rFonts w:cs="B Nazanin"/>
                <w:sz w:val="26"/>
                <w:szCs w:val="26"/>
                <w:rtl/>
              </w:rPr>
            </w:pPr>
            <w:r>
              <w:rPr>
                <w:rFonts w:cs="B Nazanin" w:hint="cs"/>
                <w:b/>
                <w:bCs/>
                <w:sz w:val="26"/>
                <w:szCs w:val="26"/>
                <w:rtl/>
              </w:rPr>
              <w:t>فرآيند</w:t>
            </w:r>
            <w:r w:rsidR="00313031" w:rsidRPr="00073C92">
              <w:rPr>
                <w:rFonts w:cs="B Nazanin" w:hint="cs"/>
                <w:b/>
                <w:bCs/>
                <w:sz w:val="26"/>
                <w:szCs w:val="26"/>
                <w:rtl/>
              </w:rPr>
              <w:t xml:space="preserve"> </w:t>
            </w:r>
            <w:r w:rsidR="00FA6D49" w:rsidRPr="00073C92">
              <w:rPr>
                <w:rFonts w:cs="B Nazanin" w:hint="cs"/>
                <w:b/>
                <w:bCs/>
                <w:sz w:val="26"/>
                <w:szCs w:val="26"/>
                <w:rtl/>
              </w:rPr>
              <w:t xml:space="preserve">اجرای </w:t>
            </w:r>
            <w:r w:rsidR="00FA6D49" w:rsidRPr="00073C92">
              <w:rPr>
                <w:rFonts w:cs="B Nazanin"/>
                <w:b/>
                <w:bCs/>
                <w:sz w:val="26"/>
                <w:szCs w:val="26"/>
              </w:rPr>
              <w:t>MOC</w:t>
            </w:r>
            <w:r w:rsidR="00E1468D">
              <w:rPr>
                <w:rFonts w:cs="B Nazanin" w:hint="cs"/>
                <w:sz w:val="26"/>
                <w:szCs w:val="26"/>
                <w:rtl/>
              </w:rPr>
              <w:t xml:space="preserve"> </w:t>
            </w:r>
            <w:r w:rsidR="00313031" w:rsidRPr="00073C92">
              <w:rPr>
                <w:rFonts w:cs="B Nazanin" w:hint="cs"/>
                <w:sz w:val="26"/>
                <w:szCs w:val="26"/>
                <w:rtl/>
              </w:rPr>
              <w:t>.....</w:t>
            </w:r>
            <w:r w:rsidR="00E1468D">
              <w:rPr>
                <w:rFonts w:cs="B Nazanin" w:hint="cs"/>
                <w:sz w:val="26"/>
                <w:szCs w:val="26"/>
                <w:rtl/>
              </w:rPr>
              <w:t>........</w:t>
            </w:r>
            <w:r>
              <w:rPr>
                <w:rFonts w:cs="B Nazanin" w:hint="cs"/>
                <w:sz w:val="26"/>
                <w:szCs w:val="26"/>
                <w:rtl/>
              </w:rPr>
              <w:t>..............</w:t>
            </w:r>
            <w:r w:rsidR="00E1468D">
              <w:rPr>
                <w:rFonts w:cs="B Nazanin" w:hint="cs"/>
                <w:sz w:val="26"/>
                <w:szCs w:val="26"/>
                <w:rtl/>
              </w:rPr>
              <w:t>..</w:t>
            </w:r>
            <w:r w:rsidR="00313031" w:rsidRPr="00073C92">
              <w:rPr>
                <w:rFonts w:cs="B Nazanin" w:hint="cs"/>
                <w:sz w:val="26"/>
                <w:szCs w:val="26"/>
                <w:rtl/>
              </w:rPr>
              <w:t>..............................................................</w:t>
            </w:r>
            <w:r w:rsidR="00A80416">
              <w:rPr>
                <w:rFonts w:cs="B Nazanin" w:hint="cs"/>
                <w:sz w:val="26"/>
                <w:szCs w:val="26"/>
                <w:rtl/>
              </w:rPr>
              <w:t>.</w:t>
            </w:r>
            <w:r w:rsidR="00313031" w:rsidRPr="00073C92">
              <w:rPr>
                <w:rFonts w:cs="B Nazanin" w:hint="cs"/>
                <w:sz w:val="26"/>
                <w:szCs w:val="26"/>
                <w:rtl/>
              </w:rPr>
              <w:t>......................................................</w:t>
            </w:r>
          </w:p>
        </w:tc>
        <w:tc>
          <w:tcPr>
            <w:tcW w:w="523" w:type="dxa"/>
            <w:gridSpan w:val="2"/>
            <w:shd w:val="clear" w:color="auto" w:fill="auto"/>
            <w:vAlign w:val="center"/>
          </w:tcPr>
          <w:p w:rsidR="00313031" w:rsidRPr="00063DE8" w:rsidRDefault="00FA6D49" w:rsidP="007A335C">
            <w:pPr>
              <w:bidi/>
              <w:spacing w:after="0" w:line="360" w:lineRule="auto"/>
              <w:jc w:val="center"/>
              <w:rPr>
                <w:rFonts w:eastAsia="Calibri" w:cs="B Nazanin"/>
                <w:b/>
                <w:bCs/>
                <w:color w:val="000000" w:themeColor="text1"/>
                <w:sz w:val="26"/>
                <w:szCs w:val="26"/>
                <w:rtl/>
                <w:lang w:bidi="fa-IR"/>
              </w:rPr>
            </w:pPr>
            <w:r>
              <w:rPr>
                <w:rFonts w:eastAsia="Calibri" w:cs="B Nazanin" w:hint="cs"/>
                <w:b/>
                <w:bCs/>
                <w:color w:val="000000" w:themeColor="text1"/>
                <w:sz w:val="26"/>
                <w:szCs w:val="26"/>
                <w:rtl/>
                <w:lang w:bidi="fa-IR"/>
              </w:rPr>
              <w:t>7</w:t>
            </w:r>
          </w:p>
        </w:tc>
      </w:tr>
      <w:tr w:rsidR="00313031" w:rsidRPr="00063DE8" w:rsidTr="00C32AC2">
        <w:trPr>
          <w:trHeight w:hRule="exact" w:val="506"/>
        </w:trPr>
        <w:tc>
          <w:tcPr>
            <w:tcW w:w="425" w:type="dxa"/>
            <w:shd w:val="clear" w:color="auto" w:fill="auto"/>
            <w:vAlign w:val="center"/>
          </w:tcPr>
          <w:p w:rsidR="00313031" w:rsidRPr="00063DE8" w:rsidRDefault="009A6BE2" w:rsidP="0049563E">
            <w:pPr>
              <w:bidi/>
              <w:spacing w:after="0" w:line="360" w:lineRule="auto"/>
              <w:jc w:val="center"/>
              <w:rPr>
                <w:rFonts w:eastAsia="Calibri" w:cs="B Nazanin"/>
                <w:b/>
                <w:bCs/>
                <w:sz w:val="26"/>
                <w:szCs w:val="26"/>
                <w:rtl/>
              </w:rPr>
            </w:pPr>
            <w:r>
              <w:rPr>
                <w:rFonts w:eastAsia="Calibri" w:cs="B Nazanin" w:hint="cs"/>
                <w:b/>
                <w:bCs/>
                <w:sz w:val="26"/>
                <w:szCs w:val="26"/>
                <w:rtl/>
              </w:rPr>
              <w:t>8</w:t>
            </w:r>
          </w:p>
        </w:tc>
        <w:tc>
          <w:tcPr>
            <w:tcW w:w="8266" w:type="dxa"/>
            <w:shd w:val="clear" w:color="auto" w:fill="auto"/>
            <w:vAlign w:val="center"/>
          </w:tcPr>
          <w:p w:rsidR="00313031" w:rsidRPr="00073C92" w:rsidRDefault="009A6BE2" w:rsidP="00C32AC2">
            <w:pPr>
              <w:pStyle w:val="ListParagraph"/>
              <w:spacing w:after="0" w:line="360" w:lineRule="auto"/>
              <w:ind w:hanging="720"/>
              <w:rPr>
                <w:rFonts w:cs="B Nazanin"/>
                <w:sz w:val="26"/>
                <w:szCs w:val="26"/>
                <w:rtl/>
              </w:rPr>
            </w:pPr>
            <w:r w:rsidRPr="00073C92">
              <w:rPr>
                <w:rFonts w:cs="B Nazanin" w:hint="cs"/>
                <w:b/>
                <w:bCs/>
                <w:sz w:val="26"/>
                <w:szCs w:val="26"/>
                <w:rtl/>
              </w:rPr>
              <w:t>الزامات اجرای</w:t>
            </w:r>
            <w:r w:rsidR="00C33C0F">
              <w:rPr>
                <w:rFonts w:cs="B Nazanin" w:hint="cs"/>
                <w:b/>
                <w:bCs/>
                <w:sz w:val="26"/>
                <w:szCs w:val="26"/>
                <w:rtl/>
              </w:rPr>
              <w:t xml:space="preserve"> سيستم </w:t>
            </w:r>
            <w:r w:rsidR="00A80416" w:rsidRPr="00073C92">
              <w:rPr>
                <w:rFonts w:cs="B Nazanin"/>
                <w:b/>
                <w:bCs/>
                <w:sz w:val="26"/>
                <w:szCs w:val="26"/>
              </w:rPr>
              <w:t>OC</w:t>
            </w:r>
            <w:r w:rsidR="00E1468D">
              <w:rPr>
                <w:rFonts w:cs="B Nazanin" w:hint="cs"/>
                <w:sz w:val="26"/>
                <w:szCs w:val="26"/>
                <w:rtl/>
              </w:rPr>
              <w:t>..............</w:t>
            </w:r>
            <w:r w:rsidR="00896F8D">
              <w:rPr>
                <w:rFonts w:cs="B Nazanin" w:hint="cs"/>
                <w:sz w:val="26"/>
                <w:szCs w:val="26"/>
                <w:rtl/>
              </w:rPr>
              <w:t>.</w:t>
            </w:r>
            <w:r w:rsidR="00A80416">
              <w:rPr>
                <w:rFonts w:cs="B Nazanin" w:hint="cs"/>
                <w:sz w:val="26"/>
                <w:szCs w:val="26"/>
                <w:rtl/>
              </w:rPr>
              <w:t>..</w:t>
            </w:r>
            <w:r w:rsidR="00E1468D">
              <w:rPr>
                <w:rFonts w:cs="B Nazanin" w:hint="cs"/>
                <w:sz w:val="26"/>
                <w:szCs w:val="26"/>
                <w:rtl/>
              </w:rPr>
              <w:t>.................................</w:t>
            </w:r>
            <w:r w:rsidR="0049563E">
              <w:rPr>
                <w:rFonts w:cs="B Nazanin" w:hint="cs"/>
                <w:sz w:val="26"/>
                <w:szCs w:val="26"/>
                <w:rtl/>
              </w:rPr>
              <w:t>............</w:t>
            </w:r>
            <w:r w:rsidR="00E1468D">
              <w:rPr>
                <w:rFonts w:cs="B Nazanin" w:hint="cs"/>
                <w:sz w:val="26"/>
                <w:szCs w:val="26"/>
                <w:rtl/>
              </w:rPr>
              <w:t>...............</w:t>
            </w:r>
            <w:r w:rsidR="00A80416">
              <w:rPr>
                <w:rFonts w:cs="B Nazanin" w:hint="cs"/>
                <w:sz w:val="26"/>
                <w:szCs w:val="26"/>
                <w:rtl/>
              </w:rPr>
              <w:t>.</w:t>
            </w:r>
            <w:r w:rsidR="00E1468D">
              <w:rPr>
                <w:rFonts w:cs="B Nazanin" w:hint="cs"/>
                <w:sz w:val="26"/>
                <w:szCs w:val="26"/>
                <w:rtl/>
              </w:rPr>
              <w:t>..</w:t>
            </w:r>
            <w:r w:rsidR="00313031" w:rsidRPr="00073C92">
              <w:rPr>
                <w:rFonts w:cs="B Nazanin" w:hint="cs"/>
                <w:sz w:val="26"/>
                <w:szCs w:val="26"/>
                <w:rtl/>
              </w:rPr>
              <w:t>...................................................</w:t>
            </w:r>
          </w:p>
        </w:tc>
        <w:tc>
          <w:tcPr>
            <w:tcW w:w="523" w:type="dxa"/>
            <w:gridSpan w:val="2"/>
            <w:shd w:val="clear" w:color="auto" w:fill="auto"/>
            <w:vAlign w:val="center"/>
          </w:tcPr>
          <w:p w:rsidR="00313031" w:rsidRPr="00063DE8" w:rsidRDefault="008D04A5" w:rsidP="007A335C">
            <w:pPr>
              <w:bidi/>
              <w:spacing w:after="0" w:line="360" w:lineRule="auto"/>
              <w:jc w:val="center"/>
              <w:rPr>
                <w:rFonts w:eastAsia="Calibri" w:cs="B Nazanin"/>
                <w:b/>
                <w:bCs/>
                <w:color w:val="000000" w:themeColor="text1"/>
                <w:sz w:val="26"/>
                <w:szCs w:val="26"/>
                <w:rtl/>
                <w:lang w:bidi="fa-IR"/>
              </w:rPr>
            </w:pPr>
            <w:r>
              <w:rPr>
                <w:rFonts w:eastAsia="Calibri" w:cs="B Nazanin" w:hint="cs"/>
                <w:b/>
                <w:bCs/>
                <w:color w:val="000000" w:themeColor="text1"/>
                <w:sz w:val="26"/>
                <w:szCs w:val="26"/>
                <w:rtl/>
                <w:lang w:bidi="fa-IR"/>
              </w:rPr>
              <w:t>10</w:t>
            </w:r>
          </w:p>
        </w:tc>
      </w:tr>
      <w:tr w:rsidR="00BF79CB" w:rsidRPr="00063DE8" w:rsidTr="00C32AC2">
        <w:trPr>
          <w:trHeight w:hRule="exact" w:val="506"/>
        </w:trPr>
        <w:tc>
          <w:tcPr>
            <w:tcW w:w="425" w:type="dxa"/>
            <w:shd w:val="clear" w:color="auto" w:fill="auto"/>
            <w:vAlign w:val="center"/>
          </w:tcPr>
          <w:p w:rsidR="00BF79CB" w:rsidRDefault="00BF79CB" w:rsidP="0049563E">
            <w:pPr>
              <w:bidi/>
              <w:spacing w:after="0" w:line="360" w:lineRule="auto"/>
              <w:jc w:val="center"/>
              <w:rPr>
                <w:rFonts w:eastAsia="Calibri" w:cs="B Nazanin"/>
                <w:b/>
                <w:bCs/>
                <w:sz w:val="26"/>
                <w:szCs w:val="26"/>
                <w:rtl/>
                <w:lang w:bidi="fa-IR"/>
              </w:rPr>
            </w:pPr>
            <w:r>
              <w:rPr>
                <w:rFonts w:eastAsia="Calibri" w:cs="B Nazanin" w:hint="cs"/>
                <w:b/>
                <w:bCs/>
                <w:sz w:val="26"/>
                <w:szCs w:val="26"/>
                <w:rtl/>
              </w:rPr>
              <w:t>9</w:t>
            </w:r>
          </w:p>
        </w:tc>
        <w:tc>
          <w:tcPr>
            <w:tcW w:w="8266" w:type="dxa"/>
            <w:shd w:val="clear" w:color="auto" w:fill="auto"/>
            <w:vAlign w:val="center"/>
          </w:tcPr>
          <w:p w:rsidR="00BF79CB" w:rsidRPr="00073C92" w:rsidRDefault="00BF79CB" w:rsidP="00C32AC2">
            <w:pPr>
              <w:pStyle w:val="ListParagraph"/>
              <w:spacing w:after="0" w:line="360" w:lineRule="auto"/>
              <w:ind w:hanging="720"/>
              <w:rPr>
                <w:rFonts w:cs="B Nazanin"/>
                <w:b/>
                <w:bCs/>
                <w:sz w:val="26"/>
                <w:szCs w:val="26"/>
                <w:rtl/>
              </w:rPr>
            </w:pPr>
            <w:r w:rsidRPr="00BF79CB">
              <w:rPr>
                <w:rFonts w:cs="B Nazanin" w:hint="cs"/>
                <w:b/>
                <w:bCs/>
                <w:sz w:val="26"/>
                <w:szCs w:val="26"/>
                <w:rtl/>
              </w:rPr>
              <w:t xml:space="preserve">ملاحظات سیستم </w:t>
            </w:r>
            <w:r w:rsidRPr="00BF79CB">
              <w:rPr>
                <w:rFonts w:cs="B Nazanin"/>
                <w:b/>
                <w:bCs/>
                <w:sz w:val="26"/>
                <w:szCs w:val="26"/>
              </w:rPr>
              <w:t>MOC</w:t>
            </w:r>
            <w:r w:rsidRPr="00BF79CB">
              <w:rPr>
                <w:rFonts w:cs="B Nazanin" w:hint="cs"/>
                <w:b/>
                <w:bCs/>
                <w:sz w:val="26"/>
                <w:szCs w:val="26"/>
                <w:rtl/>
              </w:rPr>
              <w:t xml:space="preserve"> در فعالیتهای طراحی</w:t>
            </w:r>
            <w:r w:rsidR="00C33C0F">
              <w:rPr>
                <w:rFonts w:cs="B Nazanin" w:hint="cs"/>
                <w:b/>
                <w:bCs/>
                <w:sz w:val="26"/>
                <w:szCs w:val="26"/>
                <w:rtl/>
              </w:rPr>
              <w:t>،</w:t>
            </w:r>
            <w:r w:rsidRPr="00BF79CB">
              <w:rPr>
                <w:rFonts w:cs="B Nazanin" w:hint="cs"/>
                <w:b/>
                <w:bCs/>
                <w:sz w:val="26"/>
                <w:szCs w:val="26"/>
                <w:rtl/>
              </w:rPr>
              <w:t xml:space="preserve"> ساخت و نصب</w:t>
            </w:r>
            <w:r w:rsidRPr="00B16796">
              <w:rPr>
                <w:rFonts w:ascii="Arial" w:hAnsi="Arial" w:cs="B Titr" w:hint="cs"/>
                <w:b/>
                <w:bCs/>
                <w:sz w:val="28"/>
                <w:szCs w:val="28"/>
                <w:rtl/>
              </w:rPr>
              <w:t xml:space="preserve"> </w:t>
            </w:r>
            <w:r w:rsidR="00896F8D">
              <w:rPr>
                <w:rFonts w:cs="B Nazanin" w:hint="cs"/>
                <w:sz w:val="26"/>
                <w:szCs w:val="26"/>
                <w:rtl/>
              </w:rPr>
              <w:t>........</w:t>
            </w:r>
            <w:r w:rsidRPr="00BF79CB">
              <w:rPr>
                <w:rFonts w:cs="B Nazanin" w:hint="cs"/>
                <w:sz w:val="26"/>
                <w:szCs w:val="26"/>
                <w:rtl/>
              </w:rPr>
              <w:t>..</w:t>
            </w:r>
            <w:r w:rsidR="00A80416">
              <w:rPr>
                <w:rFonts w:cs="B Nazanin" w:hint="cs"/>
                <w:sz w:val="26"/>
                <w:szCs w:val="26"/>
                <w:rtl/>
              </w:rPr>
              <w:t>.</w:t>
            </w:r>
            <w:r>
              <w:rPr>
                <w:rFonts w:cs="B Nazanin" w:hint="cs"/>
                <w:sz w:val="26"/>
                <w:szCs w:val="26"/>
                <w:rtl/>
              </w:rPr>
              <w:t>..</w:t>
            </w:r>
            <w:r w:rsidR="00A80416">
              <w:rPr>
                <w:rFonts w:cs="B Nazanin" w:hint="cs"/>
                <w:sz w:val="26"/>
                <w:szCs w:val="26"/>
                <w:rtl/>
              </w:rPr>
              <w:t>...</w:t>
            </w:r>
            <w:r>
              <w:rPr>
                <w:rFonts w:cs="B Nazanin" w:hint="cs"/>
                <w:sz w:val="26"/>
                <w:szCs w:val="26"/>
                <w:rtl/>
              </w:rPr>
              <w:t>..</w:t>
            </w:r>
            <w:r w:rsidR="0049563E">
              <w:rPr>
                <w:rFonts w:cs="B Nazanin" w:hint="cs"/>
                <w:sz w:val="26"/>
                <w:szCs w:val="26"/>
                <w:rtl/>
              </w:rPr>
              <w:t>............</w:t>
            </w:r>
            <w:r w:rsidR="00E1468D">
              <w:rPr>
                <w:rFonts w:cs="B Nazanin" w:hint="cs"/>
                <w:sz w:val="26"/>
                <w:szCs w:val="26"/>
                <w:rtl/>
              </w:rPr>
              <w:t>..</w:t>
            </w:r>
            <w:r>
              <w:rPr>
                <w:rFonts w:cs="B Nazanin" w:hint="cs"/>
                <w:sz w:val="26"/>
                <w:szCs w:val="26"/>
                <w:rtl/>
              </w:rPr>
              <w:t>......................</w:t>
            </w:r>
            <w:r w:rsidRPr="00BF79CB">
              <w:rPr>
                <w:rFonts w:cs="B Nazanin" w:hint="cs"/>
                <w:sz w:val="26"/>
                <w:szCs w:val="26"/>
                <w:rtl/>
              </w:rPr>
              <w:t>.........</w:t>
            </w:r>
          </w:p>
        </w:tc>
        <w:tc>
          <w:tcPr>
            <w:tcW w:w="523" w:type="dxa"/>
            <w:gridSpan w:val="2"/>
            <w:shd w:val="clear" w:color="auto" w:fill="auto"/>
            <w:vAlign w:val="center"/>
          </w:tcPr>
          <w:p w:rsidR="00BF79CB" w:rsidRDefault="008D04A5" w:rsidP="007A335C">
            <w:pPr>
              <w:bidi/>
              <w:spacing w:after="0" w:line="360" w:lineRule="auto"/>
              <w:jc w:val="center"/>
              <w:rPr>
                <w:rFonts w:eastAsia="Calibri" w:cs="B Nazanin"/>
                <w:b/>
                <w:bCs/>
                <w:color w:val="000000" w:themeColor="text1"/>
                <w:sz w:val="26"/>
                <w:szCs w:val="26"/>
                <w:rtl/>
                <w:lang w:bidi="fa-IR"/>
              </w:rPr>
            </w:pPr>
            <w:r>
              <w:rPr>
                <w:rFonts w:eastAsia="Calibri" w:cs="B Nazanin" w:hint="cs"/>
                <w:b/>
                <w:bCs/>
                <w:color w:val="000000" w:themeColor="text1"/>
                <w:sz w:val="26"/>
                <w:szCs w:val="26"/>
                <w:rtl/>
                <w:lang w:bidi="fa-IR"/>
              </w:rPr>
              <w:t>12</w:t>
            </w:r>
          </w:p>
        </w:tc>
      </w:tr>
      <w:tr w:rsidR="00FB3172" w:rsidRPr="00063DE8" w:rsidTr="00C32AC2">
        <w:trPr>
          <w:trHeight w:hRule="exact" w:val="506"/>
        </w:trPr>
        <w:tc>
          <w:tcPr>
            <w:tcW w:w="425" w:type="dxa"/>
            <w:shd w:val="clear" w:color="auto" w:fill="auto"/>
            <w:vAlign w:val="center"/>
          </w:tcPr>
          <w:p w:rsidR="00FB3172" w:rsidRDefault="007C2E70" w:rsidP="0049563E">
            <w:pPr>
              <w:bidi/>
              <w:spacing w:after="0" w:line="360" w:lineRule="auto"/>
              <w:jc w:val="center"/>
              <w:rPr>
                <w:rFonts w:eastAsia="Calibri" w:cs="B Nazanin"/>
                <w:b/>
                <w:bCs/>
                <w:sz w:val="26"/>
                <w:szCs w:val="26"/>
                <w:rtl/>
                <w:lang w:bidi="fa-IR"/>
              </w:rPr>
            </w:pPr>
            <w:r>
              <w:rPr>
                <w:rFonts w:eastAsia="Calibri" w:cs="B Nazanin" w:hint="cs"/>
                <w:b/>
                <w:bCs/>
                <w:sz w:val="26"/>
                <w:szCs w:val="26"/>
                <w:rtl/>
                <w:lang w:bidi="fa-IR"/>
              </w:rPr>
              <w:t>10</w:t>
            </w:r>
          </w:p>
        </w:tc>
        <w:tc>
          <w:tcPr>
            <w:tcW w:w="8266" w:type="dxa"/>
            <w:shd w:val="clear" w:color="auto" w:fill="auto"/>
            <w:vAlign w:val="center"/>
          </w:tcPr>
          <w:p w:rsidR="00FB3172" w:rsidRPr="00073C92" w:rsidRDefault="007C2E70" w:rsidP="00A80416">
            <w:pPr>
              <w:pStyle w:val="ListParagraph"/>
              <w:spacing w:after="0" w:line="360" w:lineRule="auto"/>
              <w:ind w:left="0"/>
              <w:jc w:val="both"/>
              <w:rPr>
                <w:rFonts w:cs="B Nazanin"/>
                <w:b/>
                <w:bCs/>
                <w:sz w:val="26"/>
                <w:szCs w:val="26"/>
                <w:rtl/>
              </w:rPr>
            </w:pPr>
            <w:r>
              <w:rPr>
                <w:rFonts w:cs="B Nazanin" w:hint="cs"/>
                <w:b/>
                <w:bCs/>
                <w:sz w:val="26"/>
                <w:szCs w:val="26"/>
                <w:rtl/>
              </w:rPr>
              <w:t>مراجع</w:t>
            </w:r>
            <w:r w:rsidRPr="00073C92">
              <w:rPr>
                <w:rFonts w:cs="B Nazanin" w:hint="cs"/>
                <w:sz w:val="26"/>
                <w:szCs w:val="26"/>
                <w:rtl/>
              </w:rPr>
              <w:t>.....................................................................................</w:t>
            </w:r>
            <w:r>
              <w:rPr>
                <w:rFonts w:cs="B Nazanin" w:hint="cs"/>
                <w:sz w:val="26"/>
                <w:szCs w:val="26"/>
                <w:rtl/>
              </w:rPr>
              <w:t>.</w:t>
            </w:r>
            <w:r w:rsidRPr="00073C92">
              <w:rPr>
                <w:rFonts w:cs="B Nazanin" w:hint="cs"/>
                <w:sz w:val="26"/>
                <w:szCs w:val="26"/>
                <w:rtl/>
              </w:rPr>
              <w:t>.....</w:t>
            </w:r>
            <w:r>
              <w:rPr>
                <w:rFonts w:cs="B Nazanin" w:hint="cs"/>
                <w:sz w:val="26"/>
                <w:szCs w:val="26"/>
                <w:rtl/>
              </w:rPr>
              <w:t>........................</w:t>
            </w:r>
            <w:r w:rsidRPr="00073C92">
              <w:rPr>
                <w:rFonts w:cs="B Nazanin" w:hint="cs"/>
                <w:sz w:val="26"/>
                <w:szCs w:val="26"/>
                <w:rtl/>
              </w:rPr>
              <w:t>...................</w:t>
            </w:r>
            <w:r>
              <w:rPr>
                <w:rFonts w:cs="B Nazanin" w:hint="cs"/>
                <w:sz w:val="26"/>
                <w:szCs w:val="26"/>
                <w:rtl/>
              </w:rPr>
              <w:t>................................</w:t>
            </w:r>
            <w:r w:rsidRPr="00073C92">
              <w:rPr>
                <w:rFonts w:cs="B Nazanin" w:hint="cs"/>
                <w:sz w:val="26"/>
                <w:szCs w:val="26"/>
                <w:rtl/>
              </w:rPr>
              <w:t>..........</w:t>
            </w:r>
          </w:p>
        </w:tc>
        <w:tc>
          <w:tcPr>
            <w:tcW w:w="523" w:type="dxa"/>
            <w:gridSpan w:val="2"/>
            <w:shd w:val="clear" w:color="auto" w:fill="auto"/>
            <w:vAlign w:val="center"/>
          </w:tcPr>
          <w:p w:rsidR="00FB3172" w:rsidRDefault="007C2E70" w:rsidP="007A335C">
            <w:pPr>
              <w:bidi/>
              <w:spacing w:after="0" w:line="360" w:lineRule="auto"/>
              <w:jc w:val="center"/>
              <w:rPr>
                <w:rFonts w:eastAsia="Calibri" w:cs="B Nazanin"/>
                <w:b/>
                <w:bCs/>
                <w:color w:val="000000" w:themeColor="text1"/>
                <w:sz w:val="26"/>
                <w:szCs w:val="26"/>
                <w:rtl/>
                <w:lang w:bidi="fa-IR"/>
              </w:rPr>
            </w:pPr>
            <w:r>
              <w:rPr>
                <w:rFonts w:eastAsia="Calibri" w:cs="B Nazanin" w:hint="cs"/>
                <w:b/>
                <w:bCs/>
                <w:color w:val="000000" w:themeColor="text1"/>
                <w:sz w:val="26"/>
                <w:szCs w:val="26"/>
                <w:rtl/>
                <w:lang w:bidi="fa-IR"/>
              </w:rPr>
              <w:t>13</w:t>
            </w:r>
          </w:p>
        </w:tc>
      </w:tr>
      <w:tr w:rsidR="00313031" w:rsidRPr="00063DE8" w:rsidTr="00C32AC2">
        <w:trPr>
          <w:trHeight w:hRule="exact" w:val="506"/>
        </w:trPr>
        <w:tc>
          <w:tcPr>
            <w:tcW w:w="425" w:type="dxa"/>
            <w:shd w:val="clear" w:color="auto" w:fill="auto"/>
            <w:vAlign w:val="center"/>
          </w:tcPr>
          <w:p w:rsidR="00313031" w:rsidRPr="00063DE8" w:rsidRDefault="007C2E70" w:rsidP="0049563E">
            <w:pPr>
              <w:bidi/>
              <w:spacing w:after="0" w:line="360" w:lineRule="auto"/>
              <w:jc w:val="center"/>
              <w:rPr>
                <w:rFonts w:eastAsia="Calibri" w:cs="B Nazanin"/>
                <w:b/>
                <w:bCs/>
                <w:sz w:val="26"/>
                <w:szCs w:val="26"/>
                <w:rtl/>
              </w:rPr>
            </w:pPr>
            <w:r>
              <w:rPr>
                <w:rFonts w:eastAsia="Calibri" w:cs="B Nazanin" w:hint="cs"/>
                <w:b/>
                <w:bCs/>
                <w:sz w:val="26"/>
                <w:szCs w:val="26"/>
                <w:rtl/>
              </w:rPr>
              <w:t>11</w:t>
            </w:r>
          </w:p>
        </w:tc>
        <w:tc>
          <w:tcPr>
            <w:tcW w:w="8266" w:type="dxa"/>
            <w:shd w:val="clear" w:color="auto" w:fill="auto"/>
            <w:vAlign w:val="center"/>
          </w:tcPr>
          <w:p w:rsidR="00313031" w:rsidRPr="00073C92" w:rsidRDefault="00313031" w:rsidP="00C32AC2">
            <w:pPr>
              <w:pStyle w:val="ListParagraph"/>
              <w:spacing w:after="0" w:line="360" w:lineRule="auto"/>
              <w:ind w:left="0"/>
              <w:jc w:val="both"/>
              <w:rPr>
                <w:rFonts w:cs="B Nazanin"/>
                <w:sz w:val="26"/>
                <w:szCs w:val="26"/>
                <w:rtl/>
              </w:rPr>
            </w:pPr>
            <w:r w:rsidRPr="00073C92">
              <w:rPr>
                <w:rFonts w:cs="B Nazanin" w:hint="cs"/>
                <w:b/>
                <w:bCs/>
                <w:sz w:val="26"/>
                <w:szCs w:val="26"/>
                <w:rtl/>
              </w:rPr>
              <w:t>پيوستها</w:t>
            </w:r>
            <w:r w:rsidRPr="00073C92">
              <w:rPr>
                <w:rFonts w:cs="B Nazanin" w:hint="cs"/>
                <w:sz w:val="26"/>
                <w:szCs w:val="26"/>
                <w:rtl/>
              </w:rPr>
              <w:t xml:space="preserve"> ............................................................................................................</w:t>
            </w:r>
            <w:r w:rsidR="0049563E">
              <w:rPr>
                <w:rFonts w:cs="B Nazanin" w:hint="cs"/>
                <w:sz w:val="26"/>
                <w:szCs w:val="26"/>
                <w:rtl/>
              </w:rPr>
              <w:t>.</w:t>
            </w:r>
            <w:r w:rsidRPr="00073C92">
              <w:rPr>
                <w:rFonts w:cs="B Nazanin" w:hint="cs"/>
                <w:sz w:val="26"/>
                <w:szCs w:val="26"/>
                <w:rtl/>
              </w:rPr>
              <w:t>.....</w:t>
            </w:r>
            <w:r w:rsidR="00E1468D">
              <w:rPr>
                <w:rFonts w:cs="B Nazanin" w:hint="cs"/>
                <w:sz w:val="26"/>
                <w:szCs w:val="26"/>
                <w:rtl/>
              </w:rPr>
              <w:t>...</w:t>
            </w:r>
            <w:r w:rsidR="00A80416">
              <w:rPr>
                <w:rFonts w:cs="B Nazanin" w:hint="cs"/>
                <w:sz w:val="26"/>
                <w:szCs w:val="26"/>
                <w:rtl/>
              </w:rPr>
              <w:t>.</w:t>
            </w:r>
            <w:r w:rsidR="00E1468D">
              <w:rPr>
                <w:rFonts w:cs="B Nazanin" w:hint="cs"/>
                <w:sz w:val="26"/>
                <w:szCs w:val="26"/>
                <w:rtl/>
              </w:rPr>
              <w:t>.....</w:t>
            </w:r>
            <w:r w:rsidR="00896F8D">
              <w:rPr>
                <w:rFonts w:cs="B Nazanin" w:hint="cs"/>
                <w:sz w:val="26"/>
                <w:szCs w:val="26"/>
                <w:rtl/>
              </w:rPr>
              <w:t>.</w:t>
            </w:r>
            <w:r w:rsidR="0049563E">
              <w:rPr>
                <w:rFonts w:cs="B Nazanin" w:hint="cs"/>
                <w:sz w:val="26"/>
                <w:szCs w:val="26"/>
                <w:rtl/>
              </w:rPr>
              <w:t>..............</w:t>
            </w:r>
            <w:r w:rsidRPr="00073C92">
              <w:rPr>
                <w:rFonts w:cs="B Nazanin" w:hint="cs"/>
                <w:sz w:val="26"/>
                <w:szCs w:val="26"/>
                <w:rtl/>
              </w:rPr>
              <w:t>................................</w:t>
            </w:r>
          </w:p>
        </w:tc>
        <w:tc>
          <w:tcPr>
            <w:tcW w:w="523" w:type="dxa"/>
            <w:gridSpan w:val="2"/>
            <w:shd w:val="clear" w:color="auto" w:fill="auto"/>
            <w:vAlign w:val="center"/>
          </w:tcPr>
          <w:p w:rsidR="00313031" w:rsidRDefault="008D04A5" w:rsidP="007A335C">
            <w:pPr>
              <w:bidi/>
              <w:spacing w:after="0" w:line="360" w:lineRule="auto"/>
              <w:jc w:val="center"/>
              <w:rPr>
                <w:rFonts w:eastAsia="Calibri" w:cs="B Nazanin"/>
                <w:b/>
                <w:bCs/>
                <w:color w:val="000000" w:themeColor="text1"/>
                <w:sz w:val="26"/>
                <w:szCs w:val="26"/>
                <w:rtl/>
                <w:lang w:bidi="fa-IR"/>
              </w:rPr>
            </w:pPr>
            <w:r>
              <w:rPr>
                <w:rFonts w:eastAsia="Calibri" w:cs="B Nazanin" w:hint="cs"/>
                <w:b/>
                <w:bCs/>
                <w:color w:val="000000" w:themeColor="text1"/>
                <w:sz w:val="26"/>
                <w:szCs w:val="26"/>
                <w:rtl/>
                <w:lang w:bidi="fa-IR"/>
              </w:rPr>
              <w:t>13</w:t>
            </w:r>
          </w:p>
        </w:tc>
      </w:tr>
      <w:tr w:rsidR="00313031" w:rsidRPr="00063DE8" w:rsidTr="00C32AC2">
        <w:trPr>
          <w:trHeight w:hRule="exact" w:val="506"/>
        </w:trPr>
        <w:tc>
          <w:tcPr>
            <w:tcW w:w="425" w:type="dxa"/>
            <w:vMerge w:val="restart"/>
            <w:shd w:val="clear" w:color="auto" w:fill="auto"/>
            <w:vAlign w:val="center"/>
          </w:tcPr>
          <w:p w:rsidR="00313031" w:rsidRPr="00063DE8" w:rsidRDefault="00313031" w:rsidP="0049563E">
            <w:pPr>
              <w:bidi/>
              <w:spacing w:after="0" w:line="360" w:lineRule="auto"/>
              <w:jc w:val="center"/>
              <w:rPr>
                <w:rFonts w:eastAsia="Calibri" w:cs="B Nazanin"/>
                <w:b/>
                <w:bCs/>
                <w:sz w:val="26"/>
                <w:szCs w:val="26"/>
                <w:rtl/>
              </w:rPr>
            </w:pPr>
          </w:p>
        </w:tc>
        <w:tc>
          <w:tcPr>
            <w:tcW w:w="8266" w:type="dxa"/>
            <w:vMerge w:val="restart"/>
            <w:shd w:val="clear" w:color="auto" w:fill="auto"/>
            <w:vAlign w:val="center"/>
          </w:tcPr>
          <w:p w:rsidR="00313031" w:rsidRPr="0049563E" w:rsidRDefault="007C2E70" w:rsidP="00C32AC2">
            <w:pPr>
              <w:pStyle w:val="ListParagraph"/>
              <w:spacing w:after="0" w:line="360" w:lineRule="auto"/>
              <w:ind w:left="0"/>
              <w:jc w:val="both"/>
              <w:rPr>
                <w:rFonts w:cs="B Nazanin"/>
                <w:b/>
                <w:bCs/>
                <w:sz w:val="24"/>
                <w:szCs w:val="24"/>
                <w:rtl/>
              </w:rPr>
            </w:pPr>
            <w:r>
              <w:rPr>
                <w:rFonts w:cs="B Nazanin" w:hint="cs"/>
                <w:b/>
                <w:bCs/>
                <w:sz w:val="24"/>
                <w:szCs w:val="24"/>
                <w:rtl/>
              </w:rPr>
              <w:t>11</w:t>
            </w:r>
            <w:r w:rsidR="00313031" w:rsidRPr="0049563E">
              <w:rPr>
                <w:rFonts w:cs="B Nazanin" w:hint="cs"/>
                <w:b/>
                <w:bCs/>
                <w:sz w:val="24"/>
                <w:szCs w:val="24"/>
                <w:rtl/>
              </w:rPr>
              <w:t>-1</w:t>
            </w:r>
            <w:r w:rsidR="00A80416">
              <w:rPr>
                <w:rFonts w:cs="B Nazanin" w:hint="cs"/>
                <w:b/>
                <w:bCs/>
                <w:sz w:val="24"/>
                <w:szCs w:val="24"/>
                <w:rtl/>
              </w:rPr>
              <w:t xml:space="preserve"> </w:t>
            </w:r>
            <w:r w:rsidR="00BD5628" w:rsidRPr="0049563E">
              <w:rPr>
                <w:rFonts w:cs="B Nazanin" w:hint="cs"/>
                <w:b/>
                <w:bCs/>
                <w:sz w:val="24"/>
                <w:szCs w:val="24"/>
                <w:rtl/>
              </w:rPr>
              <w:t xml:space="preserve">پيوست </w:t>
            </w:r>
            <w:r w:rsidR="00FA6D49" w:rsidRPr="0049563E">
              <w:rPr>
                <w:rFonts w:cs="B Nazanin" w:hint="cs"/>
                <w:b/>
                <w:bCs/>
                <w:sz w:val="24"/>
                <w:szCs w:val="24"/>
                <w:rtl/>
              </w:rPr>
              <w:t>الف</w:t>
            </w:r>
            <w:r w:rsidR="00BD5628" w:rsidRPr="0049563E">
              <w:rPr>
                <w:rFonts w:cs="B Nazanin" w:hint="cs"/>
                <w:b/>
                <w:bCs/>
                <w:sz w:val="24"/>
                <w:szCs w:val="24"/>
                <w:rtl/>
              </w:rPr>
              <w:t>: فرم اعلام/ پيشنهاد تغيير</w:t>
            </w:r>
            <w:r w:rsidR="00313031" w:rsidRPr="00896F8D">
              <w:rPr>
                <w:rFonts w:cs="B Nazanin" w:hint="cs"/>
                <w:sz w:val="24"/>
                <w:szCs w:val="24"/>
                <w:rtl/>
              </w:rPr>
              <w:t>.................................</w:t>
            </w:r>
            <w:r w:rsidR="00A80416">
              <w:rPr>
                <w:rFonts w:cs="B Nazanin" w:hint="cs"/>
                <w:sz w:val="24"/>
                <w:szCs w:val="24"/>
                <w:rtl/>
              </w:rPr>
              <w:t>.</w:t>
            </w:r>
            <w:r w:rsidR="00E1468D" w:rsidRPr="00896F8D">
              <w:rPr>
                <w:rFonts w:cs="B Nazanin" w:hint="cs"/>
                <w:sz w:val="24"/>
                <w:szCs w:val="24"/>
                <w:rtl/>
              </w:rPr>
              <w:t>..</w:t>
            </w:r>
            <w:r w:rsidR="0049563E" w:rsidRPr="00896F8D">
              <w:rPr>
                <w:rFonts w:cs="B Nazanin" w:hint="cs"/>
                <w:sz w:val="24"/>
                <w:szCs w:val="24"/>
                <w:rtl/>
              </w:rPr>
              <w:t>...</w:t>
            </w:r>
            <w:r w:rsidR="00896F8D">
              <w:rPr>
                <w:rFonts w:cs="B Nazanin" w:hint="cs"/>
                <w:sz w:val="24"/>
                <w:szCs w:val="24"/>
                <w:rtl/>
              </w:rPr>
              <w:t>.....................</w:t>
            </w:r>
            <w:r w:rsidR="00A80416">
              <w:rPr>
                <w:rFonts w:cs="B Nazanin" w:hint="cs"/>
                <w:sz w:val="24"/>
                <w:szCs w:val="24"/>
                <w:rtl/>
              </w:rPr>
              <w:t>.</w:t>
            </w:r>
            <w:r w:rsidR="00896F8D">
              <w:rPr>
                <w:rFonts w:cs="B Nazanin" w:hint="cs"/>
                <w:sz w:val="24"/>
                <w:szCs w:val="24"/>
                <w:rtl/>
              </w:rPr>
              <w:t>..</w:t>
            </w:r>
            <w:r w:rsidR="0049563E" w:rsidRPr="00896F8D">
              <w:rPr>
                <w:rFonts w:cs="B Nazanin" w:hint="cs"/>
                <w:sz w:val="24"/>
                <w:szCs w:val="24"/>
                <w:rtl/>
              </w:rPr>
              <w:t>......</w:t>
            </w:r>
            <w:r w:rsidR="00313031" w:rsidRPr="00896F8D">
              <w:rPr>
                <w:rFonts w:cs="B Nazanin" w:hint="cs"/>
                <w:sz w:val="24"/>
                <w:szCs w:val="24"/>
                <w:rtl/>
              </w:rPr>
              <w:t>...............................................</w:t>
            </w:r>
          </w:p>
          <w:p w:rsidR="00313031" w:rsidRPr="0049563E" w:rsidRDefault="007C2E70" w:rsidP="00C32AC2">
            <w:pPr>
              <w:pStyle w:val="ListParagraph"/>
              <w:spacing w:after="0" w:line="360" w:lineRule="auto"/>
              <w:ind w:left="0"/>
              <w:jc w:val="both"/>
              <w:rPr>
                <w:rFonts w:cs="B Nazanin"/>
                <w:b/>
                <w:bCs/>
                <w:sz w:val="24"/>
                <w:szCs w:val="24"/>
                <w:rtl/>
              </w:rPr>
            </w:pPr>
            <w:r>
              <w:rPr>
                <w:rFonts w:cs="B Nazanin" w:hint="cs"/>
                <w:b/>
                <w:bCs/>
                <w:sz w:val="24"/>
                <w:szCs w:val="24"/>
                <w:rtl/>
              </w:rPr>
              <w:t>11</w:t>
            </w:r>
            <w:r w:rsidR="00313031" w:rsidRPr="0049563E">
              <w:rPr>
                <w:rFonts w:cs="B Nazanin" w:hint="cs"/>
                <w:b/>
                <w:bCs/>
                <w:sz w:val="24"/>
                <w:szCs w:val="24"/>
                <w:rtl/>
              </w:rPr>
              <w:t>-2 پيوست ب</w:t>
            </w:r>
            <w:r w:rsidR="00A80416">
              <w:rPr>
                <w:rFonts w:cs="B Nazanin" w:hint="cs"/>
                <w:b/>
                <w:bCs/>
                <w:sz w:val="24"/>
                <w:szCs w:val="24"/>
                <w:rtl/>
              </w:rPr>
              <w:t>:</w:t>
            </w:r>
            <w:r w:rsidR="00313031" w:rsidRPr="0049563E">
              <w:rPr>
                <w:rFonts w:cs="B Nazanin" w:hint="cs"/>
                <w:b/>
                <w:bCs/>
                <w:sz w:val="24"/>
                <w:szCs w:val="24"/>
                <w:rtl/>
              </w:rPr>
              <w:t xml:space="preserve"> </w:t>
            </w:r>
            <w:r w:rsidR="00FA6D49" w:rsidRPr="0049563E">
              <w:rPr>
                <w:rFonts w:cs="B Nazanin" w:hint="cs"/>
                <w:b/>
                <w:bCs/>
                <w:sz w:val="24"/>
                <w:szCs w:val="24"/>
                <w:rtl/>
              </w:rPr>
              <w:t>چك ليست ارزيابي</w:t>
            </w:r>
            <w:r w:rsidR="000306CB" w:rsidRPr="0049563E">
              <w:rPr>
                <w:rFonts w:cs="B Nazanin" w:hint="cs"/>
                <w:b/>
                <w:bCs/>
                <w:sz w:val="24"/>
                <w:szCs w:val="24"/>
                <w:rtl/>
              </w:rPr>
              <w:t xml:space="preserve"> و تطابق</w:t>
            </w:r>
            <w:r w:rsidR="00FA6D49" w:rsidRPr="0049563E">
              <w:rPr>
                <w:rFonts w:cs="B Nazanin" w:hint="cs"/>
                <w:b/>
                <w:bCs/>
                <w:sz w:val="24"/>
                <w:szCs w:val="24"/>
                <w:rtl/>
              </w:rPr>
              <w:t xml:space="preserve"> تغيير </w:t>
            </w:r>
            <w:r w:rsidR="00313031" w:rsidRPr="00896F8D">
              <w:rPr>
                <w:rFonts w:cs="B Nazanin" w:hint="cs"/>
                <w:sz w:val="24"/>
                <w:szCs w:val="24"/>
                <w:rtl/>
              </w:rPr>
              <w:t>..........................</w:t>
            </w:r>
            <w:r w:rsidR="00E1468D" w:rsidRPr="00896F8D">
              <w:rPr>
                <w:rFonts w:cs="B Nazanin" w:hint="cs"/>
                <w:sz w:val="24"/>
                <w:szCs w:val="24"/>
                <w:rtl/>
              </w:rPr>
              <w:t>..</w:t>
            </w:r>
            <w:r w:rsidR="00313031" w:rsidRPr="00896F8D">
              <w:rPr>
                <w:rFonts w:cs="B Nazanin" w:hint="cs"/>
                <w:sz w:val="24"/>
                <w:szCs w:val="24"/>
                <w:rtl/>
              </w:rPr>
              <w:t>..</w:t>
            </w:r>
            <w:r w:rsidR="00A80416">
              <w:rPr>
                <w:rFonts w:cs="B Nazanin" w:hint="cs"/>
                <w:sz w:val="24"/>
                <w:szCs w:val="24"/>
                <w:rtl/>
              </w:rPr>
              <w:t>..</w:t>
            </w:r>
            <w:r w:rsidR="0049563E" w:rsidRPr="00896F8D">
              <w:rPr>
                <w:rFonts w:cs="B Nazanin" w:hint="cs"/>
                <w:sz w:val="24"/>
                <w:szCs w:val="24"/>
                <w:rtl/>
              </w:rPr>
              <w:t>...............</w:t>
            </w:r>
            <w:r w:rsidR="00313031" w:rsidRPr="00896F8D">
              <w:rPr>
                <w:rFonts w:cs="B Nazanin" w:hint="cs"/>
                <w:sz w:val="24"/>
                <w:szCs w:val="24"/>
                <w:rtl/>
              </w:rPr>
              <w:t>.</w:t>
            </w:r>
            <w:r w:rsidR="00A80416">
              <w:rPr>
                <w:rFonts w:cs="B Nazanin" w:hint="cs"/>
                <w:sz w:val="24"/>
                <w:szCs w:val="24"/>
                <w:rtl/>
              </w:rPr>
              <w:t>.</w:t>
            </w:r>
            <w:r w:rsidR="00313031" w:rsidRPr="00896F8D">
              <w:rPr>
                <w:rFonts w:cs="B Nazanin" w:hint="cs"/>
                <w:sz w:val="24"/>
                <w:szCs w:val="24"/>
                <w:rtl/>
              </w:rPr>
              <w:t>.</w:t>
            </w:r>
            <w:r w:rsidR="00896F8D">
              <w:rPr>
                <w:rFonts w:cs="B Nazanin" w:hint="cs"/>
                <w:sz w:val="24"/>
                <w:szCs w:val="24"/>
                <w:rtl/>
              </w:rPr>
              <w:t>.................</w:t>
            </w:r>
            <w:r w:rsidR="00313031" w:rsidRPr="00896F8D">
              <w:rPr>
                <w:rFonts w:cs="B Nazanin" w:hint="cs"/>
                <w:sz w:val="24"/>
                <w:szCs w:val="24"/>
                <w:rtl/>
              </w:rPr>
              <w:t xml:space="preserve">................................. </w:t>
            </w:r>
            <w:r w:rsidR="00313031" w:rsidRPr="0049563E">
              <w:rPr>
                <w:rFonts w:cs="B Nazanin" w:hint="cs"/>
                <w:b/>
                <w:bCs/>
                <w:sz w:val="24"/>
                <w:szCs w:val="24"/>
                <w:rtl/>
              </w:rPr>
              <w:t xml:space="preserve">      </w:t>
            </w:r>
          </w:p>
          <w:p w:rsidR="00313031" w:rsidRPr="0049563E" w:rsidRDefault="007C2E70" w:rsidP="00C32AC2">
            <w:pPr>
              <w:pStyle w:val="ListParagraph"/>
              <w:spacing w:after="0" w:line="360" w:lineRule="auto"/>
              <w:ind w:left="0"/>
              <w:jc w:val="both"/>
              <w:rPr>
                <w:rFonts w:cs="B Nazanin"/>
                <w:b/>
                <w:bCs/>
                <w:sz w:val="24"/>
                <w:szCs w:val="24"/>
                <w:rtl/>
              </w:rPr>
            </w:pPr>
            <w:r>
              <w:rPr>
                <w:rFonts w:cs="B Nazanin" w:hint="cs"/>
                <w:b/>
                <w:bCs/>
                <w:sz w:val="24"/>
                <w:szCs w:val="24"/>
                <w:rtl/>
              </w:rPr>
              <w:t>11</w:t>
            </w:r>
            <w:r w:rsidR="00313031" w:rsidRPr="0049563E">
              <w:rPr>
                <w:rFonts w:cs="B Nazanin" w:hint="cs"/>
                <w:b/>
                <w:bCs/>
                <w:sz w:val="24"/>
                <w:szCs w:val="24"/>
                <w:rtl/>
              </w:rPr>
              <w:t>-3 پيوست ج</w:t>
            </w:r>
            <w:r w:rsidR="00A80416">
              <w:rPr>
                <w:rFonts w:cs="B Nazanin" w:hint="cs"/>
                <w:b/>
                <w:bCs/>
                <w:sz w:val="24"/>
                <w:szCs w:val="24"/>
                <w:rtl/>
              </w:rPr>
              <w:t>:</w:t>
            </w:r>
            <w:r w:rsidR="00313031" w:rsidRPr="0049563E">
              <w:rPr>
                <w:rFonts w:cs="B Nazanin" w:hint="cs"/>
                <w:b/>
                <w:bCs/>
                <w:sz w:val="24"/>
                <w:szCs w:val="24"/>
                <w:rtl/>
              </w:rPr>
              <w:t xml:space="preserve"> </w:t>
            </w:r>
            <w:r w:rsidR="00FA6D49" w:rsidRPr="0049563E">
              <w:rPr>
                <w:rFonts w:cs="B Nazanin" w:hint="cs"/>
                <w:b/>
                <w:bCs/>
                <w:sz w:val="24"/>
                <w:szCs w:val="24"/>
                <w:rtl/>
              </w:rPr>
              <w:t xml:space="preserve">چك ليست </w:t>
            </w:r>
            <w:r w:rsidR="000306CB" w:rsidRPr="0049563E">
              <w:rPr>
                <w:rFonts w:cs="B Nazanin" w:hint="cs"/>
                <w:b/>
                <w:bCs/>
                <w:sz w:val="24"/>
                <w:szCs w:val="24"/>
                <w:rtl/>
              </w:rPr>
              <w:t xml:space="preserve"> بازنگري پس از استقرار تغيير</w:t>
            </w:r>
            <w:r w:rsidR="000306CB" w:rsidRPr="00896F8D">
              <w:rPr>
                <w:rFonts w:cs="B Nazanin"/>
                <w:sz w:val="24"/>
                <w:szCs w:val="24"/>
                <w:rtl/>
              </w:rPr>
              <w:t xml:space="preserve"> </w:t>
            </w:r>
            <w:r w:rsidR="00313031" w:rsidRPr="00896F8D">
              <w:rPr>
                <w:rFonts w:cs="B Nazanin" w:hint="cs"/>
                <w:sz w:val="24"/>
                <w:szCs w:val="24"/>
                <w:rtl/>
              </w:rPr>
              <w:t>...........</w:t>
            </w:r>
            <w:r w:rsidR="00E1468D" w:rsidRPr="00896F8D">
              <w:rPr>
                <w:rFonts w:cs="B Nazanin" w:hint="cs"/>
                <w:sz w:val="24"/>
                <w:szCs w:val="24"/>
                <w:rtl/>
              </w:rPr>
              <w:t>.</w:t>
            </w:r>
            <w:r w:rsidR="00A80416">
              <w:rPr>
                <w:rFonts w:cs="B Nazanin" w:hint="cs"/>
                <w:sz w:val="24"/>
                <w:szCs w:val="24"/>
                <w:rtl/>
              </w:rPr>
              <w:t>..</w:t>
            </w:r>
            <w:r w:rsidR="00E1468D" w:rsidRPr="00896F8D">
              <w:rPr>
                <w:rFonts w:cs="B Nazanin" w:hint="cs"/>
                <w:sz w:val="24"/>
                <w:szCs w:val="24"/>
                <w:rtl/>
              </w:rPr>
              <w:t>.</w:t>
            </w:r>
            <w:r w:rsidR="00313031" w:rsidRPr="00896F8D">
              <w:rPr>
                <w:rFonts w:cs="B Nazanin" w:hint="cs"/>
                <w:sz w:val="24"/>
                <w:szCs w:val="24"/>
                <w:rtl/>
              </w:rPr>
              <w:t>......</w:t>
            </w:r>
            <w:r w:rsidR="0049563E" w:rsidRPr="00896F8D">
              <w:rPr>
                <w:rFonts w:cs="B Nazanin" w:hint="cs"/>
                <w:sz w:val="24"/>
                <w:szCs w:val="24"/>
                <w:rtl/>
              </w:rPr>
              <w:t>........</w:t>
            </w:r>
            <w:r w:rsidR="00A80416">
              <w:rPr>
                <w:rFonts w:cs="B Nazanin" w:hint="cs"/>
                <w:sz w:val="24"/>
                <w:szCs w:val="24"/>
                <w:rtl/>
              </w:rPr>
              <w:t>.</w:t>
            </w:r>
            <w:r w:rsidR="0049563E" w:rsidRPr="00896F8D">
              <w:rPr>
                <w:rFonts w:cs="B Nazanin" w:hint="cs"/>
                <w:sz w:val="24"/>
                <w:szCs w:val="24"/>
                <w:rtl/>
              </w:rPr>
              <w:t>..</w:t>
            </w:r>
            <w:r w:rsidR="00313031" w:rsidRPr="00896F8D">
              <w:rPr>
                <w:rFonts w:cs="B Nazanin" w:hint="cs"/>
                <w:sz w:val="24"/>
                <w:szCs w:val="24"/>
                <w:rtl/>
              </w:rPr>
              <w:t>...</w:t>
            </w:r>
            <w:r w:rsidR="0049563E" w:rsidRPr="00896F8D">
              <w:rPr>
                <w:rFonts w:cs="B Nazanin" w:hint="cs"/>
                <w:sz w:val="24"/>
                <w:szCs w:val="24"/>
                <w:rtl/>
              </w:rPr>
              <w:t>.......</w:t>
            </w:r>
            <w:r w:rsidR="00313031" w:rsidRPr="00896F8D">
              <w:rPr>
                <w:rFonts w:cs="B Nazanin" w:hint="cs"/>
                <w:sz w:val="24"/>
                <w:szCs w:val="24"/>
                <w:rtl/>
              </w:rPr>
              <w:t>........</w:t>
            </w:r>
            <w:r w:rsidR="00896F8D">
              <w:rPr>
                <w:rFonts w:cs="B Nazanin" w:hint="cs"/>
                <w:sz w:val="24"/>
                <w:szCs w:val="24"/>
                <w:rtl/>
              </w:rPr>
              <w:t>.................</w:t>
            </w:r>
            <w:r w:rsidR="00313031" w:rsidRPr="00896F8D">
              <w:rPr>
                <w:rFonts w:cs="B Nazanin" w:hint="cs"/>
                <w:sz w:val="24"/>
                <w:szCs w:val="24"/>
                <w:rtl/>
              </w:rPr>
              <w:t>................</w:t>
            </w:r>
          </w:p>
          <w:p w:rsidR="00313031" w:rsidRPr="00073C92" w:rsidRDefault="00BD5628" w:rsidP="0049563E">
            <w:pPr>
              <w:pStyle w:val="ListParagraph"/>
              <w:spacing w:after="0" w:line="360" w:lineRule="auto"/>
              <w:ind w:left="0"/>
              <w:jc w:val="both"/>
              <w:rPr>
                <w:rFonts w:cs="B Nazanin"/>
                <w:sz w:val="26"/>
                <w:szCs w:val="26"/>
                <w:rtl/>
              </w:rPr>
            </w:pPr>
            <w:r w:rsidRPr="00073C92">
              <w:rPr>
                <w:rFonts w:cs="B Mitra" w:hint="cs"/>
                <w:sz w:val="28"/>
                <w:szCs w:val="28"/>
                <w:rtl/>
              </w:rPr>
              <w:t xml:space="preserve"> </w:t>
            </w:r>
          </w:p>
        </w:tc>
        <w:tc>
          <w:tcPr>
            <w:tcW w:w="523" w:type="dxa"/>
            <w:gridSpan w:val="2"/>
            <w:shd w:val="clear" w:color="auto" w:fill="auto"/>
            <w:vAlign w:val="center"/>
          </w:tcPr>
          <w:p w:rsidR="00313031" w:rsidRPr="00896F8D" w:rsidRDefault="008D04A5" w:rsidP="007A335C">
            <w:pPr>
              <w:bidi/>
              <w:spacing w:after="0" w:line="360" w:lineRule="auto"/>
              <w:jc w:val="center"/>
              <w:rPr>
                <w:rFonts w:eastAsia="Calibri" w:cs="B Nazanin"/>
                <w:b/>
                <w:bCs/>
                <w:color w:val="000000" w:themeColor="text1"/>
                <w:sz w:val="24"/>
                <w:szCs w:val="24"/>
                <w:rtl/>
                <w:lang w:bidi="fa-IR"/>
              </w:rPr>
            </w:pPr>
            <w:r>
              <w:rPr>
                <w:rFonts w:eastAsia="Calibri" w:cs="B Nazanin" w:hint="cs"/>
                <w:b/>
                <w:bCs/>
                <w:color w:val="000000" w:themeColor="text1"/>
                <w:sz w:val="24"/>
                <w:szCs w:val="24"/>
                <w:rtl/>
                <w:lang w:bidi="fa-IR"/>
              </w:rPr>
              <w:t>14</w:t>
            </w:r>
          </w:p>
        </w:tc>
      </w:tr>
      <w:tr w:rsidR="00313031" w:rsidRPr="00063DE8" w:rsidTr="00C32AC2">
        <w:trPr>
          <w:trHeight w:hRule="exact" w:val="533"/>
        </w:trPr>
        <w:tc>
          <w:tcPr>
            <w:tcW w:w="425" w:type="dxa"/>
            <w:vMerge/>
            <w:shd w:val="clear" w:color="auto" w:fill="auto"/>
            <w:vAlign w:val="center"/>
          </w:tcPr>
          <w:p w:rsidR="00313031" w:rsidRPr="00063DE8" w:rsidRDefault="00313031" w:rsidP="0049563E">
            <w:pPr>
              <w:bidi/>
              <w:spacing w:after="0" w:line="360" w:lineRule="auto"/>
              <w:jc w:val="center"/>
              <w:rPr>
                <w:rFonts w:eastAsia="Calibri" w:cs="B Nazanin"/>
                <w:b/>
                <w:bCs/>
                <w:sz w:val="26"/>
                <w:szCs w:val="26"/>
                <w:rtl/>
              </w:rPr>
            </w:pPr>
          </w:p>
        </w:tc>
        <w:tc>
          <w:tcPr>
            <w:tcW w:w="8266" w:type="dxa"/>
            <w:vMerge/>
            <w:shd w:val="clear" w:color="auto" w:fill="auto"/>
            <w:vAlign w:val="center"/>
          </w:tcPr>
          <w:p w:rsidR="00313031" w:rsidRPr="00063DE8" w:rsidRDefault="00313031" w:rsidP="0049563E">
            <w:pPr>
              <w:pStyle w:val="ListParagraph"/>
              <w:spacing w:after="0" w:line="360" w:lineRule="auto"/>
              <w:ind w:left="0"/>
              <w:jc w:val="both"/>
              <w:rPr>
                <w:rFonts w:cs="B Nazanin"/>
                <w:sz w:val="26"/>
                <w:szCs w:val="26"/>
                <w:rtl/>
              </w:rPr>
            </w:pPr>
          </w:p>
        </w:tc>
        <w:tc>
          <w:tcPr>
            <w:tcW w:w="523" w:type="dxa"/>
            <w:gridSpan w:val="2"/>
            <w:shd w:val="clear" w:color="auto" w:fill="auto"/>
            <w:vAlign w:val="center"/>
          </w:tcPr>
          <w:p w:rsidR="00313031" w:rsidRPr="00896F8D" w:rsidRDefault="008D04A5" w:rsidP="007A335C">
            <w:pPr>
              <w:bidi/>
              <w:spacing w:after="0" w:line="360" w:lineRule="auto"/>
              <w:jc w:val="center"/>
              <w:rPr>
                <w:rFonts w:eastAsia="Calibri" w:cs="B Nazanin"/>
                <w:b/>
                <w:bCs/>
                <w:color w:val="000000" w:themeColor="text1"/>
                <w:sz w:val="24"/>
                <w:szCs w:val="24"/>
                <w:rtl/>
                <w:lang w:bidi="fa-IR"/>
              </w:rPr>
            </w:pPr>
            <w:r>
              <w:rPr>
                <w:rFonts w:eastAsia="Calibri" w:cs="B Nazanin" w:hint="cs"/>
                <w:b/>
                <w:bCs/>
                <w:color w:val="000000" w:themeColor="text1"/>
                <w:sz w:val="24"/>
                <w:szCs w:val="24"/>
                <w:rtl/>
                <w:lang w:bidi="fa-IR"/>
              </w:rPr>
              <w:t>15</w:t>
            </w:r>
          </w:p>
        </w:tc>
      </w:tr>
      <w:tr w:rsidR="00313031" w:rsidRPr="00063DE8" w:rsidTr="00C32AC2">
        <w:trPr>
          <w:trHeight w:hRule="exact" w:val="506"/>
        </w:trPr>
        <w:tc>
          <w:tcPr>
            <w:tcW w:w="425" w:type="dxa"/>
            <w:vMerge/>
            <w:shd w:val="clear" w:color="auto" w:fill="auto"/>
            <w:vAlign w:val="center"/>
          </w:tcPr>
          <w:p w:rsidR="00313031" w:rsidRPr="00063DE8" w:rsidRDefault="00313031" w:rsidP="0049563E">
            <w:pPr>
              <w:bidi/>
              <w:spacing w:after="0" w:line="360" w:lineRule="auto"/>
              <w:jc w:val="center"/>
              <w:rPr>
                <w:rFonts w:eastAsia="Calibri" w:cs="B Nazanin"/>
                <w:b/>
                <w:bCs/>
                <w:sz w:val="26"/>
                <w:szCs w:val="26"/>
                <w:rtl/>
              </w:rPr>
            </w:pPr>
          </w:p>
        </w:tc>
        <w:tc>
          <w:tcPr>
            <w:tcW w:w="8266" w:type="dxa"/>
            <w:vMerge/>
            <w:shd w:val="clear" w:color="auto" w:fill="auto"/>
            <w:vAlign w:val="center"/>
          </w:tcPr>
          <w:p w:rsidR="00313031" w:rsidRPr="00063DE8" w:rsidRDefault="00313031" w:rsidP="0049563E">
            <w:pPr>
              <w:pStyle w:val="ListParagraph"/>
              <w:spacing w:after="0" w:line="360" w:lineRule="auto"/>
              <w:ind w:left="0"/>
              <w:jc w:val="both"/>
              <w:rPr>
                <w:rFonts w:cs="B Nazanin"/>
                <w:sz w:val="26"/>
                <w:szCs w:val="26"/>
                <w:rtl/>
              </w:rPr>
            </w:pPr>
          </w:p>
        </w:tc>
        <w:tc>
          <w:tcPr>
            <w:tcW w:w="523" w:type="dxa"/>
            <w:gridSpan w:val="2"/>
            <w:shd w:val="clear" w:color="auto" w:fill="auto"/>
            <w:vAlign w:val="center"/>
          </w:tcPr>
          <w:p w:rsidR="00313031" w:rsidRPr="00896F8D" w:rsidRDefault="008D04A5" w:rsidP="007A335C">
            <w:pPr>
              <w:bidi/>
              <w:spacing w:after="0" w:line="360" w:lineRule="auto"/>
              <w:jc w:val="center"/>
              <w:rPr>
                <w:rFonts w:eastAsia="Calibri" w:cs="B Nazanin"/>
                <w:b/>
                <w:bCs/>
                <w:color w:val="000000" w:themeColor="text1"/>
                <w:sz w:val="24"/>
                <w:szCs w:val="24"/>
                <w:rtl/>
                <w:lang w:bidi="fa-IR"/>
              </w:rPr>
            </w:pPr>
            <w:r>
              <w:rPr>
                <w:rFonts w:eastAsia="Calibri" w:cs="B Nazanin" w:hint="cs"/>
                <w:b/>
                <w:bCs/>
                <w:color w:val="000000" w:themeColor="text1"/>
                <w:sz w:val="24"/>
                <w:szCs w:val="24"/>
                <w:rtl/>
                <w:lang w:bidi="fa-IR"/>
              </w:rPr>
              <w:t>16</w:t>
            </w:r>
          </w:p>
        </w:tc>
      </w:tr>
    </w:tbl>
    <w:p w:rsidR="00DA6B43" w:rsidRDefault="00DA6B43" w:rsidP="00E1468D">
      <w:pPr>
        <w:bidi/>
        <w:spacing w:after="0" w:line="360" w:lineRule="auto"/>
        <w:ind w:left="90"/>
        <w:rPr>
          <w:rFonts w:ascii="Arial" w:hAnsi="Arial" w:cs="B Titr"/>
          <w:sz w:val="28"/>
          <w:szCs w:val="28"/>
          <w:rtl/>
        </w:rPr>
      </w:pPr>
    </w:p>
    <w:p w:rsidR="00F51F25" w:rsidRPr="00DA6B43" w:rsidRDefault="00F51F25" w:rsidP="00E1468D">
      <w:pPr>
        <w:bidi/>
        <w:spacing w:after="0" w:line="360" w:lineRule="auto"/>
        <w:ind w:left="90"/>
        <w:rPr>
          <w:rFonts w:ascii="Arial" w:hAnsi="Arial" w:cs="B Titr"/>
          <w:sz w:val="28"/>
          <w:szCs w:val="28"/>
        </w:rPr>
      </w:pPr>
    </w:p>
    <w:p w:rsidR="0004010B" w:rsidRDefault="0004010B" w:rsidP="00E1468D">
      <w:pPr>
        <w:spacing w:line="360" w:lineRule="auto"/>
        <w:rPr>
          <w:rFonts w:ascii="Arial" w:eastAsia="Calibri" w:hAnsi="Arial" w:cs="B Titr"/>
          <w:b/>
          <w:bCs/>
          <w:sz w:val="28"/>
          <w:szCs w:val="28"/>
          <w:rtl/>
          <w:lang w:bidi="fa-IR"/>
        </w:rPr>
      </w:pPr>
      <w:r>
        <w:rPr>
          <w:rFonts w:ascii="Arial" w:hAnsi="Arial" w:cs="B Titr"/>
          <w:b/>
          <w:bCs/>
          <w:sz w:val="28"/>
          <w:szCs w:val="28"/>
          <w:rtl/>
        </w:rPr>
        <w:br w:type="page"/>
      </w:r>
    </w:p>
    <w:p w:rsidR="00A95BA5" w:rsidRPr="00CB3206" w:rsidRDefault="00896F8D" w:rsidP="00E1468D">
      <w:pPr>
        <w:pStyle w:val="ListParagraph"/>
        <w:numPr>
          <w:ilvl w:val="0"/>
          <w:numId w:val="26"/>
        </w:numPr>
        <w:spacing w:after="0" w:line="360" w:lineRule="auto"/>
        <w:rPr>
          <w:rFonts w:ascii="Arial" w:hAnsi="Arial" w:cs="B Titr"/>
          <w:sz w:val="28"/>
          <w:szCs w:val="28"/>
          <w:rtl/>
        </w:rPr>
      </w:pPr>
      <w:r>
        <w:rPr>
          <w:rFonts w:ascii="Arial" w:hAnsi="Arial" w:cs="B Titr" w:hint="cs"/>
          <w:b/>
          <w:bCs/>
          <w:sz w:val="28"/>
          <w:szCs w:val="28"/>
          <w:rtl/>
        </w:rPr>
        <w:lastRenderedPageBreak/>
        <w:t>مقدمه</w:t>
      </w:r>
      <w:r w:rsidR="00A95BA5" w:rsidRPr="00CB3206">
        <w:rPr>
          <w:rFonts w:ascii="Arial" w:hAnsi="Arial" w:cs="B Titr"/>
          <w:sz w:val="28"/>
          <w:szCs w:val="28"/>
          <w:rtl/>
        </w:rPr>
        <w:t xml:space="preserve"> :</w:t>
      </w:r>
    </w:p>
    <w:p w:rsidR="00612547" w:rsidRDefault="000B37E0" w:rsidP="00116F2E">
      <w:pPr>
        <w:bidi/>
        <w:adjustRightInd w:val="0"/>
        <w:spacing w:after="0" w:line="360" w:lineRule="auto"/>
        <w:jc w:val="both"/>
        <w:rPr>
          <w:rFonts w:ascii="Cambria" w:hAnsi="Cambria" w:cs="B Nazanin"/>
          <w:sz w:val="26"/>
          <w:szCs w:val="26"/>
          <w:rtl/>
          <w:lang w:bidi="fa-IR"/>
        </w:rPr>
      </w:pPr>
      <w:r w:rsidRPr="000B37E0">
        <w:rPr>
          <w:rFonts w:ascii="Arial" w:eastAsia="Calibri" w:hAnsi="Arial" w:cs="B Nazanin"/>
          <w:sz w:val="26"/>
          <w:szCs w:val="26"/>
          <w:rtl/>
          <w:lang w:bidi="fa-IR"/>
        </w:rPr>
        <w:t>تغ</w:t>
      </w:r>
      <w:r w:rsidRPr="000B37E0">
        <w:rPr>
          <w:rFonts w:ascii="Arial" w:eastAsia="Calibri" w:hAnsi="Arial" w:cs="B Nazanin" w:hint="cs"/>
          <w:sz w:val="26"/>
          <w:szCs w:val="26"/>
          <w:rtl/>
          <w:lang w:bidi="fa-IR"/>
        </w:rPr>
        <w:t>یی</w:t>
      </w:r>
      <w:r w:rsidRPr="000B37E0">
        <w:rPr>
          <w:rFonts w:ascii="Arial" w:eastAsia="Calibri" w:hAnsi="Arial" w:cs="B Nazanin" w:hint="eastAsia"/>
          <w:sz w:val="26"/>
          <w:szCs w:val="26"/>
          <w:rtl/>
          <w:lang w:bidi="fa-IR"/>
        </w:rPr>
        <w:t>ر</w:t>
      </w:r>
      <w:r w:rsidRPr="000B37E0">
        <w:rPr>
          <w:rFonts w:ascii="Arial" w:eastAsia="Calibri" w:hAnsi="Arial" w:cs="B Nazanin" w:hint="cs"/>
          <w:sz w:val="26"/>
          <w:szCs w:val="26"/>
          <w:rtl/>
          <w:lang w:bidi="fa-IR"/>
        </w:rPr>
        <w:t>ات</w:t>
      </w:r>
      <w:r w:rsidRPr="000B37E0">
        <w:rPr>
          <w:rFonts w:ascii="Arial" w:eastAsia="Calibri" w:hAnsi="Arial" w:cs="B Nazanin"/>
          <w:sz w:val="26"/>
          <w:szCs w:val="26"/>
          <w:rtl/>
          <w:lang w:bidi="fa-IR"/>
        </w:rPr>
        <w:t xml:space="preserve"> در هر سازمان</w:t>
      </w:r>
      <w:r w:rsidRPr="000B37E0">
        <w:rPr>
          <w:rFonts w:ascii="Arial" w:eastAsia="Calibri" w:hAnsi="Arial" w:cs="B Nazanin" w:hint="cs"/>
          <w:sz w:val="26"/>
          <w:szCs w:val="26"/>
          <w:rtl/>
          <w:lang w:bidi="fa-IR"/>
        </w:rPr>
        <w:t>ی</w:t>
      </w:r>
      <w:r w:rsidRPr="000B37E0">
        <w:rPr>
          <w:rFonts w:ascii="Arial" w:eastAsia="Calibri" w:hAnsi="Arial" w:cs="B Nazanin"/>
          <w:sz w:val="26"/>
          <w:szCs w:val="26"/>
          <w:rtl/>
          <w:lang w:bidi="fa-IR"/>
        </w:rPr>
        <w:t xml:space="preserve"> </w:t>
      </w:r>
      <w:r w:rsidRPr="000B37E0">
        <w:rPr>
          <w:rFonts w:ascii="Arial" w:eastAsia="Calibri" w:hAnsi="Arial" w:cs="B Nazanin" w:hint="cs"/>
          <w:sz w:val="26"/>
          <w:szCs w:val="26"/>
          <w:rtl/>
          <w:lang w:bidi="fa-IR"/>
        </w:rPr>
        <w:t xml:space="preserve">معمولا </w:t>
      </w:r>
      <w:r w:rsidRPr="000B37E0">
        <w:rPr>
          <w:rFonts w:ascii="Arial" w:eastAsia="Calibri" w:hAnsi="Arial" w:cs="B Nazanin"/>
          <w:sz w:val="26"/>
          <w:szCs w:val="26"/>
          <w:rtl/>
          <w:lang w:bidi="fa-IR"/>
        </w:rPr>
        <w:t>به دلا</w:t>
      </w:r>
      <w:r w:rsidRPr="000B37E0">
        <w:rPr>
          <w:rFonts w:ascii="Arial" w:eastAsia="Calibri" w:hAnsi="Arial" w:cs="B Nazanin" w:hint="cs"/>
          <w:sz w:val="26"/>
          <w:szCs w:val="26"/>
          <w:rtl/>
          <w:lang w:bidi="fa-IR"/>
        </w:rPr>
        <w:t>ی</w:t>
      </w:r>
      <w:r w:rsidRPr="000B37E0">
        <w:rPr>
          <w:rFonts w:ascii="Arial" w:eastAsia="Calibri" w:hAnsi="Arial" w:cs="B Nazanin" w:hint="eastAsia"/>
          <w:sz w:val="26"/>
          <w:szCs w:val="26"/>
          <w:rtl/>
          <w:lang w:bidi="fa-IR"/>
        </w:rPr>
        <w:t>ل</w:t>
      </w:r>
      <w:r w:rsidRPr="000B37E0">
        <w:rPr>
          <w:rFonts w:ascii="Arial" w:eastAsia="Calibri" w:hAnsi="Arial" w:cs="B Nazanin" w:hint="cs"/>
          <w:sz w:val="26"/>
          <w:szCs w:val="26"/>
          <w:rtl/>
          <w:lang w:bidi="fa-IR"/>
        </w:rPr>
        <w:t xml:space="preserve">ی نظیر توسعه، </w:t>
      </w:r>
      <w:r w:rsidRPr="000B37E0">
        <w:rPr>
          <w:rFonts w:ascii="Arial" w:eastAsia="Calibri" w:hAnsi="Arial" w:cs="B Nazanin"/>
          <w:sz w:val="26"/>
          <w:szCs w:val="26"/>
          <w:rtl/>
          <w:lang w:bidi="fa-IR"/>
        </w:rPr>
        <w:t>بهبود</w:t>
      </w:r>
      <w:r w:rsidRPr="000B37E0">
        <w:rPr>
          <w:rFonts w:ascii="Arial" w:eastAsia="Calibri" w:hAnsi="Arial" w:cs="B Nazanin" w:hint="cs"/>
          <w:sz w:val="26"/>
          <w:szCs w:val="26"/>
          <w:rtl/>
          <w:lang w:bidi="fa-IR"/>
        </w:rPr>
        <w:t xml:space="preserve">، </w:t>
      </w:r>
      <w:r w:rsidRPr="000B37E0">
        <w:rPr>
          <w:rFonts w:ascii="Arial" w:eastAsia="Calibri" w:hAnsi="Arial" w:cs="B Nazanin"/>
          <w:sz w:val="26"/>
          <w:szCs w:val="26"/>
          <w:rtl/>
          <w:lang w:bidi="fa-IR"/>
        </w:rPr>
        <w:t>ن</w:t>
      </w:r>
      <w:r w:rsidRPr="000B37E0">
        <w:rPr>
          <w:rFonts w:ascii="Arial" w:eastAsia="Calibri" w:hAnsi="Arial" w:cs="B Nazanin" w:hint="cs"/>
          <w:sz w:val="26"/>
          <w:szCs w:val="26"/>
          <w:rtl/>
          <w:lang w:bidi="fa-IR"/>
        </w:rPr>
        <w:t>ی</w:t>
      </w:r>
      <w:r w:rsidRPr="000B37E0">
        <w:rPr>
          <w:rFonts w:ascii="Arial" w:eastAsia="Calibri" w:hAnsi="Arial" w:cs="B Nazanin" w:hint="eastAsia"/>
          <w:sz w:val="26"/>
          <w:szCs w:val="26"/>
          <w:rtl/>
          <w:lang w:bidi="fa-IR"/>
        </w:rPr>
        <w:t>ازمند</w:t>
      </w:r>
      <w:r w:rsidRPr="000B37E0">
        <w:rPr>
          <w:rFonts w:ascii="Arial" w:eastAsia="Calibri" w:hAnsi="Arial" w:cs="B Nazanin" w:hint="cs"/>
          <w:sz w:val="26"/>
          <w:szCs w:val="26"/>
          <w:rtl/>
          <w:lang w:bidi="fa-IR"/>
        </w:rPr>
        <w:t>ی</w:t>
      </w:r>
      <w:r w:rsidR="001B3BB5">
        <w:rPr>
          <w:rFonts w:ascii="Arial" w:eastAsia="Calibri" w:hAnsi="Arial" w:cs="B Nazanin" w:hint="cs"/>
          <w:sz w:val="26"/>
          <w:szCs w:val="26"/>
          <w:rtl/>
          <w:lang w:bidi="fa-IR"/>
        </w:rPr>
        <w:t xml:space="preserve"> </w:t>
      </w:r>
      <w:r w:rsidRPr="000B37E0">
        <w:rPr>
          <w:rFonts w:ascii="Arial" w:eastAsia="Calibri" w:hAnsi="Arial" w:cs="B Nazanin" w:hint="eastAsia"/>
          <w:sz w:val="26"/>
          <w:szCs w:val="26"/>
          <w:rtl/>
          <w:lang w:bidi="fa-IR"/>
        </w:rPr>
        <w:t>ها</w:t>
      </w:r>
      <w:r w:rsidRPr="000B37E0">
        <w:rPr>
          <w:rFonts w:ascii="Arial" w:eastAsia="Calibri" w:hAnsi="Arial" w:cs="B Nazanin" w:hint="cs"/>
          <w:sz w:val="26"/>
          <w:szCs w:val="26"/>
          <w:rtl/>
          <w:lang w:bidi="fa-IR"/>
        </w:rPr>
        <w:t>ی</w:t>
      </w:r>
      <w:r w:rsidRPr="000B37E0">
        <w:rPr>
          <w:rFonts w:ascii="Arial" w:eastAsia="Calibri" w:hAnsi="Arial" w:cs="B Nazanin"/>
          <w:sz w:val="26"/>
          <w:szCs w:val="26"/>
          <w:rtl/>
          <w:lang w:bidi="fa-IR"/>
        </w:rPr>
        <w:t xml:space="preserve"> گروهها</w:t>
      </w:r>
      <w:r w:rsidRPr="000B37E0">
        <w:rPr>
          <w:rFonts w:ascii="Arial" w:eastAsia="Calibri" w:hAnsi="Arial" w:cs="B Nazanin" w:hint="cs"/>
          <w:sz w:val="26"/>
          <w:szCs w:val="26"/>
          <w:rtl/>
          <w:lang w:bidi="fa-IR"/>
        </w:rPr>
        <w:t>ی</w:t>
      </w:r>
      <w:r w:rsidRPr="000B37E0">
        <w:rPr>
          <w:rFonts w:ascii="Arial" w:eastAsia="Calibri" w:hAnsi="Arial" w:cs="B Nazanin"/>
          <w:sz w:val="26"/>
          <w:szCs w:val="26"/>
          <w:rtl/>
          <w:lang w:bidi="fa-IR"/>
        </w:rPr>
        <w:t xml:space="preserve"> ذ</w:t>
      </w:r>
      <w:r w:rsidRPr="000B37E0">
        <w:rPr>
          <w:rFonts w:ascii="Arial" w:eastAsia="Calibri" w:hAnsi="Arial" w:cs="B Nazanin" w:hint="cs"/>
          <w:sz w:val="26"/>
          <w:szCs w:val="26"/>
          <w:rtl/>
          <w:lang w:bidi="fa-IR"/>
        </w:rPr>
        <w:t>ی</w:t>
      </w:r>
      <w:r w:rsidRPr="000B37E0">
        <w:rPr>
          <w:rFonts w:ascii="Arial" w:eastAsia="Calibri" w:hAnsi="Arial" w:cs="B Nazanin" w:hint="eastAsia"/>
          <w:sz w:val="26"/>
          <w:szCs w:val="26"/>
          <w:rtl/>
          <w:lang w:bidi="fa-IR"/>
        </w:rPr>
        <w:t>نفع</w:t>
      </w:r>
      <w:r w:rsidRPr="000B37E0">
        <w:rPr>
          <w:rFonts w:ascii="Arial" w:eastAsia="Calibri" w:hAnsi="Arial" w:cs="B Nazanin" w:hint="cs"/>
          <w:sz w:val="26"/>
          <w:szCs w:val="26"/>
          <w:rtl/>
          <w:lang w:bidi="fa-IR"/>
        </w:rPr>
        <w:t xml:space="preserve"> و یا </w:t>
      </w:r>
      <w:r w:rsidRPr="000B37E0">
        <w:rPr>
          <w:rFonts w:ascii="Arial" w:eastAsia="Calibri" w:hAnsi="Arial" w:cs="B Nazanin"/>
          <w:sz w:val="26"/>
          <w:szCs w:val="26"/>
          <w:rtl/>
          <w:lang w:bidi="fa-IR"/>
        </w:rPr>
        <w:t>رو</w:t>
      </w:r>
      <w:r w:rsidRPr="000B37E0">
        <w:rPr>
          <w:rFonts w:ascii="Arial" w:eastAsia="Calibri" w:hAnsi="Arial" w:cs="B Nazanin" w:hint="cs"/>
          <w:sz w:val="26"/>
          <w:szCs w:val="26"/>
          <w:rtl/>
          <w:lang w:bidi="fa-IR"/>
        </w:rPr>
        <w:t>ی</w:t>
      </w:r>
      <w:r w:rsidRPr="000B37E0">
        <w:rPr>
          <w:rFonts w:ascii="Arial" w:eastAsia="Calibri" w:hAnsi="Arial" w:cs="B Nazanin" w:hint="eastAsia"/>
          <w:sz w:val="26"/>
          <w:szCs w:val="26"/>
          <w:rtl/>
          <w:lang w:bidi="fa-IR"/>
        </w:rPr>
        <w:t>دادها</w:t>
      </w:r>
      <w:r w:rsidRPr="000B37E0">
        <w:rPr>
          <w:rFonts w:ascii="Arial" w:eastAsia="Calibri" w:hAnsi="Arial" w:cs="B Nazanin" w:hint="cs"/>
          <w:sz w:val="26"/>
          <w:szCs w:val="26"/>
          <w:rtl/>
          <w:lang w:bidi="fa-IR"/>
        </w:rPr>
        <w:t>ی</w:t>
      </w:r>
      <w:r w:rsidRPr="000B37E0">
        <w:rPr>
          <w:rFonts w:ascii="Arial" w:eastAsia="Calibri" w:hAnsi="Arial" w:cs="B Nazanin"/>
          <w:sz w:val="26"/>
          <w:szCs w:val="26"/>
          <w:rtl/>
          <w:lang w:bidi="fa-IR"/>
        </w:rPr>
        <w:t xml:space="preserve"> غ</w:t>
      </w:r>
      <w:r w:rsidRPr="000B37E0">
        <w:rPr>
          <w:rFonts w:ascii="Arial" w:eastAsia="Calibri" w:hAnsi="Arial" w:cs="B Nazanin" w:hint="cs"/>
          <w:sz w:val="26"/>
          <w:szCs w:val="26"/>
          <w:rtl/>
          <w:lang w:bidi="fa-IR"/>
        </w:rPr>
        <w:t>ی</w:t>
      </w:r>
      <w:r w:rsidRPr="000B37E0">
        <w:rPr>
          <w:rFonts w:ascii="Arial" w:eastAsia="Calibri" w:hAnsi="Arial" w:cs="B Nazanin" w:hint="eastAsia"/>
          <w:sz w:val="26"/>
          <w:szCs w:val="26"/>
          <w:rtl/>
          <w:lang w:bidi="fa-IR"/>
        </w:rPr>
        <w:t>رقابل</w:t>
      </w:r>
      <w:r w:rsidRPr="000B37E0">
        <w:rPr>
          <w:rFonts w:ascii="Arial" w:eastAsia="Calibri" w:hAnsi="Arial" w:cs="B Nazanin"/>
          <w:sz w:val="26"/>
          <w:szCs w:val="26"/>
          <w:rtl/>
          <w:lang w:bidi="fa-IR"/>
        </w:rPr>
        <w:t xml:space="preserve"> پ</w:t>
      </w:r>
      <w:r w:rsidRPr="000B37E0">
        <w:rPr>
          <w:rFonts w:ascii="Arial" w:eastAsia="Calibri" w:hAnsi="Arial" w:cs="B Nazanin" w:hint="cs"/>
          <w:sz w:val="26"/>
          <w:szCs w:val="26"/>
          <w:rtl/>
          <w:lang w:bidi="fa-IR"/>
        </w:rPr>
        <w:t>ی</w:t>
      </w:r>
      <w:r w:rsidRPr="000B37E0">
        <w:rPr>
          <w:rFonts w:ascii="Arial" w:eastAsia="Calibri" w:hAnsi="Arial" w:cs="B Nazanin" w:hint="eastAsia"/>
          <w:sz w:val="26"/>
          <w:szCs w:val="26"/>
          <w:rtl/>
          <w:lang w:bidi="fa-IR"/>
        </w:rPr>
        <w:t>ش</w:t>
      </w:r>
      <w:r w:rsidRPr="000B37E0">
        <w:rPr>
          <w:rFonts w:ascii="Arial" w:eastAsia="Calibri" w:hAnsi="Arial" w:cs="B Nazanin"/>
          <w:sz w:val="26"/>
          <w:szCs w:val="26"/>
          <w:rtl/>
          <w:lang w:bidi="fa-IR"/>
        </w:rPr>
        <w:t xml:space="preserve"> ب</w:t>
      </w:r>
      <w:r w:rsidRPr="000B37E0">
        <w:rPr>
          <w:rFonts w:ascii="Arial" w:eastAsia="Calibri" w:hAnsi="Arial" w:cs="B Nazanin" w:hint="cs"/>
          <w:sz w:val="26"/>
          <w:szCs w:val="26"/>
          <w:rtl/>
          <w:lang w:bidi="fa-IR"/>
        </w:rPr>
        <w:t>ی</w:t>
      </w:r>
      <w:r w:rsidRPr="000B37E0">
        <w:rPr>
          <w:rFonts w:ascii="Arial" w:eastAsia="Calibri" w:hAnsi="Arial" w:cs="B Nazanin" w:hint="eastAsia"/>
          <w:sz w:val="26"/>
          <w:szCs w:val="26"/>
          <w:rtl/>
          <w:lang w:bidi="fa-IR"/>
        </w:rPr>
        <w:t>ن</w:t>
      </w:r>
      <w:r w:rsidRPr="000B37E0">
        <w:rPr>
          <w:rFonts w:ascii="Arial" w:eastAsia="Calibri" w:hAnsi="Arial" w:cs="B Nazanin" w:hint="cs"/>
          <w:sz w:val="26"/>
          <w:szCs w:val="26"/>
          <w:rtl/>
          <w:lang w:bidi="fa-IR"/>
        </w:rPr>
        <w:t xml:space="preserve">ی </w:t>
      </w:r>
      <w:r w:rsidRPr="000B37E0">
        <w:rPr>
          <w:rFonts w:ascii="Arial" w:eastAsia="Calibri" w:hAnsi="Arial" w:cs="B Nazanin"/>
          <w:sz w:val="26"/>
          <w:szCs w:val="26"/>
          <w:rtl/>
          <w:lang w:bidi="fa-IR"/>
        </w:rPr>
        <w:t xml:space="preserve">رخ </w:t>
      </w:r>
      <w:r>
        <w:rPr>
          <w:rFonts w:ascii="Arial" w:eastAsia="Calibri" w:hAnsi="Arial" w:cs="B Nazanin" w:hint="cs"/>
          <w:sz w:val="26"/>
          <w:szCs w:val="26"/>
          <w:rtl/>
          <w:lang w:bidi="fa-IR"/>
        </w:rPr>
        <w:t xml:space="preserve">می دهد. </w:t>
      </w:r>
      <w:r w:rsidR="00E029D8">
        <w:rPr>
          <w:rFonts w:ascii="Cambria" w:hAnsi="Cambria" w:cs="B Nazanin" w:hint="cs"/>
          <w:sz w:val="26"/>
          <w:szCs w:val="26"/>
          <w:rtl/>
          <w:lang w:bidi="fa-IR"/>
        </w:rPr>
        <w:t>تجربه نشان داده است که تغییرات نامناسب، برنامه ریزی نشده و تغییراتی که ریسک آنها به درستی شناسایی و ارزیابی نشده است می تواند منجر به بروز حوادث</w:t>
      </w:r>
      <w:r w:rsidR="00D66C7A">
        <w:rPr>
          <w:rFonts w:ascii="Cambria" w:hAnsi="Cambria" w:cs="B Nazanin" w:hint="cs"/>
          <w:sz w:val="26"/>
          <w:szCs w:val="26"/>
          <w:rtl/>
          <w:lang w:bidi="fa-IR"/>
        </w:rPr>
        <w:t xml:space="preserve"> ناخواسته ای گردد که به نوعی</w:t>
      </w:r>
      <w:r w:rsidR="00E029D8">
        <w:rPr>
          <w:rFonts w:ascii="Cambria" w:hAnsi="Cambria" w:cs="B Nazanin" w:hint="cs"/>
          <w:sz w:val="26"/>
          <w:szCs w:val="26"/>
          <w:rtl/>
          <w:lang w:bidi="fa-IR"/>
        </w:rPr>
        <w:t xml:space="preserve"> بر روی ایمنی</w:t>
      </w:r>
      <w:r w:rsidR="006B52D6">
        <w:rPr>
          <w:rFonts w:ascii="Cambria" w:hAnsi="Cambria" w:cs="B Nazanin" w:hint="cs"/>
          <w:sz w:val="26"/>
          <w:szCs w:val="26"/>
          <w:rtl/>
          <w:lang w:bidi="fa-IR"/>
        </w:rPr>
        <w:t xml:space="preserve"> تاسيسات</w:t>
      </w:r>
      <w:r w:rsidR="00E029D8">
        <w:rPr>
          <w:rFonts w:ascii="Cambria" w:hAnsi="Cambria" w:cs="B Nazanin" w:hint="cs"/>
          <w:sz w:val="26"/>
          <w:szCs w:val="26"/>
          <w:rtl/>
          <w:lang w:bidi="fa-IR"/>
        </w:rPr>
        <w:t xml:space="preserve"> و سلامت کارکنان ت</w:t>
      </w:r>
      <w:r w:rsidR="00D54035">
        <w:rPr>
          <w:rFonts w:ascii="Cambria" w:hAnsi="Cambria" w:cs="B Nazanin" w:hint="cs"/>
          <w:sz w:val="26"/>
          <w:szCs w:val="26"/>
          <w:rtl/>
          <w:lang w:bidi="fa-IR"/>
        </w:rPr>
        <w:t xml:space="preserve">اثیر بگذارد، به محیط زیست آسیب </w:t>
      </w:r>
      <w:r w:rsidR="00E029D8">
        <w:rPr>
          <w:rFonts w:ascii="Cambria" w:hAnsi="Cambria" w:cs="B Nazanin" w:hint="cs"/>
          <w:sz w:val="26"/>
          <w:szCs w:val="26"/>
          <w:rtl/>
          <w:lang w:bidi="fa-IR"/>
        </w:rPr>
        <w:t>رساند</w:t>
      </w:r>
      <w:r w:rsidR="00D54035">
        <w:rPr>
          <w:rFonts w:ascii="Cambria" w:hAnsi="Cambria" w:cs="B Nazanin" w:hint="cs"/>
          <w:sz w:val="26"/>
          <w:szCs w:val="26"/>
          <w:rtl/>
          <w:lang w:bidi="fa-IR"/>
        </w:rPr>
        <w:t>ه</w:t>
      </w:r>
      <w:r w:rsidR="00E029D8">
        <w:rPr>
          <w:rFonts w:ascii="Cambria" w:hAnsi="Cambria" w:cs="B Nazanin" w:hint="cs"/>
          <w:sz w:val="26"/>
          <w:szCs w:val="26"/>
          <w:rtl/>
          <w:lang w:bidi="fa-IR"/>
        </w:rPr>
        <w:t xml:space="preserve"> و یا حتی باعث توقف طولانی مدت در </w:t>
      </w:r>
      <w:r w:rsidR="0049563E">
        <w:rPr>
          <w:rFonts w:ascii="Cambria" w:hAnsi="Cambria" w:cs="B Nazanin" w:hint="cs"/>
          <w:sz w:val="26"/>
          <w:szCs w:val="26"/>
          <w:rtl/>
          <w:lang w:bidi="fa-IR"/>
        </w:rPr>
        <w:t>فرآيند</w:t>
      </w:r>
      <w:r w:rsidR="00E029D8">
        <w:rPr>
          <w:rFonts w:ascii="Cambria" w:hAnsi="Cambria" w:cs="B Nazanin" w:hint="cs"/>
          <w:sz w:val="26"/>
          <w:szCs w:val="26"/>
          <w:rtl/>
          <w:lang w:bidi="fa-IR"/>
        </w:rPr>
        <w:t xml:space="preserve"> تولید، کاهش کیفیت و افزایش هزینه ها گردد. در راستای کاهش رویدادهای مرتبط با اینگونه تغییرات و کاهش هزینه ها، تمامی شرکتهای تابعه شرکت</w:t>
      </w:r>
      <w:r w:rsidR="00851092">
        <w:rPr>
          <w:rFonts w:ascii="Cambria" w:hAnsi="Cambria" w:cs="B Nazanin" w:hint="cs"/>
          <w:sz w:val="26"/>
          <w:szCs w:val="26"/>
          <w:rtl/>
          <w:lang w:bidi="fa-IR"/>
        </w:rPr>
        <w:t xml:space="preserve"> ملی نفت ایران متعهد به داشتن</w:t>
      </w:r>
      <w:r w:rsidR="00E029D8">
        <w:rPr>
          <w:rFonts w:ascii="Cambria" w:hAnsi="Cambria" w:cs="B Nazanin" w:hint="cs"/>
          <w:sz w:val="26"/>
          <w:szCs w:val="26"/>
          <w:rtl/>
          <w:lang w:bidi="fa-IR"/>
        </w:rPr>
        <w:t xml:space="preserve"> سیستم مدیریت تغییر</w:t>
      </w:r>
      <w:r w:rsidR="00112AC8">
        <w:rPr>
          <w:rStyle w:val="FootnoteReference"/>
          <w:rFonts w:ascii="Cambria" w:hAnsi="Cambria" w:cs="B Nazanin"/>
          <w:sz w:val="26"/>
          <w:szCs w:val="26"/>
          <w:rtl/>
          <w:lang w:bidi="fa-IR"/>
        </w:rPr>
        <w:footnoteReference w:id="1"/>
      </w:r>
      <w:r w:rsidR="00E029D8">
        <w:rPr>
          <w:rFonts w:ascii="Cambria" w:hAnsi="Cambria" w:cs="B Nazanin" w:hint="cs"/>
          <w:sz w:val="26"/>
          <w:szCs w:val="26"/>
          <w:rtl/>
          <w:lang w:bidi="fa-IR"/>
        </w:rPr>
        <w:t xml:space="preserve"> کارآمد</w:t>
      </w:r>
      <w:r w:rsidR="00523CBB">
        <w:rPr>
          <w:rFonts w:ascii="Cambria" w:hAnsi="Cambria" w:cs="B Nazanin" w:hint="cs"/>
          <w:sz w:val="26"/>
          <w:szCs w:val="26"/>
          <w:rtl/>
          <w:lang w:bidi="fa-IR"/>
        </w:rPr>
        <w:t xml:space="preserve"> </w:t>
      </w:r>
      <w:r w:rsidR="00851092">
        <w:rPr>
          <w:rFonts w:ascii="Cambria" w:hAnsi="Cambria" w:cs="B Nazanin" w:hint="cs"/>
          <w:sz w:val="26"/>
          <w:szCs w:val="26"/>
          <w:rtl/>
          <w:lang w:bidi="fa-IR"/>
        </w:rPr>
        <w:t>مي باشند</w:t>
      </w:r>
      <w:r w:rsidR="00E029D8">
        <w:rPr>
          <w:rFonts w:ascii="Cambria" w:hAnsi="Cambria" w:cs="B Nazanin" w:hint="cs"/>
          <w:sz w:val="26"/>
          <w:szCs w:val="26"/>
          <w:rtl/>
          <w:lang w:bidi="fa-IR"/>
        </w:rPr>
        <w:t xml:space="preserve">. سیستم </w:t>
      </w:r>
      <w:r w:rsidR="005F18F8" w:rsidRPr="0046169A">
        <w:rPr>
          <w:rFonts w:ascii="Cambria" w:hAnsi="Cambria" w:cs="B Nazanin" w:hint="cs"/>
          <w:sz w:val="26"/>
          <w:szCs w:val="26"/>
          <w:rtl/>
          <w:lang w:bidi="fa-IR"/>
        </w:rPr>
        <w:t>مدیریت تغییر</w:t>
      </w:r>
      <w:r w:rsidR="002B31BE">
        <w:rPr>
          <w:rFonts w:ascii="Cambria" w:hAnsi="Cambria" w:cs="B Nazanin" w:hint="cs"/>
          <w:sz w:val="26"/>
          <w:szCs w:val="26"/>
          <w:rtl/>
          <w:lang w:bidi="fa-IR"/>
        </w:rPr>
        <w:t xml:space="preserve"> به عنوان یکی از عناصر </w:t>
      </w:r>
      <w:r w:rsidR="00851092">
        <w:rPr>
          <w:rFonts w:ascii="Cambria" w:hAnsi="Cambria" w:cs="B Nazanin" w:hint="cs"/>
          <w:sz w:val="26"/>
          <w:szCs w:val="26"/>
          <w:rtl/>
          <w:lang w:bidi="fa-IR"/>
        </w:rPr>
        <w:t xml:space="preserve">اصلی سیستم مدیریت ایمنی </w:t>
      </w:r>
      <w:r w:rsidR="0049563E">
        <w:rPr>
          <w:rFonts w:ascii="Cambria" w:hAnsi="Cambria" w:cs="B Nazanin" w:hint="cs"/>
          <w:sz w:val="26"/>
          <w:szCs w:val="26"/>
          <w:rtl/>
          <w:lang w:bidi="fa-IR"/>
        </w:rPr>
        <w:t>فرآيند</w:t>
      </w:r>
      <w:r w:rsidR="00851092" w:rsidRPr="00915159">
        <w:rPr>
          <w:vertAlign w:val="superscript"/>
          <w:rtl/>
        </w:rPr>
        <w:footnoteReference w:id="2"/>
      </w:r>
      <w:r w:rsidR="005F18F8" w:rsidRPr="0046169A">
        <w:rPr>
          <w:rFonts w:ascii="Cambria" w:hAnsi="Cambria" w:cs="B Nazanin" w:hint="cs"/>
          <w:sz w:val="26"/>
          <w:szCs w:val="26"/>
          <w:rtl/>
          <w:lang w:bidi="fa-IR"/>
        </w:rPr>
        <w:t xml:space="preserve">، </w:t>
      </w:r>
      <w:r w:rsidR="0049563E">
        <w:rPr>
          <w:rFonts w:ascii="Cambria" w:hAnsi="Cambria" w:cs="B Nazanin" w:hint="cs"/>
          <w:sz w:val="26"/>
          <w:szCs w:val="26"/>
          <w:rtl/>
          <w:lang w:bidi="fa-IR"/>
        </w:rPr>
        <w:t>فرآيند</w:t>
      </w:r>
      <w:r w:rsidR="005F18F8" w:rsidRPr="0046169A">
        <w:rPr>
          <w:rFonts w:ascii="Cambria" w:hAnsi="Cambria" w:cs="B Nazanin" w:hint="cs"/>
          <w:sz w:val="26"/>
          <w:szCs w:val="26"/>
          <w:rtl/>
          <w:lang w:bidi="fa-IR"/>
        </w:rPr>
        <w:t>ی است برای ارزیابی</w:t>
      </w:r>
      <w:r w:rsidR="002B31BE">
        <w:rPr>
          <w:rFonts w:ascii="Cambria" w:hAnsi="Cambria" w:cs="B Nazanin" w:hint="cs"/>
          <w:sz w:val="26"/>
          <w:szCs w:val="26"/>
          <w:rtl/>
          <w:lang w:bidi="fa-IR"/>
        </w:rPr>
        <w:t xml:space="preserve"> و کنترل اصلاحات و تغییرات در طراحی </w:t>
      </w:r>
      <w:r w:rsidR="00915159">
        <w:rPr>
          <w:rFonts w:ascii="Cambria" w:hAnsi="Cambria" w:cs="B Nazanin" w:hint="cs"/>
          <w:sz w:val="26"/>
          <w:szCs w:val="26"/>
          <w:rtl/>
          <w:lang w:bidi="fa-IR"/>
        </w:rPr>
        <w:t xml:space="preserve">ساختمان، نصب و بهره برداري </w:t>
      </w:r>
      <w:r w:rsidR="002B31BE">
        <w:rPr>
          <w:rFonts w:ascii="Cambria" w:hAnsi="Cambria" w:cs="B Nazanin" w:hint="cs"/>
          <w:sz w:val="26"/>
          <w:szCs w:val="26"/>
          <w:rtl/>
          <w:lang w:bidi="fa-IR"/>
        </w:rPr>
        <w:t xml:space="preserve">تاسیسات، </w:t>
      </w:r>
      <w:r w:rsidR="009F5F22">
        <w:rPr>
          <w:rFonts w:ascii="Cambria" w:hAnsi="Cambria" w:cs="B Nazanin" w:hint="cs"/>
          <w:sz w:val="26"/>
          <w:szCs w:val="26"/>
          <w:rtl/>
          <w:lang w:bidi="fa-IR"/>
        </w:rPr>
        <w:t>نیروی انسانی</w:t>
      </w:r>
      <w:r w:rsidR="00D34611">
        <w:rPr>
          <w:rFonts w:ascii="Cambria" w:hAnsi="Cambria" w:cs="B Nazanin" w:hint="cs"/>
          <w:sz w:val="26"/>
          <w:szCs w:val="26"/>
          <w:rtl/>
          <w:lang w:bidi="fa-IR"/>
        </w:rPr>
        <w:t>،</w:t>
      </w:r>
      <w:r w:rsidR="009F5F22">
        <w:rPr>
          <w:rFonts w:ascii="Cambria" w:hAnsi="Cambria" w:cs="B Nazanin" w:hint="cs"/>
          <w:sz w:val="26"/>
          <w:szCs w:val="26"/>
          <w:rtl/>
          <w:lang w:bidi="fa-IR"/>
        </w:rPr>
        <w:t xml:space="preserve"> </w:t>
      </w:r>
      <w:r w:rsidR="0049563E">
        <w:rPr>
          <w:rFonts w:ascii="Cambria" w:hAnsi="Cambria" w:cs="B Nazanin" w:hint="cs"/>
          <w:sz w:val="26"/>
          <w:szCs w:val="26"/>
          <w:rtl/>
          <w:lang w:bidi="fa-IR"/>
        </w:rPr>
        <w:t>فرآيند</w:t>
      </w:r>
      <w:r w:rsidR="002B31BE">
        <w:rPr>
          <w:rFonts w:ascii="Cambria" w:hAnsi="Cambria" w:cs="B Nazanin" w:hint="cs"/>
          <w:sz w:val="26"/>
          <w:szCs w:val="26"/>
          <w:rtl/>
          <w:lang w:bidi="fa-IR"/>
        </w:rPr>
        <w:t>ها</w:t>
      </w:r>
      <w:r w:rsidR="00915159">
        <w:rPr>
          <w:rFonts w:ascii="Cambria" w:hAnsi="Cambria" w:cs="B Nazanin" w:hint="cs"/>
          <w:sz w:val="26"/>
          <w:szCs w:val="26"/>
          <w:rtl/>
          <w:lang w:bidi="fa-IR"/>
        </w:rPr>
        <w:t xml:space="preserve"> و فعالیتهای سازمانی پیش از اجرا</w:t>
      </w:r>
      <w:r w:rsidR="000D2649">
        <w:rPr>
          <w:rFonts w:ascii="Cambria" w:hAnsi="Cambria" w:cs="B Nazanin"/>
          <w:sz w:val="26"/>
          <w:szCs w:val="26"/>
          <w:lang w:bidi="fa-IR"/>
        </w:rPr>
        <w:t xml:space="preserve"> </w:t>
      </w:r>
      <w:r w:rsidR="000D2649" w:rsidRPr="0095166F">
        <w:rPr>
          <w:rFonts w:ascii="Cambria" w:hAnsi="Cambria" w:cs="B Nazanin" w:hint="cs"/>
          <w:sz w:val="26"/>
          <w:szCs w:val="26"/>
          <w:rtl/>
          <w:lang w:bidi="fa-IR"/>
        </w:rPr>
        <w:t>به منظور حصول اطمينان از انطباق آن ها با سيستم هاي موجود در راستاي شناسايي مولفه هاي كه مي تواند در مكانيزم جاري سازمان مشكل ايجاد نمايد</w:t>
      </w:r>
      <w:r w:rsidR="002B31BE">
        <w:rPr>
          <w:rFonts w:ascii="Cambria" w:hAnsi="Cambria" w:cs="B Nazanin" w:hint="cs"/>
          <w:sz w:val="26"/>
          <w:szCs w:val="26"/>
          <w:rtl/>
          <w:lang w:bidi="fa-IR"/>
        </w:rPr>
        <w:t xml:space="preserve"> </w:t>
      </w:r>
      <w:r w:rsidR="00D66C7A">
        <w:rPr>
          <w:rFonts w:ascii="Cambria" w:hAnsi="Cambria" w:cs="B Nazanin" w:hint="cs"/>
          <w:sz w:val="26"/>
          <w:szCs w:val="26"/>
          <w:rtl/>
          <w:lang w:bidi="fa-IR"/>
        </w:rPr>
        <w:t xml:space="preserve">سیستم </w:t>
      </w:r>
      <w:r w:rsidR="00D66C7A" w:rsidRPr="00915159">
        <w:rPr>
          <w:rFonts w:cstheme="minorHAnsi"/>
          <w:sz w:val="26"/>
          <w:szCs w:val="26"/>
          <w:lang w:bidi="fa-IR"/>
        </w:rPr>
        <w:t>MOC</w:t>
      </w:r>
      <w:r w:rsidR="00D66C7A">
        <w:rPr>
          <w:rFonts w:ascii="Cambria" w:hAnsi="Cambria" w:cs="B Nazanin" w:hint="cs"/>
          <w:sz w:val="26"/>
          <w:szCs w:val="26"/>
          <w:rtl/>
          <w:lang w:bidi="fa-IR"/>
        </w:rPr>
        <w:t xml:space="preserve"> مستلزم پیاده سازی </w:t>
      </w:r>
      <w:r w:rsidR="00446478">
        <w:rPr>
          <w:rFonts w:ascii="Cambria" w:hAnsi="Cambria" w:cs="B Nazanin" w:hint="cs"/>
          <w:sz w:val="26"/>
          <w:szCs w:val="26"/>
          <w:rtl/>
          <w:lang w:bidi="fa-IR"/>
        </w:rPr>
        <w:t xml:space="preserve">مكانيزمي متشكل از </w:t>
      </w:r>
      <w:r w:rsidR="00D66C7A">
        <w:rPr>
          <w:rFonts w:ascii="Cambria" w:hAnsi="Cambria" w:cs="B Nazanin" w:hint="cs"/>
          <w:sz w:val="26"/>
          <w:szCs w:val="26"/>
          <w:rtl/>
          <w:lang w:bidi="fa-IR"/>
        </w:rPr>
        <w:t xml:space="preserve">روشهای اجرایی </w:t>
      </w:r>
      <w:r w:rsidR="0095166F" w:rsidRPr="0095166F">
        <w:rPr>
          <w:rFonts w:ascii="Cambria" w:hAnsi="Cambria" w:cs="B Nazanin" w:hint="cs"/>
          <w:sz w:val="26"/>
          <w:szCs w:val="26"/>
          <w:rtl/>
          <w:lang w:bidi="fa-IR"/>
        </w:rPr>
        <w:t>و دستورالعمل هاي</w:t>
      </w:r>
      <w:r w:rsidR="0095166F">
        <w:rPr>
          <w:rFonts w:ascii="Cambria" w:hAnsi="Cambria" w:cs="B Nazanin" w:hint="cs"/>
          <w:sz w:val="26"/>
          <w:szCs w:val="26"/>
          <w:rtl/>
          <w:lang w:bidi="fa-IR"/>
        </w:rPr>
        <w:t xml:space="preserve"> </w:t>
      </w:r>
      <w:r w:rsidR="00D66C7A">
        <w:rPr>
          <w:rFonts w:ascii="Cambria" w:hAnsi="Cambria" w:cs="B Nazanin" w:hint="cs"/>
          <w:sz w:val="26"/>
          <w:szCs w:val="26"/>
          <w:rtl/>
          <w:lang w:bidi="fa-IR"/>
        </w:rPr>
        <w:t xml:space="preserve">مکتوبی است </w:t>
      </w:r>
      <w:r w:rsidR="00562719">
        <w:rPr>
          <w:rFonts w:ascii="Cambria" w:hAnsi="Cambria" w:cs="B Nazanin" w:hint="cs"/>
          <w:sz w:val="26"/>
          <w:szCs w:val="26"/>
          <w:rtl/>
          <w:lang w:bidi="fa-IR"/>
        </w:rPr>
        <w:t xml:space="preserve">تا </w:t>
      </w:r>
      <w:r w:rsidR="00D66C7A">
        <w:rPr>
          <w:rFonts w:ascii="Cambria" w:hAnsi="Cambria" w:cs="B Nazanin" w:hint="cs"/>
          <w:sz w:val="26"/>
          <w:szCs w:val="26"/>
          <w:rtl/>
          <w:lang w:bidi="fa-IR"/>
        </w:rPr>
        <w:t>تغییرات پیشنهادی در</w:t>
      </w:r>
      <w:r w:rsidR="00562719">
        <w:rPr>
          <w:rFonts w:ascii="Cambria" w:hAnsi="Cambria" w:cs="B Nazanin" w:hint="cs"/>
          <w:sz w:val="26"/>
          <w:szCs w:val="26"/>
          <w:rtl/>
          <w:lang w:bidi="fa-IR"/>
        </w:rPr>
        <w:t xml:space="preserve"> آن</w:t>
      </w:r>
      <w:r w:rsidR="00D66C7A">
        <w:rPr>
          <w:rFonts w:ascii="Cambria" w:hAnsi="Cambria" w:cs="B Nazanin" w:hint="cs"/>
          <w:sz w:val="26"/>
          <w:szCs w:val="26"/>
          <w:rtl/>
          <w:lang w:bidi="fa-IR"/>
        </w:rPr>
        <w:t xml:space="preserve"> قسمت از محیط کار</w:t>
      </w:r>
      <w:r w:rsidR="00562719">
        <w:rPr>
          <w:rFonts w:ascii="Cambria" w:hAnsi="Cambria" w:cs="B Nazanin" w:hint="cs"/>
          <w:sz w:val="26"/>
          <w:szCs w:val="26"/>
          <w:rtl/>
          <w:lang w:bidi="fa-IR"/>
        </w:rPr>
        <w:t xml:space="preserve"> که تحت تاثیر تغییر قرار می گیرد، </w:t>
      </w:r>
      <w:r w:rsidR="00D66C7A">
        <w:rPr>
          <w:rFonts w:ascii="Cambria" w:hAnsi="Cambria" w:cs="B Nazanin" w:hint="cs"/>
          <w:sz w:val="26"/>
          <w:szCs w:val="26"/>
          <w:rtl/>
          <w:lang w:bidi="fa-IR"/>
        </w:rPr>
        <w:t xml:space="preserve"> قبل از تصویب</w:t>
      </w:r>
      <w:r w:rsidR="00562719">
        <w:rPr>
          <w:rFonts w:ascii="Cambria" w:hAnsi="Cambria" w:cs="B Nazanin" w:hint="cs"/>
          <w:sz w:val="26"/>
          <w:szCs w:val="26"/>
          <w:rtl/>
          <w:lang w:bidi="fa-IR"/>
        </w:rPr>
        <w:t xml:space="preserve"> و اجرا </w:t>
      </w:r>
      <w:r w:rsidR="00D66C7A">
        <w:rPr>
          <w:rFonts w:ascii="Cambria" w:hAnsi="Cambria" w:cs="B Nazanin" w:hint="cs"/>
          <w:sz w:val="26"/>
          <w:szCs w:val="26"/>
          <w:rtl/>
          <w:lang w:bidi="fa-IR"/>
        </w:rPr>
        <w:t xml:space="preserve">بررسی شده و به درستی مدیریت شوند. </w:t>
      </w:r>
    </w:p>
    <w:p w:rsidR="0046169A" w:rsidRDefault="00612547" w:rsidP="00915159">
      <w:pPr>
        <w:bidi/>
        <w:spacing w:after="0" w:line="360" w:lineRule="auto"/>
        <w:jc w:val="both"/>
        <w:rPr>
          <w:rFonts w:ascii="Cambria" w:hAnsi="Cambria" w:cs="B Nazanin"/>
          <w:sz w:val="26"/>
          <w:szCs w:val="26"/>
          <w:rtl/>
          <w:lang w:bidi="fa-IR"/>
        </w:rPr>
      </w:pPr>
      <w:r w:rsidRPr="00612547">
        <w:rPr>
          <w:rFonts w:ascii="Cambria" w:hAnsi="Cambria" w:cs="B Nazanin" w:hint="cs"/>
          <w:sz w:val="26"/>
          <w:szCs w:val="26"/>
          <w:rtl/>
          <w:lang w:bidi="fa-IR"/>
        </w:rPr>
        <w:t>در مستند حاضر تحت عنوان</w:t>
      </w:r>
      <w:r w:rsidRPr="00612547">
        <w:rPr>
          <w:rFonts w:ascii="Cambria" w:hAnsi="Cambria" w:cs="B Nazanin"/>
          <w:sz w:val="26"/>
          <w:szCs w:val="26"/>
          <w:rtl/>
          <w:lang w:bidi="fa-IR"/>
        </w:rPr>
        <w:t>"</w:t>
      </w:r>
      <w:r w:rsidRPr="00612547">
        <w:rPr>
          <w:rFonts w:ascii="Cambria" w:hAnsi="Cambria" w:cs="B Nazanin" w:hint="cs"/>
          <w:sz w:val="26"/>
          <w:szCs w:val="26"/>
          <w:rtl/>
          <w:lang w:bidi="fa-IR"/>
        </w:rPr>
        <w:t xml:space="preserve"> راهنمای سیستم مدیریت تغییر" سعی شده است تا الزامات کلی سیستم مدیریت تغییر و چگونگي اجرا و پیاده سازی </w:t>
      </w:r>
      <w:r w:rsidR="0095166F">
        <w:rPr>
          <w:rFonts w:ascii="Cambria" w:hAnsi="Cambria" w:cs="B Nazanin" w:hint="cs"/>
          <w:sz w:val="26"/>
          <w:szCs w:val="26"/>
          <w:rtl/>
          <w:lang w:bidi="fa-IR"/>
        </w:rPr>
        <w:t xml:space="preserve">آن </w:t>
      </w:r>
      <w:r w:rsidRPr="00612547">
        <w:rPr>
          <w:rFonts w:ascii="Cambria" w:hAnsi="Cambria" w:cs="B Nazanin" w:hint="cs"/>
          <w:sz w:val="26"/>
          <w:szCs w:val="26"/>
          <w:rtl/>
          <w:lang w:bidi="fa-IR"/>
        </w:rPr>
        <w:t xml:space="preserve">را ترسیم نماید. </w:t>
      </w:r>
    </w:p>
    <w:p w:rsidR="00A95BA5" w:rsidRPr="006E2628" w:rsidRDefault="000D2649" w:rsidP="00E1468D">
      <w:pPr>
        <w:bidi/>
        <w:spacing w:after="0" w:line="360" w:lineRule="auto"/>
        <w:ind w:left="-270"/>
        <w:rPr>
          <w:rFonts w:ascii="Arial" w:hAnsi="Arial" w:cs="B Nazanin"/>
          <w:color w:val="FF0000"/>
          <w:sz w:val="26"/>
          <w:szCs w:val="26"/>
          <w:rtl/>
          <w:lang w:bidi="fa-IR"/>
        </w:rPr>
      </w:pPr>
      <w:r>
        <w:rPr>
          <w:rFonts w:ascii="Arial" w:hAnsi="Arial" w:cs="B Nazanin"/>
          <w:b/>
          <w:bCs/>
          <w:noProof/>
          <w:color w:val="FF0000"/>
          <w:sz w:val="26"/>
          <w:szCs w:val="26"/>
          <w:rtl/>
        </w:rPr>
        <mc:AlternateContent>
          <mc:Choice Requires="wps">
            <w:drawing>
              <wp:anchor distT="0" distB="0" distL="114300" distR="114300" simplePos="0" relativeHeight="251661312" behindDoc="0" locked="0" layoutInCell="1" allowOverlap="1" wp14:anchorId="21D09B42" wp14:editId="5AE10998">
                <wp:simplePos x="0" y="0"/>
                <wp:positionH relativeFrom="column">
                  <wp:posOffset>-25783</wp:posOffset>
                </wp:positionH>
                <wp:positionV relativeFrom="paragraph">
                  <wp:posOffset>277783</wp:posOffset>
                </wp:positionV>
                <wp:extent cx="5796951" cy="1699404"/>
                <wp:effectExtent l="0" t="0" r="13335" b="15240"/>
                <wp:wrapNone/>
                <wp:docPr id="23"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6951" cy="1699404"/>
                        </a:xfrm>
                        <a:prstGeom prst="rect">
                          <a:avLst/>
                        </a:prstGeom>
                        <a:ln w="12700">
                          <a:headEnd/>
                          <a:tailEnd/>
                        </a:ln>
                      </wps:spPr>
                      <wps:style>
                        <a:lnRef idx="2">
                          <a:schemeClr val="dk1"/>
                        </a:lnRef>
                        <a:fillRef idx="1">
                          <a:schemeClr val="lt1"/>
                        </a:fillRef>
                        <a:effectRef idx="0">
                          <a:schemeClr val="dk1"/>
                        </a:effectRef>
                        <a:fontRef idx="minor">
                          <a:schemeClr val="dk1"/>
                        </a:fontRef>
                      </wps:style>
                      <wps:txbx>
                        <w:txbxContent>
                          <w:p w:rsidR="00383AFA" w:rsidRPr="0022001B" w:rsidRDefault="00383AFA" w:rsidP="00D34611">
                            <w:pPr>
                              <w:bidi/>
                              <w:spacing w:after="0" w:line="288" w:lineRule="auto"/>
                              <w:ind w:left="-29" w:hanging="2"/>
                              <w:jc w:val="both"/>
                              <w:rPr>
                                <w:rFonts w:ascii="Cambria" w:hAnsi="Cambria" w:cs="B Nazanin"/>
                                <w:b/>
                                <w:bCs/>
                                <w:rtl/>
                                <w:lang w:bidi="fa-IR"/>
                              </w:rPr>
                            </w:pPr>
                            <w:r w:rsidRPr="0022001B">
                              <w:rPr>
                                <w:rFonts w:ascii="Arial" w:hAnsi="Arial" w:cs="B Nazanin" w:hint="cs"/>
                                <w:b/>
                                <w:bCs/>
                                <w:color w:val="000000"/>
                                <w:rtl/>
                                <w:lang w:bidi="fa-IR"/>
                              </w:rPr>
                              <w:t>تبصره مهم : بر اساس خطوط اين راهنما، شركتهاي تابعه</w:t>
                            </w:r>
                            <w:r w:rsidR="00124F30" w:rsidRPr="0022001B">
                              <w:rPr>
                                <w:rFonts w:ascii="Arial" w:hAnsi="Arial" w:cs="B Nazanin" w:hint="cs"/>
                                <w:b/>
                                <w:bCs/>
                                <w:color w:val="000000"/>
                                <w:rtl/>
                                <w:lang w:bidi="fa-IR"/>
                              </w:rPr>
                              <w:t>،</w:t>
                            </w:r>
                            <w:r w:rsidRPr="0022001B">
                              <w:rPr>
                                <w:rFonts w:ascii="Arial" w:hAnsi="Arial" w:cs="B Nazanin" w:hint="cs"/>
                                <w:b/>
                                <w:bCs/>
                                <w:color w:val="000000"/>
                                <w:rtl/>
                                <w:lang w:bidi="fa-IR"/>
                              </w:rPr>
                              <w:t xml:space="preserve"> بهره برداري</w:t>
                            </w:r>
                            <w:r w:rsidR="00124F30" w:rsidRPr="0022001B">
                              <w:rPr>
                                <w:rFonts w:ascii="Arial" w:hAnsi="Arial" w:cs="B Nazanin" w:hint="cs"/>
                                <w:b/>
                                <w:bCs/>
                                <w:color w:val="000000"/>
                                <w:rtl/>
                                <w:lang w:bidi="fa-IR"/>
                              </w:rPr>
                              <w:t>، مناطق عملياتي و واحدهاي ستادي</w:t>
                            </w:r>
                            <w:r w:rsidRPr="0022001B">
                              <w:rPr>
                                <w:rFonts w:ascii="Arial" w:hAnsi="Arial" w:cs="B Nazanin" w:hint="cs"/>
                                <w:b/>
                                <w:bCs/>
                                <w:color w:val="000000"/>
                                <w:rtl/>
                                <w:lang w:bidi="fa-IR"/>
                              </w:rPr>
                              <w:t xml:space="preserve"> شركت ملي نفت ايران ملزم خواهند بود تا چگونگي </w:t>
                            </w:r>
                            <w:r w:rsidRPr="0022001B">
                              <w:rPr>
                                <w:rFonts w:ascii="Cambria" w:hAnsi="Cambria" w:cs="B Nazanin" w:hint="cs"/>
                                <w:b/>
                                <w:bCs/>
                                <w:rtl/>
                                <w:lang w:bidi="fa-IR"/>
                              </w:rPr>
                              <w:t>نهادينه نمودن كار و الزامات پياده سازي مستند مذكور را در سطح شركت خود با توجه به شرايط</w:t>
                            </w:r>
                            <w:r w:rsidR="00D34611" w:rsidRPr="0022001B">
                              <w:rPr>
                                <w:rFonts w:ascii="Cambria" w:hAnsi="Cambria" w:cs="B Nazanin" w:hint="cs"/>
                                <w:b/>
                                <w:bCs/>
                                <w:rtl/>
                                <w:lang w:bidi="fa-IR"/>
                              </w:rPr>
                              <w:t>،</w:t>
                            </w:r>
                            <w:r w:rsidRPr="0022001B">
                              <w:rPr>
                                <w:rFonts w:ascii="Cambria" w:hAnsi="Cambria" w:cs="B Mitra" w:hint="cs"/>
                                <w:b/>
                                <w:bCs/>
                                <w:rtl/>
                              </w:rPr>
                              <w:t xml:space="preserve"> نوع </w:t>
                            </w:r>
                            <w:r w:rsidR="00D34611" w:rsidRPr="0022001B">
                              <w:rPr>
                                <w:rFonts w:ascii="Cambria" w:hAnsi="Cambria" w:cs="B Mitra" w:hint="cs"/>
                                <w:b/>
                                <w:bCs/>
                                <w:rtl/>
                              </w:rPr>
                              <w:t xml:space="preserve">و ماهیت </w:t>
                            </w:r>
                            <w:r w:rsidRPr="0022001B">
                              <w:rPr>
                                <w:rFonts w:ascii="Cambria" w:hAnsi="Cambria" w:cs="B Mitra" w:hint="cs"/>
                                <w:b/>
                                <w:bCs/>
                                <w:rtl/>
                              </w:rPr>
                              <w:t xml:space="preserve">فعاليتها و ساختار سازمانی خود نسبت به تدوین"دستورالعمل مدیریت تغییر" برای مدیریت تغییرات (غیر از جایگزینی های همنوع) در </w:t>
                            </w:r>
                            <w:r w:rsidR="008B4CCD" w:rsidRPr="0022001B">
                              <w:rPr>
                                <w:rFonts w:ascii="Cambria" w:hAnsi="Cambria" w:cs="B Mitra" w:hint="cs"/>
                                <w:b/>
                                <w:bCs/>
                                <w:rtl/>
                              </w:rPr>
                              <w:t>فرآيند</w:t>
                            </w:r>
                            <w:r w:rsidRPr="0022001B">
                              <w:rPr>
                                <w:rFonts w:ascii="Cambria" w:hAnsi="Cambria" w:cs="B Mitra" w:hint="cs"/>
                                <w:b/>
                                <w:bCs/>
                                <w:rtl/>
                              </w:rPr>
                              <w:t>، تکنولوژی، تجهیزات، نوع مواد</w:t>
                            </w:r>
                            <w:r w:rsidR="00D34611" w:rsidRPr="0022001B">
                              <w:rPr>
                                <w:rFonts w:ascii="Cambria" w:hAnsi="Cambria" w:cs="B Mitra" w:hint="cs"/>
                                <w:b/>
                                <w:bCs/>
                                <w:rtl/>
                              </w:rPr>
                              <w:t>، ر</w:t>
                            </w:r>
                            <w:r w:rsidRPr="0022001B">
                              <w:rPr>
                                <w:rFonts w:ascii="Cambria" w:hAnsi="Cambria" w:cs="B Mitra" w:hint="cs"/>
                                <w:b/>
                                <w:bCs/>
                                <w:rtl/>
                              </w:rPr>
                              <w:t>وش</w:t>
                            </w:r>
                            <w:r w:rsidR="00116F2E" w:rsidRPr="0022001B">
                              <w:rPr>
                                <w:rFonts w:ascii="Cambria" w:hAnsi="Cambria" w:cs="B Mitra" w:hint="cs"/>
                                <w:b/>
                                <w:bCs/>
                                <w:rtl/>
                              </w:rPr>
                              <w:t xml:space="preserve">های </w:t>
                            </w:r>
                            <w:r w:rsidRPr="0022001B">
                              <w:rPr>
                                <w:rFonts w:ascii="Cambria" w:hAnsi="Cambria" w:cs="B Mitra" w:hint="cs"/>
                                <w:b/>
                                <w:bCs/>
                                <w:rtl/>
                              </w:rPr>
                              <w:t>اجرایی</w:t>
                            </w:r>
                            <w:r w:rsidR="00D34611" w:rsidRPr="0022001B">
                              <w:rPr>
                                <w:rFonts w:ascii="Cambria" w:hAnsi="Cambria" w:cs="B Mitra" w:hint="cs"/>
                                <w:b/>
                                <w:bCs/>
                                <w:rtl/>
                              </w:rPr>
                              <w:t xml:space="preserve"> و نیروی انسانی</w:t>
                            </w:r>
                            <w:r w:rsidRPr="0022001B">
                              <w:rPr>
                                <w:rFonts w:ascii="Cambria" w:hAnsi="Cambria" w:cs="B Mitra" w:hint="cs"/>
                                <w:b/>
                                <w:bCs/>
                                <w:rtl/>
                              </w:rPr>
                              <w:t xml:space="preserve"> </w:t>
                            </w:r>
                            <w:r w:rsidRPr="0022001B">
                              <w:rPr>
                                <w:rFonts w:ascii="Cambria" w:hAnsi="Cambria" w:cs="B Nazanin" w:hint="cs"/>
                                <w:b/>
                                <w:bCs/>
                                <w:rtl/>
                                <w:lang w:bidi="fa-IR"/>
                              </w:rPr>
                              <w:t>اقدام نمايند.</w:t>
                            </w:r>
                          </w:p>
                          <w:p w:rsidR="00383AFA" w:rsidRDefault="00383AFA" w:rsidP="009E2E4A">
                            <w:pPr>
                              <w:bidi/>
                              <w:spacing w:after="0" w:line="288" w:lineRule="auto"/>
                              <w:ind w:left="-29" w:hanging="2"/>
                              <w:jc w:val="both"/>
                              <w:rPr>
                                <w:rFonts w:ascii="Cambria" w:hAnsi="Cambria" w:cs="B Nazanin"/>
                                <w:sz w:val="26"/>
                                <w:szCs w:val="26"/>
                                <w:rtl/>
                                <w:lang w:bidi="fa-IR"/>
                              </w:rPr>
                            </w:pPr>
                          </w:p>
                          <w:p w:rsidR="00383AFA" w:rsidRDefault="00383AFA" w:rsidP="009E2E4A">
                            <w:pPr>
                              <w:bidi/>
                              <w:spacing w:after="0" w:line="288" w:lineRule="auto"/>
                              <w:ind w:left="-29" w:hanging="2"/>
                              <w:jc w:val="both"/>
                              <w:rPr>
                                <w:rFonts w:ascii="Cambria" w:hAnsi="Cambria" w:cs="B Nazanin"/>
                                <w:sz w:val="26"/>
                                <w:szCs w:val="26"/>
                                <w:rtl/>
                                <w:lang w:bidi="fa-IR"/>
                              </w:rPr>
                            </w:pPr>
                          </w:p>
                          <w:p w:rsidR="00383AFA" w:rsidRPr="007A2923" w:rsidRDefault="00383AFA" w:rsidP="009E2E4A">
                            <w:pPr>
                              <w:bidi/>
                              <w:spacing w:after="0" w:line="288" w:lineRule="auto"/>
                              <w:ind w:left="-29" w:hanging="2"/>
                              <w:jc w:val="both"/>
                              <w:rPr>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3" o:spid="_x0000_s1026" type="#_x0000_t202" style="position:absolute;left:0;text-align:left;margin-left:-2.05pt;margin-top:21.85pt;width:456.45pt;height:13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" fillcolor="white [3201]" strokecolor="black [3200]" strokeweight="1pt">
                <v:textbox>
                  <w:txbxContent>
                    <w:p w:rsidR="00383AFA" w:rsidRPr="0022001B" w:rsidRDefault="00383AFA" w:rsidP="00D34611">
                      <w:pPr>
                        <w:bidi/>
                        <w:spacing w:after="0" w:line="288" w:lineRule="auto"/>
                        <w:ind w:left="-29" w:hanging="2"/>
                        <w:jc w:val="both"/>
                        <w:rPr>
                          <w:rFonts w:ascii="Cambria" w:hAnsi="Cambria" w:cs="B Nazanin"/>
                          <w:b/>
                          <w:bCs/>
                          <w:rtl/>
                          <w:lang w:bidi="fa-IR"/>
                        </w:rPr>
                      </w:pPr>
                      <w:r w:rsidRPr="0022001B">
                        <w:rPr>
                          <w:rFonts w:ascii="Arial" w:hAnsi="Arial" w:cs="B Nazanin" w:hint="cs"/>
                          <w:b/>
                          <w:bCs/>
                          <w:color w:val="000000"/>
                          <w:rtl/>
                          <w:lang w:bidi="fa-IR"/>
                        </w:rPr>
                        <w:t>تبصره مهم : بر اساس خطوط اين راهنما، شركتهاي تابعه</w:t>
                      </w:r>
                      <w:r w:rsidR="00124F30" w:rsidRPr="0022001B">
                        <w:rPr>
                          <w:rFonts w:ascii="Arial" w:hAnsi="Arial" w:cs="B Nazanin" w:hint="cs"/>
                          <w:b/>
                          <w:bCs/>
                          <w:color w:val="000000"/>
                          <w:rtl/>
                          <w:lang w:bidi="fa-IR"/>
                        </w:rPr>
                        <w:t>،</w:t>
                      </w:r>
                      <w:r w:rsidRPr="0022001B">
                        <w:rPr>
                          <w:rFonts w:ascii="Arial" w:hAnsi="Arial" w:cs="B Nazanin" w:hint="cs"/>
                          <w:b/>
                          <w:bCs/>
                          <w:color w:val="000000"/>
                          <w:rtl/>
                          <w:lang w:bidi="fa-IR"/>
                        </w:rPr>
                        <w:t xml:space="preserve"> بهره برداري</w:t>
                      </w:r>
                      <w:r w:rsidR="00124F30" w:rsidRPr="0022001B">
                        <w:rPr>
                          <w:rFonts w:ascii="Arial" w:hAnsi="Arial" w:cs="B Nazanin" w:hint="cs"/>
                          <w:b/>
                          <w:bCs/>
                          <w:color w:val="000000"/>
                          <w:rtl/>
                          <w:lang w:bidi="fa-IR"/>
                        </w:rPr>
                        <w:t>، مناطق عملياتي و واحدهاي ستادي</w:t>
                      </w:r>
                      <w:r w:rsidRPr="0022001B">
                        <w:rPr>
                          <w:rFonts w:ascii="Arial" w:hAnsi="Arial" w:cs="B Nazanin" w:hint="cs"/>
                          <w:b/>
                          <w:bCs/>
                          <w:color w:val="000000"/>
                          <w:rtl/>
                          <w:lang w:bidi="fa-IR"/>
                        </w:rPr>
                        <w:t xml:space="preserve"> شركت ملي نفت ايران ملزم خواهند بود تا چگونگي </w:t>
                      </w:r>
                      <w:r w:rsidRPr="0022001B">
                        <w:rPr>
                          <w:rFonts w:ascii="Cambria" w:hAnsi="Cambria" w:cs="B Nazanin" w:hint="cs"/>
                          <w:b/>
                          <w:bCs/>
                          <w:rtl/>
                          <w:lang w:bidi="fa-IR"/>
                        </w:rPr>
                        <w:t>نهادينه نمودن كار و الزامات پياده سازي مستند مذكور را در سطح شركت خود با توجه به شرايط</w:t>
                      </w:r>
                      <w:r w:rsidR="00D34611" w:rsidRPr="0022001B">
                        <w:rPr>
                          <w:rFonts w:ascii="Cambria" w:hAnsi="Cambria" w:cs="B Nazanin" w:hint="cs"/>
                          <w:b/>
                          <w:bCs/>
                          <w:rtl/>
                          <w:lang w:bidi="fa-IR"/>
                        </w:rPr>
                        <w:t>،</w:t>
                      </w:r>
                      <w:r w:rsidRPr="0022001B">
                        <w:rPr>
                          <w:rFonts w:ascii="Cambria" w:hAnsi="Cambria" w:cs="B Mitra" w:hint="cs"/>
                          <w:b/>
                          <w:bCs/>
                          <w:rtl/>
                        </w:rPr>
                        <w:t xml:space="preserve"> نوع </w:t>
                      </w:r>
                      <w:r w:rsidR="00D34611" w:rsidRPr="0022001B">
                        <w:rPr>
                          <w:rFonts w:ascii="Cambria" w:hAnsi="Cambria" w:cs="B Mitra" w:hint="cs"/>
                          <w:b/>
                          <w:bCs/>
                          <w:rtl/>
                        </w:rPr>
                        <w:t xml:space="preserve">و ماهیت </w:t>
                      </w:r>
                      <w:r w:rsidRPr="0022001B">
                        <w:rPr>
                          <w:rFonts w:ascii="Cambria" w:hAnsi="Cambria" w:cs="B Mitra" w:hint="cs"/>
                          <w:b/>
                          <w:bCs/>
                          <w:rtl/>
                        </w:rPr>
                        <w:t xml:space="preserve">فعاليتها و ساختار سازمانی خود نسبت به تدوین"دستورالعمل مدیریت تغییر" برای مدیریت تغییرات (غیر از جایگزینی های همنوع) در </w:t>
                      </w:r>
                      <w:r w:rsidR="008B4CCD" w:rsidRPr="0022001B">
                        <w:rPr>
                          <w:rFonts w:ascii="Cambria" w:hAnsi="Cambria" w:cs="B Mitra" w:hint="cs"/>
                          <w:b/>
                          <w:bCs/>
                          <w:rtl/>
                        </w:rPr>
                        <w:t>فرآيند</w:t>
                      </w:r>
                      <w:r w:rsidRPr="0022001B">
                        <w:rPr>
                          <w:rFonts w:ascii="Cambria" w:hAnsi="Cambria" w:cs="B Mitra" w:hint="cs"/>
                          <w:b/>
                          <w:bCs/>
                          <w:rtl/>
                        </w:rPr>
                        <w:t>، تکنولوژی، تجهیزات، نوع مواد</w:t>
                      </w:r>
                      <w:r w:rsidR="00D34611" w:rsidRPr="0022001B">
                        <w:rPr>
                          <w:rFonts w:ascii="Cambria" w:hAnsi="Cambria" w:cs="B Mitra" w:hint="cs"/>
                          <w:b/>
                          <w:bCs/>
                          <w:rtl/>
                        </w:rPr>
                        <w:t>، ر</w:t>
                      </w:r>
                      <w:r w:rsidRPr="0022001B">
                        <w:rPr>
                          <w:rFonts w:ascii="Cambria" w:hAnsi="Cambria" w:cs="B Mitra" w:hint="cs"/>
                          <w:b/>
                          <w:bCs/>
                          <w:rtl/>
                        </w:rPr>
                        <w:t>وش</w:t>
                      </w:r>
                      <w:r w:rsidR="00116F2E" w:rsidRPr="0022001B">
                        <w:rPr>
                          <w:rFonts w:ascii="Cambria" w:hAnsi="Cambria" w:cs="B Mitra" w:hint="cs"/>
                          <w:b/>
                          <w:bCs/>
                          <w:rtl/>
                        </w:rPr>
                        <w:t xml:space="preserve">های </w:t>
                      </w:r>
                      <w:r w:rsidRPr="0022001B">
                        <w:rPr>
                          <w:rFonts w:ascii="Cambria" w:hAnsi="Cambria" w:cs="B Mitra" w:hint="cs"/>
                          <w:b/>
                          <w:bCs/>
                          <w:rtl/>
                        </w:rPr>
                        <w:t>اجرایی</w:t>
                      </w:r>
                      <w:r w:rsidR="00D34611" w:rsidRPr="0022001B">
                        <w:rPr>
                          <w:rFonts w:ascii="Cambria" w:hAnsi="Cambria" w:cs="B Mitra" w:hint="cs"/>
                          <w:b/>
                          <w:bCs/>
                          <w:rtl/>
                        </w:rPr>
                        <w:t xml:space="preserve"> و نیروی انسانی</w:t>
                      </w:r>
                      <w:r w:rsidRPr="0022001B">
                        <w:rPr>
                          <w:rFonts w:ascii="Cambria" w:hAnsi="Cambria" w:cs="B Mitra" w:hint="cs"/>
                          <w:b/>
                          <w:bCs/>
                          <w:rtl/>
                        </w:rPr>
                        <w:t xml:space="preserve"> </w:t>
                      </w:r>
                      <w:r w:rsidRPr="0022001B">
                        <w:rPr>
                          <w:rFonts w:ascii="Cambria" w:hAnsi="Cambria" w:cs="B Nazanin" w:hint="cs"/>
                          <w:b/>
                          <w:bCs/>
                          <w:rtl/>
                          <w:lang w:bidi="fa-IR"/>
                        </w:rPr>
                        <w:t>اقدام نمايند.</w:t>
                      </w:r>
                    </w:p>
                    <w:p w:rsidR="00383AFA" w:rsidRDefault="00383AFA" w:rsidP="009E2E4A">
                      <w:pPr>
                        <w:bidi/>
                        <w:spacing w:after="0" w:line="288" w:lineRule="auto"/>
                        <w:ind w:left="-29" w:hanging="2"/>
                        <w:jc w:val="both"/>
                        <w:rPr>
                          <w:rFonts w:ascii="Cambria" w:hAnsi="Cambria" w:cs="B Nazanin"/>
                          <w:sz w:val="26"/>
                          <w:szCs w:val="26"/>
                          <w:rtl/>
                          <w:lang w:bidi="fa-IR"/>
                        </w:rPr>
                      </w:pPr>
                    </w:p>
                    <w:p w:rsidR="00383AFA" w:rsidRDefault="00383AFA" w:rsidP="009E2E4A">
                      <w:pPr>
                        <w:bidi/>
                        <w:spacing w:after="0" w:line="288" w:lineRule="auto"/>
                        <w:ind w:left="-29" w:hanging="2"/>
                        <w:jc w:val="both"/>
                        <w:rPr>
                          <w:rFonts w:ascii="Cambria" w:hAnsi="Cambria" w:cs="B Nazanin"/>
                          <w:sz w:val="26"/>
                          <w:szCs w:val="26"/>
                          <w:rtl/>
                          <w:lang w:bidi="fa-IR"/>
                        </w:rPr>
                      </w:pPr>
                    </w:p>
                    <w:p w:rsidR="00383AFA" w:rsidRPr="007A2923" w:rsidRDefault="00383AFA" w:rsidP="009E2E4A">
                      <w:pPr>
                        <w:bidi/>
                        <w:spacing w:after="0" w:line="288" w:lineRule="auto"/>
                        <w:ind w:left="-29" w:hanging="2"/>
                        <w:jc w:val="both"/>
                        <w:rPr>
                          <w:sz w:val="28"/>
                          <w:szCs w:val="28"/>
                        </w:rPr>
                      </w:pPr>
                    </w:p>
                  </w:txbxContent>
                </v:textbox>
              </v:shape>
            </w:pict>
          </mc:Fallback>
        </mc:AlternateContent>
      </w:r>
      <w:r w:rsidR="00A95BA5" w:rsidRPr="006E2628">
        <w:rPr>
          <w:rFonts w:ascii="Arial" w:hAnsi="Arial" w:cs="B Nazanin"/>
          <w:color w:val="FF0000"/>
          <w:sz w:val="26"/>
          <w:szCs w:val="26"/>
          <w:rtl/>
          <w:lang w:bidi="fa-IR"/>
        </w:rPr>
        <w:br w:type="page"/>
      </w:r>
    </w:p>
    <w:p w:rsidR="00A95BA5" w:rsidRPr="00CB3206" w:rsidRDefault="00A95BA5" w:rsidP="00E1468D">
      <w:pPr>
        <w:pStyle w:val="ListParagraph"/>
        <w:numPr>
          <w:ilvl w:val="0"/>
          <w:numId w:val="26"/>
        </w:numPr>
        <w:spacing w:after="0" w:line="360" w:lineRule="auto"/>
        <w:jc w:val="both"/>
        <w:rPr>
          <w:rFonts w:ascii="Arial" w:hAnsi="Arial" w:cs="B Titr"/>
          <w:b/>
          <w:bCs/>
        </w:rPr>
      </w:pPr>
      <w:r w:rsidRPr="00CB3206">
        <w:rPr>
          <w:rFonts w:ascii="Arial" w:hAnsi="Arial" w:cs="B Titr" w:hint="cs"/>
          <w:b/>
          <w:bCs/>
          <w:sz w:val="28"/>
          <w:szCs w:val="28"/>
          <w:rtl/>
        </w:rPr>
        <w:lastRenderedPageBreak/>
        <w:t xml:space="preserve">هدف </w:t>
      </w:r>
    </w:p>
    <w:p w:rsidR="00A95BA5" w:rsidRPr="00915159" w:rsidRDefault="00A95BA5" w:rsidP="00D34611">
      <w:pPr>
        <w:bidi/>
        <w:spacing w:after="0" w:line="360" w:lineRule="auto"/>
        <w:ind w:left="425"/>
        <w:jc w:val="both"/>
        <w:rPr>
          <w:rFonts w:cs="B Nazanin"/>
          <w:sz w:val="26"/>
          <w:szCs w:val="26"/>
          <w:lang w:bidi="fa-IR"/>
        </w:rPr>
      </w:pPr>
      <w:r w:rsidRPr="00915159">
        <w:rPr>
          <w:rFonts w:cs="B Nazanin" w:hint="cs"/>
          <w:sz w:val="26"/>
          <w:szCs w:val="26"/>
          <w:rtl/>
          <w:lang w:bidi="fa-IR"/>
        </w:rPr>
        <w:t xml:space="preserve">حصول اطمينان از </w:t>
      </w:r>
      <w:r w:rsidR="007A6C26" w:rsidRPr="00915159">
        <w:rPr>
          <w:rFonts w:cs="B Nazanin" w:hint="cs"/>
          <w:sz w:val="26"/>
          <w:szCs w:val="26"/>
          <w:rtl/>
          <w:lang w:bidi="fa-IR"/>
        </w:rPr>
        <w:t>کاهش</w:t>
      </w:r>
      <w:r w:rsidR="006E2628" w:rsidRPr="00915159">
        <w:rPr>
          <w:rFonts w:cs="B Nazanin" w:hint="cs"/>
          <w:sz w:val="26"/>
          <w:szCs w:val="26"/>
          <w:rtl/>
          <w:lang w:bidi="fa-IR"/>
        </w:rPr>
        <w:t xml:space="preserve"> يا پيشگيري از بروز </w:t>
      </w:r>
      <w:r w:rsidR="007A6C26" w:rsidRPr="00915159">
        <w:rPr>
          <w:rFonts w:cs="B Nazanin" w:hint="cs"/>
          <w:sz w:val="26"/>
          <w:szCs w:val="26"/>
          <w:rtl/>
          <w:lang w:bidi="fa-IR"/>
        </w:rPr>
        <w:t xml:space="preserve">رویدادها و حوادث </w:t>
      </w:r>
      <w:r w:rsidR="006E2628" w:rsidRPr="00915159">
        <w:rPr>
          <w:rFonts w:cs="B Nazanin" w:hint="cs"/>
          <w:sz w:val="26"/>
          <w:szCs w:val="26"/>
          <w:rtl/>
          <w:lang w:bidi="fa-IR"/>
        </w:rPr>
        <w:t xml:space="preserve">ناشي از ايجاد تغييرات </w:t>
      </w:r>
      <w:r w:rsidR="00562719" w:rsidRPr="00915159">
        <w:rPr>
          <w:rFonts w:cs="B Nazanin" w:hint="cs"/>
          <w:sz w:val="26"/>
          <w:szCs w:val="26"/>
          <w:rtl/>
          <w:lang w:bidi="fa-IR"/>
        </w:rPr>
        <w:t xml:space="preserve">احتمالی </w:t>
      </w:r>
      <w:r w:rsidR="00112AC8" w:rsidRPr="00915159">
        <w:rPr>
          <w:rFonts w:cs="B Nazanin" w:hint="cs"/>
          <w:sz w:val="26"/>
          <w:szCs w:val="26"/>
          <w:rtl/>
          <w:lang w:bidi="fa-IR"/>
        </w:rPr>
        <w:t xml:space="preserve">غير همنوع </w:t>
      </w:r>
      <w:r w:rsidR="00562719" w:rsidRPr="00915159">
        <w:rPr>
          <w:rFonts w:cs="B Nazanin" w:hint="cs"/>
          <w:sz w:val="26"/>
          <w:szCs w:val="26"/>
          <w:rtl/>
          <w:lang w:bidi="fa-IR"/>
        </w:rPr>
        <w:t xml:space="preserve">در </w:t>
      </w:r>
      <w:r w:rsidR="0049563E" w:rsidRPr="00915159">
        <w:rPr>
          <w:rFonts w:cs="B Nazanin" w:hint="cs"/>
          <w:sz w:val="26"/>
          <w:szCs w:val="26"/>
          <w:rtl/>
          <w:lang w:bidi="fa-IR"/>
        </w:rPr>
        <w:t>فرآيند</w:t>
      </w:r>
      <w:r w:rsidR="0095166F" w:rsidRPr="00915159">
        <w:rPr>
          <w:rFonts w:cs="B Nazanin" w:hint="cs"/>
          <w:sz w:val="26"/>
          <w:szCs w:val="26"/>
          <w:rtl/>
          <w:lang w:bidi="fa-IR"/>
        </w:rPr>
        <w:t>، تکنولوژی، تجهیزات،</w:t>
      </w:r>
      <w:r w:rsidR="00E1468D" w:rsidRPr="00915159">
        <w:rPr>
          <w:rFonts w:cs="B Nazanin" w:hint="cs"/>
          <w:sz w:val="26"/>
          <w:szCs w:val="26"/>
          <w:rtl/>
          <w:lang w:bidi="fa-IR"/>
        </w:rPr>
        <w:t xml:space="preserve"> </w:t>
      </w:r>
      <w:r w:rsidR="0095166F" w:rsidRPr="00915159">
        <w:rPr>
          <w:rFonts w:cs="B Nazanin" w:hint="cs"/>
          <w:sz w:val="26"/>
          <w:szCs w:val="26"/>
          <w:rtl/>
          <w:lang w:bidi="fa-IR"/>
        </w:rPr>
        <w:t>نوع مواد</w:t>
      </w:r>
      <w:r w:rsidR="00D34611">
        <w:rPr>
          <w:rFonts w:cs="B Nazanin" w:hint="cs"/>
          <w:sz w:val="26"/>
          <w:szCs w:val="26"/>
          <w:rtl/>
          <w:lang w:bidi="fa-IR"/>
        </w:rPr>
        <w:t>،</w:t>
      </w:r>
      <w:r w:rsidR="0095166F" w:rsidRPr="00915159">
        <w:rPr>
          <w:rFonts w:cs="B Nazanin" w:hint="cs"/>
          <w:sz w:val="26"/>
          <w:szCs w:val="26"/>
          <w:rtl/>
          <w:lang w:bidi="fa-IR"/>
        </w:rPr>
        <w:t xml:space="preserve"> روش</w:t>
      </w:r>
      <w:r w:rsidR="00116F2E">
        <w:rPr>
          <w:rFonts w:cs="B Nazanin" w:hint="cs"/>
          <w:sz w:val="26"/>
          <w:szCs w:val="26"/>
          <w:rtl/>
          <w:lang w:bidi="fa-IR"/>
        </w:rPr>
        <w:t>های</w:t>
      </w:r>
      <w:r w:rsidR="0095166F" w:rsidRPr="00915159">
        <w:rPr>
          <w:rFonts w:cs="B Nazanin" w:hint="cs"/>
          <w:sz w:val="26"/>
          <w:szCs w:val="26"/>
          <w:rtl/>
          <w:lang w:bidi="fa-IR"/>
        </w:rPr>
        <w:t xml:space="preserve"> اجرایی</w:t>
      </w:r>
      <w:r w:rsidR="00D34611">
        <w:rPr>
          <w:rFonts w:cs="B Nazanin" w:hint="cs"/>
          <w:sz w:val="26"/>
          <w:szCs w:val="26"/>
          <w:rtl/>
          <w:lang w:bidi="fa-IR"/>
        </w:rPr>
        <w:t xml:space="preserve"> و ساختار سازمانی</w:t>
      </w:r>
      <w:r w:rsidR="0095166F" w:rsidRPr="00915159">
        <w:rPr>
          <w:rFonts w:cs="B Nazanin" w:hint="cs"/>
          <w:sz w:val="26"/>
          <w:szCs w:val="26"/>
          <w:rtl/>
          <w:lang w:bidi="fa-IR"/>
        </w:rPr>
        <w:t xml:space="preserve"> </w:t>
      </w:r>
      <w:r w:rsidRPr="00915159">
        <w:rPr>
          <w:rFonts w:cs="B Nazanin" w:hint="cs"/>
          <w:sz w:val="26"/>
          <w:szCs w:val="26"/>
          <w:rtl/>
          <w:lang w:bidi="fa-IR"/>
        </w:rPr>
        <w:t>از طری</w:t>
      </w:r>
      <w:r w:rsidR="0095166F" w:rsidRPr="00915159">
        <w:rPr>
          <w:rFonts w:cs="B Nazanin" w:hint="cs"/>
          <w:sz w:val="26"/>
          <w:szCs w:val="26"/>
          <w:rtl/>
          <w:lang w:bidi="fa-IR"/>
        </w:rPr>
        <w:t>ق</w:t>
      </w:r>
      <w:r w:rsidR="007A335C">
        <w:rPr>
          <w:rFonts w:cs="B Nazanin" w:hint="cs"/>
          <w:sz w:val="26"/>
          <w:szCs w:val="26"/>
          <w:rtl/>
          <w:lang w:bidi="fa-IR"/>
        </w:rPr>
        <w:t>:</w:t>
      </w:r>
    </w:p>
    <w:p w:rsidR="00360BBE" w:rsidRDefault="0095166F" w:rsidP="007A335C">
      <w:pPr>
        <w:numPr>
          <w:ilvl w:val="0"/>
          <w:numId w:val="10"/>
        </w:numPr>
        <w:tabs>
          <w:tab w:val="clear" w:pos="720"/>
        </w:tabs>
        <w:bidi/>
        <w:spacing w:after="0" w:line="360" w:lineRule="auto"/>
        <w:ind w:left="850" w:hanging="283"/>
        <w:jc w:val="both"/>
        <w:rPr>
          <w:rFonts w:cs="B Nazanin"/>
          <w:sz w:val="26"/>
          <w:szCs w:val="26"/>
          <w:lang w:bidi="fa-IR"/>
        </w:rPr>
      </w:pPr>
      <w:r>
        <w:rPr>
          <w:rFonts w:cs="B Nazanin" w:hint="cs"/>
          <w:sz w:val="26"/>
          <w:szCs w:val="26"/>
          <w:rtl/>
          <w:lang w:bidi="fa-IR"/>
        </w:rPr>
        <w:t xml:space="preserve"> ایجاد و توسعه </w:t>
      </w:r>
      <w:r w:rsidR="00360BBE">
        <w:rPr>
          <w:rFonts w:cs="B Nazanin"/>
          <w:sz w:val="26"/>
          <w:szCs w:val="26"/>
          <w:lang w:bidi="fa-IR"/>
        </w:rPr>
        <w:t>MOC</w:t>
      </w:r>
      <w:r>
        <w:rPr>
          <w:rFonts w:cs="B Nazanin" w:hint="cs"/>
          <w:sz w:val="26"/>
          <w:szCs w:val="26"/>
          <w:rtl/>
          <w:lang w:bidi="fa-IR"/>
        </w:rPr>
        <w:t xml:space="preserve"> </w:t>
      </w:r>
      <w:r w:rsidR="00360BBE">
        <w:rPr>
          <w:rFonts w:cs="B Nazanin" w:hint="cs"/>
          <w:sz w:val="26"/>
          <w:szCs w:val="26"/>
          <w:rtl/>
          <w:lang w:bidi="fa-IR"/>
        </w:rPr>
        <w:t xml:space="preserve">در کل چرخه عمر </w:t>
      </w:r>
      <w:r w:rsidR="0049563E">
        <w:rPr>
          <w:rFonts w:cs="B Nazanin" w:hint="cs"/>
          <w:sz w:val="26"/>
          <w:szCs w:val="26"/>
          <w:rtl/>
          <w:lang w:bidi="fa-IR"/>
        </w:rPr>
        <w:t>فرآيند</w:t>
      </w:r>
      <w:r w:rsidR="00360BBE">
        <w:rPr>
          <w:rFonts w:cs="B Nazanin" w:hint="cs"/>
          <w:sz w:val="26"/>
          <w:szCs w:val="26"/>
          <w:rtl/>
          <w:lang w:bidi="fa-IR"/>
        </w:rPr>
        <w:t xml:space="preserve">/ </w:t>
      </w:r>
      <w:r w:rsidR="007A335C">
        <w:rPr>
          <w:rFonts w:cs="B Nazanin" w:hint="cs"/>
          <w:sz w:val="26"/>
          <w:szCs w:val="26"/>
          <w:rtl/>
          <w:lang w:bidi="fa-IR"/>
        </w:rPr>
        <w:t>پروژه و همچنین تغییرات نامتعارف</w:t>
      </w:r>
    </w:p>
    <w:p w:rsidR="00360BBE" w:rsidRDefault="00360BBE" w:rsidP="008B4CCD">
      <w:pPr>
        <w:numPr>
          <w:ilvl w:val="0"/>
          <w:numId w:val="10"/>
        </w:numPr>
        <w:tabs>
          <w:tab w:val="clear" w:pos="720"/>
        </w:tabs>
        <w:bidi/>
        <w:spacing w:after="0" w:line="360" w:lineRule="auto"/>
        <w:ind w:left="850" w:hanging="283"/>
        <w:jc w:val="both"/>
        <w:rPr>
          <w:rFonts w:cs="B Nazanin"/>
          <w:sz w:val="26"/>
          <w:szCs w:val="26"/>
          <w:lang w:bidi="fa-IR"/>
        </w:rPr>
      </w:pPr>
      <w:r>
        <w:rPr>
          <w:rFonts w:cs="B Nazanin" w:hint="cs"/>
          <w:sz w:val="26"/>
          <w:szCs w:val="26"/>
          <w:rtl/>
          <w:lang w:bidi="fa-IR"/>
        </w:rPr>
        <w:t xml:space="preserve">متناسب سازی سیستم </w:t>
      </w:r>
      <w:r>
        <w:rPr>
          <w:rFonts w:cs="B Nazanin"/>
          <w:sz w:val="26"/>
          <w:szCs w:val="26"/>
          <w:lang w:bidi="fa-IR"/>
        </w:rPr>
        <w:t>MOC</w:t>
      </w:r>
      <w:r>
        <w:rPr>
          <w:rFonts w:cs="B Nazanin" w:hint="cs"/>
          <w:sz w:val="26"/>
          <w:szCs w:val="26"/>
          <w:rtl/>
          <w:lang w:bidi="fa-IR"/>
        </w:rPr>
        <w:t xml:space="preserve"> با توجه به </w:t>
      </w:r>
      <w:r w:rsidR="0095166F">
        <w:rPr>
          <w:rFonts w:cs="B Nazanin" w:hint="cs"/>
          <w:sz w:val="26"/>
          <w:szCs w:val="26"/>
          <w:rtl/>
          <w:lang w:bidi="fa-IR"/>
        </w:rPr>
        <w:t xml:space="preserve">مشخصات </w:t>
      </w:r>
      <w:r>
        <w:rPr>
          <w:rFonts w:cs="B Nazanin" w:hint="cs"/>
          <w:sz w:val="26"/>
          <w:szCs w:val="26"/>
          <w:rtl/>
          <w:lang w:bidi="fa-IR"/>
        </w:rPr>
        <w:t>تاسیسات، ریسک پیش بینی شده بر اساس نرخ کاربرد سیستم و سطح فرهنگ ایمنی</w:t>
      </w:r>
    </w:p>
    <w:p w:rsidR="00360BBE" w:rsidRPr="00C76EA1" w:rsidRDefault="00360BBE" w:rsidP="00A7307C">
      <w:pPr>
        <w:numPr>
          <w:ilvl w:val="0"/>
          <w:numId w:val="10"/>
        </w:numPr>
        <w:tabs>
          <w:tab w:val="clear" w:pos="720"/>
        </w:tabs>
        <w:bidi/>
        <w:spacing w:after="0" w:line="360" w:lineRule="auto"/>
        <w:ind w:left="850" w:hanging="283"/>
        <w:jc w:val="both"/>
        <w:rPr>
          <w:rFonts w:cs="B Nazanin"/>
          <w:sz w:val="28"/>
          <w:szCs w:val="28"/>
          <w:lang w:bidi="fa-IR"/>
        </w:rPr>
      </w:pPr>
      <w:r>
        <w:rPr>
          <w:rFonts w:cs="B Nazanin" w:hint="cs"/>
          <w:sz w:val="26"/>
          <w:szCs w:val="26"/>
          <w:rtl/>
          <w:lang w:bidi="fa-IR"/>
        </w:rPr>
        <w:t xml:space="preserve">پایش به موقع و اثر بخش عملکرد </w:t>
      </w:r>
      <w:r>
        <w:rPr>
          <w:rFonts w:cs="B Nazanin"/>
          <w:sz w:val="26"/>
          <w:szCs w:val="26"/>
          <w:lang w:bidi="fa-IR"/>
        </w:rPr>
        <w:t>MOC</w:t>
      </w:r>
    </w:p>
    <w:p w:rsidR="00A95BA5" w:rsidRPr="0022001B" w:rsidRDefault="00A95BA5" w:rsidP="00E1468D">
      <w:pPr>
        <w:bidi/>
        <w:spacing w:after="0" w:line="360" w:lineRule="auto"/>
        <w:jc w:val="both"/>
        <w:rPr>
          <w:rFonts w:cs="B Nazanin"/>
          <w:sz w:val="18"/>
          <w:szCs w:val="18"/>
          <w:lang w:bidi="fa-IR"/>
        </w:rPr>
      </w:pPr>
    </w:p>
    <w:p w:rsidR="00A95BA5" w:rsidRPr="00CB3206" w:rsidRDefault="00A95BA5" w:rsidP="00E1468D">
      <w:pPr>
        <w:pStyle w:val="ListParagraph"/>
        <w:numPr>
          <w:ilvl w:val="0"/>
          <w:numId w:val="26"/>
        </w:numPr>
        <w:spacing w:after="0" w:line="360" w:lineRule="auto"/>
        <w:jc w:val="both"/>
        <w:rPr>
          <w:rFonts w:ascii="Arial" w:hAnsi="Arial" w:cs="B Titr"/>
          <w:b/>
          <w:bCs/>
          <w:sz w:val="28"/>
          <w:szCs w:val="28"/>
        </w:rPr>
      </w:pPr>
      <w:r w:rsidRPr="00CB3206">
        <w:rPr>
          <w:rFonts w:ascii="Arial" w:hAnsi="Arial" w:cs="B Titr" w:hint="cs"/>
          <w:b/>
          <w:bCs/>
          <w:sz w:val="28"/>
          <w:szCs w:val="28"/>
          <w:rtl/>
        </w:rPr>
        <w:t xml:space="preserve">دامنه </w:t>
      </w:r>
      <w:r w:rsidR="00CE3CD0" w:rsidRPr="00CB3206">
        <w:rPr>
          <w:rFonts w:ascii="Arial" w:hAnsi="Arial" w:cs="B Titr" w:hint="cs"/>
          <w:b/>
          <w:bCs/>
          <w:sz w:val="28"/>
          <w:szCs w:val="28"/>
          <w:rtl/>
        </w:rPr>
        <w:t>كاربرد</w:t>
      </w:r>
    </w:p>
    <w:p w:rsidR="00A95BA5" w:rsidRPr="00063DE8" w:rsidRDefault="00A95BA5" w:rsidP="00915159">
      <w:pPr>
        <w:bidi/>
        <w:spacing w:after="0" w:line="360" w:lineRule="auto"/>
        <w:ind w:left="360"/>
        <w:jc w:val="both"/>
        <w:rPr>
          <w:rFonts w:ascii="Arial" w:hAnsi="Arial" w:cs="B Nazanin"/>
          <w:color w:val="000000"/>
          <w:sz w:val="26"/>
          <w:szCs w:val="26"/>
          <w:lang w:bidi="fa-IR"/>
        </w:rPr>
      </w:pPr>
      <w:r w:rsidRPr="00063DE8">
        <w:rPr>
          <w:rFonts w:ascii="Arial" w:hAnsi="Arial" w:cs="B Nazanin"/>
          <w:sz w:val="26"/>
          <w:szCs w:val="26"/>
          <w:rtl/>
          <w:lang w:bidi="fa-IR"/>
        </w:rPr>
        <w:t xml:space="preserve">این </w:t>
      </w:r>
      <w:r w:rsidRPr="00063DE8">
        <w:rPr>
          <w:rFonts w:ascii="Arial" w:hAnsi="Arial" w:cs="B Nazanin"/>
          <w:color w:val="000000"/>
          <w:sz w:val="26"/>
          <w:szCs w:val="26"/>
          <w:rtl/>
          <w:lang w:bidi="fa-IR"/>
        </w:rPr>
        <w:t>راهنما</w:t>
      </w:r>
      <w:r w:rsidRPr="00063DE8">
        <w:rPr>
          <w:rFonts w:ascii="Arial" w:hAnsi="Arial" w:cs="B Nazanin" w:hint="cs"/>
          <w:color w:val="000000"/>
          <w:sz w:val="26"/>
          <w:szCs w:val="26"/>
          <w:rtl/>
          <w:lang w:bidi="fa-IR"/>
        </w:rPr>
        <w:t xml:space="preserve"> در</w:t>
      </w:r>
      <w:r w:rsidR="00145E83" w:rsidRPr="00063DE8">
        <w:rPr>
          <w:rFonts w:ascii="Arial" w:hAnsi="Arial" w:cs="B Nazanin" w:hint="cs"/>
          <w:color w:val="000000"/>
          <w:sz w:val="26"/>
          <w:szCs w:val="26"/>
          <w:rtl/>
          <w:lang w:bidi="fa-IR"/>
        </w:rPr>
        <w:t xml:space="preserve"> </w:t>
      </w:r>
      <w:r w:rsidRPr="00063DE8">
        <w:rPr>
          <w:rFonts w:ascii="Arial" w:hAnsi="Arial" w:cs="B Nazanin" w:hint="cs"/>
          <w:color w:val="000000"/>
          <w:sz w:val="26"/>
          <w:szCs w:val="26"/>
          <w:rtl/>
          <w:lang w:bidi="fa-IR"/>
        </w:rPr>
        <w:t>تمامي</w:t>
      </w:r>
      <w:r w:rsidR="00EE3C7D">
        <w:rPr>
          <w:rFonts w:ascii="Arial" w:hAnsi="Arial" w:cs="B Nazanin" w:hint="cs"/>
          <w:color w:val="000000"/>
          <w:sz w:val="26"/>
          <w:szCs w:val="26"/>
          <w:rtl/>
          <w:lang w:bidi="fa-IR"/>
        </w:rPr>
        <w:t xml:space="preserve"> مدیریتها و واحدهای مستقل ستادی،</w:t>
      </w:r>
      <w:r w:rsidRPr="00063DE8">
        <w:rPr>
          <w:rFonts w:ascii="Arial" w:hAnsi="Arial" w:cs="B Nazanin" w:hint="cs"/>
          <w:color w:val="000000"/>
          <w:sz w:val="26"/>
          <w:szCs w:val="26"/>
          <w:rtl/>
          <w:lang w:bidi="fa-IR"/>
        </w:rPr>
        <w:t xml:space="preserve"> شركت هاي</w:t>
      </w:r>
      <w:r w:rsidR="00915159">
        <w:rPr>
          <w:rFonts w:ascii="Arial" w:hAnsi="Arial" w:cs="B Nazanin"/>
          <w:color w:val="000000"/>
          <w:sz w:val="26"/>
          <w:szCs w:val="26"/>
          <w:rtl/>
          <w:lang w:bidi="fa-IR"/>
        </w:rPr>
        <w:t xml:space="preserve"> تابعه</w:t>
      </w:r>
      <w:r w:rsidR="00915159">
        <w:rPr>
          <w:rFonts w:ascii="Arial" w:hAnsi="Arial" w:cs="B Nazanin" w:hint="cs"/>
          <w:color w:val="000000"/>
          <w:sz w:val="26"/>
          <w:szCs w:val="26"/>
          <w:rtl/>
          <w:lang w:bidi="fa-IR"/>
        </w:rPr>
        <w:t xml:space="preserve"> و فرعي و م</w:t>
      </w:r>
      <w:r w:rsidRPr="00063DE8">
        <w:rPr>
          <w:rFonts w:ascii="Arial" w:hAnsi="Arial" w:cs="B Nazanin" w:hint="cs"/>
          <w:color w:val="000000"/>
          <w:sz w:val="26"/>
          <w:szCs w:val="26"/>
          <w:rtl/>
          <w:lang w:bidi="fa-IR"/>
        </w:rPr>
        <w:t xml:space="preserve">ناطق </w:t>
      </w:r>
      <w:r w:rsidRPr="00063DE8">
        <w:rPr>
          <w:rFonts w:ascii="Arial" w:hAnsi="Arial" w:cs="B Nazanin"/>
          <w:color w:val="000000"/>
          <w:sz w:val="26"/>
          <w:szCs w:val="26"/>
          <w:rtl/>
          <w:lang w:bidi="fa-IR"/>
        </w:rPr>
        <w:t>عملیاتی</w:t>
      </w:r>
      <w:r w:rsidRPr="00063DE8">
        <w:rPr>
          <w:rFonts w:ascii="Arial" w:hAnsi="Arial" w:cs="B Nazanin" w:hint="cs"/>
          <w:color w:val="000000"/>
          <w:sz w:val="26"/>
          <w:szCs w:val="26"/>
          <w:rtl/>
          <w:lang w:bidi="fa-IR"/>
        </w:rPr>
        <w:t xml:space="preserve"> </w:t>
      </w:r>
      <w:r w:rsidRPr="00063DE8">
        <w:rPr>
          <w:rFonts w:ascii="Arial" w:hAnsi="Arial" w:cs="B Nazanin"/>
          <w:color w:val="000000"/>
          <w:sz w:val="26"/>
          <w:szCs w:val="26"/>
          <w:rtl/>
          <w:lang w:bidi="fa-IR"/>
        </w:rPr>
        <w:t xml:space="preserve">شرکت ملی نفت ایران </w:t>
      </w:r>
      <w:r w:rsidRPr="00063DE8">
        <w:rPr>
          <w:rFonts w:ascii="Arial" w:hAnsi="Arial" w:cs="B Nazanin" w:hint="cs"/>
          <w:color w:val="000000"/>
          <w:sz w:val="26"/>
          <w:szCs w:val="26"/>
          <w:rtl/>
          <w:lang w:bidi="fa-IR"/>
        </w:rPr>
        <w:t>در قالب موارد ذيل</w:t>
      </w:r>
      <w:r w:rsidR="00EB7BFC" w:rsidRPr="00063DE8">
        <w:rPr>
          <w:rFonts w:ascii="Arial" w:hAnsi="Arial" w:cs="B Nazanin" w:hint="cs"/>
          <w:color w:val="000000"/>
          <w:sz w:val="26"/>
          <w:szCs w:val="26"/>
          <w:rtl/>
          <w:lang w:bidi="fa-IR"/>
        </w:rPr>
        <w:t xml:space="preserve">، لازم الاجرا </w:t>
      </w:r>
      <w:r w:rsidRPr="00063DE8">
        <w:rPr>
          <w:rFonts w:ascii="Arial" w:hAnsi="Arial" w:cs="B Nazanin" w:hint="cs"/>
          <w:color w:val="000000"/>
          <w:sz w:val="26"/>
          <w:szCs w:val="26"/>
          <w:rtl/>
          <w:lang w:bidi="fa-IR"/>
        </w:rPr>
        <w:t xml:space="preserve">خواهد </w:t>
      </w:r>
      <w:r w:rsidR="00EB7BFC" w:rsidRPr="00063DE8">
        <w:rPr>
          <w:rFonts w:ascii="Arial" w:hAnsi="Arial" w:cs="B Nazanin" w:hint="cs"/>
          <w:color w:val="000000"/>
          <w:sz w:val="26"/>
          <w:szCs w:val="26"/>
          <w:rtl/>
          <w:lang w:bidi="fa-IR"/>
        </w:rPr>
        <w:t>بود:</w:t>
      </w:r>
    </w:p>
    <w:p w:rsidR="00C87B66" w:rsidRPr="00915159" w:rsidRDefault="00915159" w:rsidP="0022001B">
      <w:pPr>
        <w:bidi/>
        <w:spacing w:after="0"/>
        <w:ind w:left="567"/>
        <w:jc w:val="both"/>
        <w:rPr>
          <w:rFonts w:cs="B Nazanin"/>
          <w:sz w:val="26"/>
          <w:szCs w:val="26"/>
        </w:rPr>
      </w:pPr>
      <w:r w:rsidRPr="00F90BEE">
        <w:rPr>
          <w:rFonts w:cs="B Nazanin" w:hint="cs"/>
          <w:b/>
          <w:bCs/>
          <w:sz w:val="26"/>
          <w:szCs w:val="26"/>
          <w:rtl/>
        </w:rPr>
        <w:t>3-1</w:t>
      </w:r>
      <w:r w:rsidR="00F90BEE">
        <w:rPr>
          <w:rFonts w:cs="B Nazanin" w:hint="cs"/>
          <w:sz w:val="26"/>
          <w:szCs w:val="26"/>
          <w:rtl/>
        </w:rPr>
        <w:t xml:space="preserve">. </w:t>
      </w:r>
      <w:r w:rsidR="0062421D" w:rsidRPr="00915159">
        <w:rPr>
          <w:rFonts w:cs="B Nazanin" w:hint="cs"/>
          <w:sz w:val="26"/>
          <w:szCs w:val="26"/>
          <w:rtl/>
        </w:rPr>
        <w:t xml:space="preserve">تغییر در </w:t>
      </w:r>
      <w:r w:rsidR="00C87B66" w:rsidRPr="00915159">
        <w:rPr>
          <w:rFonts w:cs="B Nazanin" w:hint="cs"/>
          <w:sz w:val="26"/>
          <w:szCs w:val="26"/>
          <w:rtl/>
        </w:rPr>
        <w:t xml:space="preserve">تجهیزات </w:t>
      </w:r>
      <w:r w:rsidR="0049563E" w:rsidRPr="00915159">
        <w:rPr>
          <w:rFonts w:cs="B Nazanin" w:hint="cs"/>
          <w:sz w:val="26"/>
          <w:szCs w:val="26"/>
          <w:rtl/>
        </w:rPr>
        <w:t>فرآيند</w:t>
      </w:r>
      <w:r w:rsidR="00C87B66" w:rsidRPr="00915159">
        <w:rPr>
          <w:rFonts w:cs="B Nazanin" w:hint="cs"/>
          <w:sz w:val="26"/>
          <w:szCs w:val="26"/>
          <w:rtl/>
        </w:rPr>
        <w:t>ی نظیر مواد بکار رفته در عملیات ساخت و ساز، پارامترهای طراحی، نحوه قرارگیری و چیدمان تجهیزات</w:t>
      </w:r>
    </w:p>
    <w:p w:rsidR="00C87B66" w:rsidRPr="00915159" w:rsidRDefault="00915159" w:rsidP="0022001B">
      <w:pPr>
        <w:bidi/>
        <w:spacing w:after="0"/>
        <w:ind w:left="567"/>
        <w:jc w:val="both"/>
        <w:rPr>
          <w:rFonts w:cs="B Nazanin"/>
          <w:sz w:val="26"/>
          <w:szCs w:val="26"/>
        </w:rPr>
      </w:pPr>
      <w:r w:rsidRPr="00F90BEE">
        <w:rPr>
          <w:rFonts w:cs="B Nazanin" w:hint="cs"/>
          <w:b/>
          <w:bCs/>
          <w:sz w:val="26"/>
          <w:szCs w:val="26"/>
          <w:rtl/>
        </w:rPr>
        <w:t>3-2</w:t>
      </w:r>
      <w:r w:rsidR="00F90BEE">
        <w:rPr>
          <w:rFonts w:cs="B Nazanin" w:hint="cs"/>
          <w:sz w:val="26"/>
          <w:szCs w:val="26"/>
          <w:rtl/>
        </w:rPr>
        <w:t>.</w:t>
      </w:r>
      <w:r>
        <w:rPr>
          <w:rFonts w:cs="B Nazanin" w:hint="cs"/>
          <w:sz w:val="26"/>
          <w:szCs w:val="26"/>
          <w:rtl/>
        </w:rPr>
        <w:t xml:space="preserve"> </w:t>
      </w:r>
      <w:r w:rsidR="00C87B66" w:rsidRPr="00915159">
        <w:rPr>
          <w:rFonts w:cs="B Nazanin" w:hint="cs"/>
          <w:sz w:val="26"/>
          <w:szCs w:val="26"/>
          <w:rtl/>
        </w:rPr>
        <w:t xml:space="preserve">تغییر در کنترلهای </w:t>
      </w:r>
      <w:r w:rsidR="0049563E" w:rsidRPr="00915159">
        <w:rPr>
          <w:rFonts w:cs="B Nazanin" w:hint="cs"/>
          <w:sz w:val="26"/>
          <w:szCs w:val="26"/>
          <w:rtl/>
        </w:rPr>
        <w:t>فرآيند</w:t>
      </w:r>
      <w:r w:rsidR="00C87B66" w:rsidRPr="00915159">
        <w:rPr>
          <w:rFonts w:cs="B Nazanin" w:hint="cs"/>
          <w:sz w:val="26"/>
          <w:szCs w:val="26"/>
          <w:rtl/>
        </w:rPr>
        <w:t>ی از قبیل ابزار دقیق، سیستمهای کنترلی، اینترلاکها و سیستمهای نرم افزاری</w:t>
      </w:r>
    </w:p>
    <w:p w:rsidR="00C87B66" w:rsidRPr="00915159" w:rsidRDefault="00915159" w:rsidP="0022001B">
      <w:pPr>
        <w:bidi/>
        <w:spacing w:after="0"/>
        <w:ind w:left="567"/>
        <w:jc w:val="both"/>
        <w:rPr>
          <w:rFonts w:cs="B Nazanin"/>
          <w:sz w:val="26"/>
          <w:szCs w:val="26"/>
        </w:rPr>
      </w:pPr>
      <w:r w:rsidRPr="00F90BEE">
        <w:rPr>
          <w:rFonts w:cs="B Nazanin" w:hint="cs"/>
          <w:b/>
          <w:bCs/>
          <w:sz w:val="26"/>
          <w:szCs w:val="26"/>
          <w:rtl/>
        </w:rPr>
        <w:t>3-3</w:t>
      </w:r>
      <w:r w:rsidR="00F90BEE">
        <w:rPr>
          <w:rFonts w:cs="B Nazanin" w:hint="cs"/>
          <w:sz w:val="26"/>
          <w:szCs w:val="26"/>
          <w:rtl/>
        </w:rPr>
        <w:t>.</w:t>
      </w:r>
      <w:r>
        <w:rPr>
          <w:rFonts w:cs="B Nazanin" w:hint="cs"/>
          <w:sz w:val="26"/>
          <w:szCs w:val="26"/>
          <w:rtl/>
        </w:rPr>
        <w:t xml:space="preserve"> </w:t>
      </w:r>
      <w:r w:rsidR="00C87B66" w:rsidRPr="00915159">
        <w:rPr>
          <w:rFonts w:cs="B Nazanin" w:hint="cs"/>
          <w:sz w:val="26"/>
          <w:szCs w:val="26"/>
          <w:rtl/>
        </w:rPr>
        <w:t>تغییر</w:t>
      </w:r>
      <w:r w:rsidR="0062421D" w:rsidRPr="00915159">
        <w:rPr>
          <w:rFonts w:cs="B Nazanin" w:hint="cs"/>
          <w:sz w:val="26"/>
          <w:szCs w:val="26"/>
          <w:rtl/>
        </w:rPr>
        <w:t xml:space="preserve"> در نوع تکنولوژی، </w:t>
      </w:r>
      <w:r w:rsidR="00C87B66" w:rsidRPr="00915159">
        <w:rPr>
          <w:rFonts w:cs="B Nazanin" w:hint="cs"/>
          <w:sz w:val="26"/>
          <w:szCs w:val="26"/>
          <w:rtl/>
        </w:rPr>
        <w:t xml:space="preserve">شرایط </w:t>
      </w:r>
      <w:r w:rsidR="0049563E" w:rsidRPr="00915159">
        <w:rPr>
          <w:rFonts w:cs="B Nazanin" w:hint="cs"/>
          <w:sz w:val="26"/>
          <w:szCs w:val="26"/>
          <w:rtl/>
        </w:rPr>
        <w:t>فرآيند</w:t>
      </w:r>
      <w:r w:rsidR="00C87B66" w:rsidRPr="00915159">
        <w:rPr>
          <w:rFonts w:cs="B Nazanin" w:hint="cs"/>
          <w:sz w:val="26"/>
          <w:szCs w:val="26"/>
          <w:rtl/>
        </w:rPr>
        <w:t>ی، نوع مواد، ویژگیهای محصول و ...</w:t>
      </w:r>
    </w:p>
    <w:p w:rsidR="00C87B66" w:rsidRPr="00915159" w:rsidRDefault="00915159" w:rsidP="0022001B">
      <w:pPr>
        <w:bidi/>
        <w:spacing w:after="0"/>
        <w:ind w:left="567"/>
        <w:jc w:val="both"/>
        <w:rPr>
          <w:rFonts w:cs="B Nazanin"/>
          <w:sz w:val="26"/>
          <w:szCs w:val="26"/>
        </w:rPr>
      </w:pPr>
      <w:r w:rsidRPr="00F90BEE">
        <w:rPr>
          <w:rFonts w:cs="B Nazanin" w:hint="cs"/>
          <w:b/>
          <w:bCs/>
          <w:sz w:val="26"/>
          <w:szCs w:val="26"/>
          <w:rtl/>
        </w:rPr>
        <w:t>3-4</w:t>
      </w:r>
      <w:r w:rsidR="00F90BEE">
        <w:rPr>
          <w:rFonts w:cs="B Nazanin" w:hint="cs"/>
          <w:sz w:val="26"/>
          <w:szCs w:val="26"/>
          <w:rtl/>
        </w:rPr>
        <w:t>.</w:t>
      </w:r>
      <w:r>
        <w:rPr>
          <w:rFonts w:cs="B Nazanin" w:hint="cs"/>
          <w:sz w:val="26"/>
          <w:szCs w:val="26"/>
          <w:rtl/>
        </w:rPr>
        <w:t xml:space="preserve"> </w:t>
      </w:r>
      <w:r w:rsidR="00C87B66" w:rsidRPr="00915159">
        <w:rPr>
          <w:rFonts w:cs="B Nazanin" w:hint="cs"/>
          <w:sz w:val="26"/>
          <w:szCs w:val="26"/>
          <w:rtl/>
        </w:rPr>
        <w:t xml:space="preserve">تغییر در سیستمهای ایمنی و آتش نشانی </w:t>
      </w:r>
      <w:r w:rsidR="0062421D" w:rsidRPr="00915159">
        <w:rPr>
          <w:rFonts w:cs="B Nazanin" w:hint="cs"/>
          <w:sz w:val="26"/>
          <w:szCs w:val="26"/>
          <w:rtl/>
        </w:rPr>
        <w:t>(</w:t>
      </w:r>
      <w:r w:rsidR="00C87B66" w:rsidRPr="00915159">
        <w:rPr>
          <w:rFonts w:cs="B Nazanin" w:hint="cs"/>
          <w:sz w:val="26"/>
          <w:szCs w:val="26"/>
          <w:rtl/>
        </w:rPr>
        <w:t xml:space="preserve">جایگزینی، </w:t>
      </w:r>
      <w:r w:rsidR="0095166F" w:rsidRPr="00915159">
        <w:rPr>
          <w:rFonts w:cs="B Nazanin" w:hint="cs"/>
          <w:sz w:val="26"/>
          <w:szCs w:val="26"/>
          <w:rtl/>
        </w:rPr>
        <w:t xml:space="preserve">اصلاح و ارتقاء و </w:t>
      </w:r>
      <w:r w:rsidR="00C87B66" w:rsidRPr="00915159">
        <w:rPr>
          <w:rFonts w:cs="B Nazanin" w:hint="cs"/>
          <w:sz w:val="26"/>
          <w:szCs w:val="26"/>
          <w:rtl/>
        </w:rPr>
        <w:t xml:space="preserve">...)  </w:t>
      </w:r>
    </w:p>
    <w:p w:rsidR="00C87B66" w:rsidRPr="00915159" w:rsidRDefault="00915159" w:rsidP="0022001B">
      <w:pPr>
        <w:bidi/>
        <w:spacing w:after="0"/>
        <w:ind w:left="567"/>
        <w:jc w:val="both"/>
        <w:rPr>
          <w:rFonts w:cs="B Nazanin"/>
          <w:sz w:val="26"/>
          <w:szCs w:val="26"/>
        </w:rPr>
      </w:pPr>
      <w:r w:rsidRPr="00F90BEE">
        <w:rPr>
          <w:rFonts w:cs="B Nazanin" w:hint="cs"/>
          <w:b/>
          <w:bCs/>
          <w:sz w:val="26"/>
          <w:szCs w:val="26"/>
          <w:rtl/>
        </w:rPr>
        <w:t>3-5</w:t>
      </w:r>
      <w:r w:rsidR="00F90BEE">
        <w:rPr>
          <w:rFonts w:cs="B Nazanin" w:hint="cs"/>
          <w:sz w:val="26"/>
          <w:szCs w:val="26"/>
          <w:rtl/>
        </w:rPr>
        <w:t>.</w:t>
      </w:r>
      <w:r>
        <w:rPr>
          <w:rFonts w:cs="B Nazanin" w:hint="cs"/>
          <w:sz w:val="26"/>
          <w:szCs w:val="26"/>
          <w:rtl/>
        </w:rPr>
        <w:t xml:space="preserve"> </w:t>
      </w:r>
      <w:r w:rsidR="00C87B66" w:rsidRPr="00915159">
        <w:rPr>
          <w:rFonts w:cs="B Nazanin" w:hint="cs"/>
          <w:sz w:val="26"/>
          <w:szCs w:val="26"/>
          <w:rtl/>
        </w:rPr>
        <w:t>تغییر در زیر ساختهای محیط کار نظیر ساختمانها، مسیرها و سرویسهای خدماتی و ...</w:t>
      </w:r>
    </w:p>
    <w:p w:rsidR="00C243E6" w:rsidRDefault="00915159" w:rsidP="0022001B">
      <w:pPr>
        <w:bidi/>
        <w:spacing w:after="0"/>
        <w:ind w:left="567"/>
        <w:jc w:val="both"/>
        <w:rPr>
          <w:rFonts w:cs="B Nazanin"/>
          <w:sz w:val="26"/>
          <w:szCs w:val="26"/>
          <w:rtl/>
        </w:rPr>
      </w:pPr>
      <w:r w:rsidRPr="00F90BEE">
        <w:rPr>
          <w:rFonts w:cs="B Nazanin" w:hint="cs"/>
          <w:b/>
          <w:bCs/>
          <w:sz w:val="26"/>
          <w:szCs w:val="26"/>
          <w:rtl/>
        </w:rPr>
        <w:t>3-6</w:t>
      </w:r>
      <w:r w:rsidR="00F90BEE">
        <w:rPr>
          <w:rFonts w:cs="B Nazanin" w:hint="cs"/>
          <w:sz w:val="26"/>
          <w:szCs w:val="26"/>
          <w:rtl/>
        </w:rPr>
        <w:t>.</w:t>
      </w:r>
      <w:r>
        <w:rPr>
          <w:rFonts w:cs="B Nazanin" w:hint="cs"/>
          <w:sz w:val="26"/>
          <w:szCs w:val="26"/>
          <w:rtl/>
        </w:rPr>
        <w:t xml:space="preserve"> </w:t>
      </w:r>
      <w:r w:rsidR="0026013B" w:rsidRPr="00915159">
        <w:rPr>
          <w:rFonts w:cs="B Nazanin" w:hint="cs"/>
          <w:sz w:val="26"/>
          <w:szCs w:val="26"/>
          <w:rtl/>
        </w:rPr>
        <w:t xml:space="preserve">تغییر در </w:t>
      </w:r>
      <w:r w:rsidR="00116F2E" w:rsidRPr="00915159">
        <w:rPr>
          <w:rFonts w:cs="B Nazanin" w:hint="cs"/>
          <w:sz w:val="26"/>
          <w:szCs w:val="26"/>
          <w:rtl/>
        </w:rPr>
        <w:t>روشهای اجرایی</w:t>
      </w:r>
      <w:r w:rsidR="00116F2E">
        <w:rPr>
          <w:rFonts w:cs="B Nazanin" w:hint="cs"/>
          <w:sz w:val="26"/>
          <w:szCs w:val="26"/>
          <w:rtl/>
        </w:rPr>
        <w:t xml:space="preserve"> و دستورالعملهای </w:t>
      </w:r>
      <w:r w:rsidR="00116F2E" w:rsidRPr="00915159">
        <w:rPr>
          <w:rFonts w:cs="B Nazanin" w:hint="cs"/>
          <w:sz w:val="26"/>
          <w:szCs w:val="26"/>
          <w:rtl/>
        </w:rPr>
        <w:t>عملیاتی</w:t>
      </w:r>
    </w:p>
    <w:p w:rsidR="00A91F36" w:rsidRDefault="00A91F36" w:rsidP="0022001B">
      <w:pPr>
        <w:bidi/>
        <w:spacing w:after="0"/>
        <w:ind w:left="567"/>
        <w:jc w:val="both"/>
        <w:rPr>
          <w:rFonts w:cs="B Nazanin"/>
          <w:sz w:val="26"/>
          <w:szCs w:val="26"/>
          <w:rtl/>
        </w:rPr>
      </w:pPr>
      <w:r w:rsidRPr="007743DA">
        <w:rPr>
          <w:rFonts w:cs="B Nazanin" w:hint="cs"/>
          <w:b/>
          <w:bCs/>
          <w:sz w:val="26"/>
          <w:szCs w:val="26"/>
          <w:rtl/>
        </w:rPr>
        <w:t>3-7.</w:t>
      </w:r>
      <w:r>
        <w:rPr>
          <w:rFonts w:cs="B Nazanin" w:hint="cs"/>
          <w:sz w:val="26"/>
          <w:szCs w:val="26"/>
          <w:rtl/>
        </w:rPr>
        <w:t xml:space="preserve"> تغییرات سازمانی نیروی انسانی شامل  جابجایی، کاهش تعداد نفرات، استفاده از نیروی پیمانکار به جای شرکتی و ...</w:t>
      </w:r>
    </w:p>
    <w:p w:rsidR="00A91F36" w:rsidRDefault="00A91F36" w:rsidP="0022001B">
      <w:pPr>
        <w:bidi/>
        <w:spacing w:after="0"/>
        <w:ind w:left="567"/>
        <w:jc w:val="both"/>
        <w:rPr>
          <w:rFonts w:cs="B Nazanin"/>
          <w:sz w:val="26"/>
          <w:szCs w:val="26"/>
        </w:rPr>
      </w:pPr>
      <w:r w:rsidRPr="007743DA">
        <w:rPr>
          <w:rFonts w:cs="B Nazanin" w:hint="cs"/>
          <w:b/>
          <w:bCs/>
          <w:sz w:val="26"/>
          <w:szCs w:val="26"/>
          <w:rtl/>
        </w:rPr>
        <w:t>3-8.</w:t>
      </w:r>
      <w:r>
        <w:rPr>
          <w:rFonts w:cs="B Nazanin" w:hint="cs"/>
          <w:sz w:val="26"/>
          <w:szCs w:val="26"/>
          <w:rtl/>
        </w:rPr>
        <w:t xml:space="preserve"> تغییر در سیاستها و خط مشی شرکت نظیر جایگزینی سیستمهای الکترونیکی به جای کاغذی، تعداد ساعات اضافه کار و ...</w:t>
      </w:r>
    </w:p>
    <w:p w:rsidR="00A91F36" w:rsidRPr="005C2AC5" w:rsidRDefault="00A91F36" w:rsidP="00A91F36">
      <w:pPr>
        <w:bidi/>
        <w:spacing w:after="0" w:line="360" w:lineRule="auto"/>
        <w:ind w:left="360"/>
        <w:jc w:val="both"/>
        <w:rPr>
          <w:rFonts w:cs="B Nazanin"/>
          <w:sz w:val="12"/>
          <w:szCs w:val="12"/>
          <w:lang w:bidi="fa-IR"/>
        </w:rPr>
      </w:pPr>
    </w:p>
    <w:p w:rsidR="00A95BA5" w:rsidRDefault="00C243E6" w:rsidP="0022001B">
      <w:pPr>
        <w:bidi/>
        <w:spacing w:after="0" w:line="360" w:lineRule="auto"/>
        <w:ind w:left="360"/>
        <w:jc w:val="both"/>
        <w:rPr>
          <w:rFonts w:cs="B Nazanin"/>
          <w:color w:val="000000"/>
          <w:sz w:val="26"/>
          <w:szCs w:val="26"/>
          <w:rtl/>
          <w:lang w:bidi="fa-IR"/>
        </w:rPr>
      </w:pPr>
      <w:r>
        <w:rPr>
          <w:rFonts w:cs="B Nazanin" w:hint="cs"/>
          <w:sz w:val="26"/>
          <w:szCs w:val="26"/>
          <w:rtl/>
          <w:lang w:bidi="fa-IR"/>
        </w:rPr>
        <w:t xml:space="preserve">و </w:t>
      </w:r>
      <w:r w:rsidR="00A95BA5" w:rsidRPr="00063DE8">
        <w:rPr>
          <w:rFonts w:cs="B Nazanin" w:hint="cs"/>
          <w:sz w:val="26"/>
          <w:szCs w:val="26"/>
          <w:rtl/>
          <w:lang w:bidi="fa-IR"/>
        </w:rPr>
        <w:t xml:space="preserve">به طور كلي هر تغييري </w:t>
      </w:r>
      <w:r w:rsidR="00A95BA5" w:rsidRPr="00063DE8">
        <w:rPr>
          <w:rFonts w:cs="B Nazanin" w:hint="cs"/>
          <w:color w:val="000000"/>
          <w:sz w:val="26"/>
          <w:szCs w:val="26"/>
          <w:rtl/>
          <w:lang w:bidi="fa-IR"/>
        </w:rPr>
        <w:t xml:space="preserve">در </w:t>
      </w:r>
      <w:r>
        <w:rPr>
          <w:rFonts w:cs="B Nazanin" w:hint="cs"/>
          <w:color w:val="000000"/>
          <w:sz w:val="26"/>
          <w:szCs w:val="26"/>
          <w:rtl/>
          <w:lang w:bidi="fa-IR"/>
        </w:rPr>
        <w:t xml:space="preserve">تجهیزات، </w:t>
      </w:r>
      <w:r w:rsidR="0049563E">
        <w:rPr>
          <w:rFonts w:cs="B Nazanin" w:hint="cs"/>
          <w:color w:val="000000"/>
          <w:sz w:val="26"/>
          <w:szCs w:val="26"/>
          <w:rtl/>
          <w:lang w:bidi="fa-IR"/>
        </w:rPr>
        <w:t>فرآيند</w:t>
      </w:r>
      <w:r>
        <w:rPr>
          <w:rFonts w:cs="B Nazanin" w:hint="cs"/>
          <w:color w:val="000000"/>
          <w:sz w:val="26"/>
          <w:szCs w:val="26"/>
          <w:rtl/>
          <w:lang w:bidi="fa-IR"/>
        </w:rPr>
        <w:t xml:space="preserve"> و روشهای اجرای کار، نیازمند مدیریت تغییرات و اجرای </w:t>
      </w:r>
      <w:r w:rsidR="0049563E">
        <w:rPr>
          <w:rFonts w:cs="B Nazanin" w:hint="cs"/>
          <w:color w:val="000000"/>
          <w:sz w:val="26"/>
          <w:szCs w:val="26"/>
          <w:rtl/>
          <w:lang w:bidi="fa-IR"/>
        </w:rPr>
        <w:t>فرآيند</w:t>
      </w:r>
      <w:r>
        <w:rPr>
          <w:rFonts w:cs="B Nazanin" w:hint="cs"/>
          <w:color w:val="000000"/>
          <w:sz w:val="26"/>
          <w:szCs w:val="26"/>
          <w:rtl/>
          <w:lang w:bidi="fa-IR"/>
        </w:rPr>
        <w:t xml:space="preserve"> </w:t>
      </w:r>
      <w:r w:rsidR="0049563E">
        <w:rPr>
          <w:rFonts w:cs="B Nazanin"/>
          <w:color w:val="000000"/>
          <w:sz w:val="26"/>
          <w:szCs w:val="26"/>
          <w:lang w:bidi="fa-IR"/>
        </w:rPr>
        <w:t xml:space="preserve"> </w:t>
      </w:r>
      <w:r>
        <w:rPr>
          <w:rFonts w:cs="B Nazanin"/>
          <w:color w:val="000000"/>
          <w:sz w:val="26"/>
          <w:szCs w:val="26"/>
          <w:lang w:bidi="fa-IR"/>
        </w:rPr>
        <w:t>MOC</w:t>
      </w:r>
      <w:r>
        <w:rPr>
          <w:rFonts w:cs="B Nazanin" w:hint="cs"/>
          <w:color w:val="000000"/>
          <w:sz w:val="26"/>
          <w:szCs w:val="26"/>
          <w:rtl/>
          <w:lang w:bidi="fa-IR"/>
        </w:rPr>
        <w:t xml:space="preserve">می باشد. </w:t>
      </w:r>
    </w:p>
    <w:p w:rsidR="00A95BA5" w:rsidRPr="00915159" w:rsidRDefault="00A95BA5" w:rsidP="00915159">
      <w:pPr>
        <w:pStyle w:val="ListParagraph"/>
        <w:numPr>
          <w:ilvl w:val="0"/>
          <w:numId w:val="26"/>
        </w:numPr>
        <w:spacing w:after="0" w:line="360" w:lineRule="auto"/>
        <w:jc w:val="both"/>
        <w:rPr>
          <w:rFonts w:ascii="Arial" w:hAnsi="Arial" w:cs="B Titr"/>
          <w:b/>
          <w:bCs/>
          <w:sz w:val="28"/>
          <w:szCs w:val="28"/>
        </w:rPr>
      </w:pPr>
      <w:r w:rsidRPr="00915159">
        <w:rPr>
          <w:rFonts w:ascii="Arial" w:hAnsi="Arial" w:cs="B Titr" w:hint="cs"/>
          <w:b/>
          <w:bCs/>
          <w:sz w:val="28"/>
          <w:szCs w:val="28"/>
          <w:rtl/>
        </w:rPr>
        <w:lastRenderedPageBreak/>
        <w:t>مستندات پايه</w:t>
      </w:r>
      <w:r w:rsidRPr="000724D2">
        <w:rPr>
          <w:sz w:val="28"/>
          <w:szCs w:val="28"/>
          <w:vertAlign w:val="superscript"/>
          <w:rtl/>
        </w:rPr>
        <w:footnoteReference w:id="3"/>
      </w:r>
    </w:p>
    <w:p w:rsidR="00A95BA5" w:rsidRPr="00063DE8" w:rsidRDefault="00A95BA5" w:rsidP="00E1468D">
      <w:pPr>
        <w:bidi/>
        <w:spacing w:after="0" w:line="360" w:lineRule="auto"/>
        <w:ind w:left="141"/>
        <w:jc w:val="both"/>
        <w:rPr>
          <w:rFonts w:ascii="Arial" w:hAnsi="Arial" w:cs="B Nazanin"/>
          <w:sz w:val="26"/>
          <w:szCs w:val="26"/>
          <w:rtl/>
          <w:lang w:bidi="fa-IR"/>
        </w:rPr>
      </w:pPr>
      <w:r w:rsidRPr="00063DE8">
        <w:rPr>
          <w:rFonts w:ascii="Arial" w:hAnsi="Arial" w:cs="B Nazanin"/>
          <w:sz w:val="26"/>
          <w:szCs w:val="26"/>
          <w:rtl/>
          <w:lang w:bidi="fa-IR"/>
        </w:rPr>
        <w:t xml:space="preserve">مستندات </w:t>
      </w:r>
      <w:r w:rsidR="00AA5EF8" w:rsidRPr="00063DE8">
        <w:rPr>
          <w:rFonts w:ascii="Arial" w:hAnsi="Arial" w:cs="B Nazanin" w:hint="cs"/>
          <w:sz w:val="26"/>
          <w:szCs w:val="26"/>
          <w:rtl/>
          <w:lang w:bidi="fa-IR"/>
        </w:rPr>
        <w:t xml:space="preserve">ذیل </w:t>
      </w:r>
      <w:r w:rsidR="00C243E6">
        <w:rPr>
          <w:rFonts w:ascii="Arial" w:hAnsi="Arial" w:cs="B Nazanin" w:hint="cs"/>
          <w:sz w:val="26"/>
          <w:szCs w:val="26"/>
          <w:rtl/>
          <w:lang w:bidi="fa-IR"/>
        </w:rPr>
        <w:t xml:space="preserve">به عنوان الزامات پایه قبل از اجرای </w:t>
      </w:r>
      <w:r w:rsidR="0049563E">
        <w:rPr>
          <w:rFonts w:ascii="Arial" w:hAnsi="Arial" w:cs="B Nazanin" w:hint="cs"/>
          <w:sz w:val="26"/>
          <w:szCs w:val="26"/>
          <w:rtl/>
          <w:lang w:bidi="fa-IR"/>
        </w:rPr>
        <w:t>فرآيند</w:t>
      </w:r>
      <w:r w:rsidR="00C243E6">
        <w:rPr>
          <w:rFonts w:ascii="Arial" w:hAnsi="Arial" w:cs="B Nazanin" w:hint="cs"/>
          <w:sz w:val="26"/>
          <w:szCs w:val="26"/>
          <w:rtl/>
          <w:lang w:bidi="fa-IR"/>
        </w:rPr>
        <w:t xml:space="preserve"> </w:t>
      </w:r>
      <w:r w:rsidR="00C243E6" w:rsidRPr="004E3EB9">
        <w:rPr>
          <w:rFonts w:cstheme="minorHAnsi"/>
          <w:sz w:val="26"/>
          <w:szCs w:val="26"/>
          <w:lang w:bidi="fa-IR"/>
        </w:rPr>
        <w:t>MOC</w:t>
      </w:r>
      <w:r w:rsidR="00C243E6">
        <w:rPr>
          <w:rFonts w:ascii="Arial" w:hAnsi="Arial" w:cs="B Nazanin" w:hint="cs"/>
          <w:sz w:val="26"/>
          <w:szCs w:val="26"/>
          <w:rtl/>
          <w:lang w:bidi="fa-IR"/>
        </w:rPr>
        <w:t xml:space="preserve"> می بایست آماده گردد.</w:t>
      </w:r>
      <w:r w:rsidR="00DC3B97">
        <w:rPr>
          <w:rFonts w:ascii="Arial" w:hAnsi="Arial" w:cs="B Nazanin" w:hint="cs"/>
          <w:sz w:val="26"/>
          <w:szCs w:val="26"/>
          <w:rtl/>
          <w:lang w:bidi="fa-IR"/>
        </w:rPr>
        <w:t xml:space="preserve"> </w:t>
      </w:r>
      <w:r w:rsidR="00C243E6">
        <w:rPr>
          <w:rFonts w:ascii="Arial" w:hAnsi="Arial" w:cs="B Nazanin" w:hint="cs"/>
          <w:sz w:val="26"/>
          <w:szCs w:val="26"/>
          <w:rtl/>
          <w:lang w:bidi="fa-IR"/>
        </w:rPr>
        <w:t xml:space="preserve"> </w:t>
      </w:r>
    </w:p>
    <w:p w:rsidR="00A95BA5" w:rsidRPr="00063DE8" w:rsidRDefault="00A95BA5" w:rsidP="00075E5A">
      <w:pPr>
        <w:numPr>
          <w:ilvl w:val="0"/>
          <w:numId w:val="45"/>
        </w:numPr>
        <w:bidi/>
        <w:spacing w:after="0" w:line="360" w:lineRule="auto"/>
        <w:ind w:left="850" w:hanging="283"/>
        <w:jc w:val="both"/>
        <w:rPr>
          <w:rFonts w:ascii="Arial" w:hAnsi="Arial" w:cs="B Nazanin"/>
          <w:sz w:val="26"/>
          <w:szCs w:val="26"/>
          <w:lang w:bidi="fa-IR"/>
        </w:rPr>
      </w:pPr>
      <w:r w:rsidRPr="00063DE8">
        <w:rPr>
          <w:rFonts w:ascii="Arial" w:hAnsi="Arial" w:cs="B Nazanin" w:hint="cs"/>
          <w:sz w:val="26"/>
          <w:szCs w:val="26"/>
          <w:rtl/>
          <w:lang w:bidi="fa-IR"/>
        </w:rPr>
        <w:t xml:space="preserve">مستندات ارزيابي ريسك </w:t>
      </w:r>
    </w:p>
    <w:p w:rsidR="00A95BA5" w:rsidRPr="00063DE8" w:rsidRDefault="0095166F" w:rsidP="00075E5A">
      <w:pPr>
        <w:numPr>
          <w:ilvl w:val="0"/>
          <w:numId w:val="45"/>
        </w:numPr>
        <w:bidi/>
        <w:spacing w:after="0" w:line="360" w:lineRule="auto"/>
        <w:ind w:left="850" w:hanging="283"/>
        <w:jc w:val="both"/>
        <w:rPr>
          <w:rFonts w:ascii="Arial" w:hAnsi="Arial" w:cs="B Nazanin"/>
          <w:sz w:val="26"/>
          <w:szCs w:val="26"/>
          <w:lang w:bidi="fa-IR"/>
        </w:rPr>
      </w:pPr>
      <w:r w:rsidRPr="0095166F">
        <w:rPr>
          <w:rFonts w:ascii="Arial" w:hAnsi="Arial" w:cs="B Nazanin" w:hint="cs"/>
          <w:sz w:val="26"/>
          <w:szCs w:val="26"/>
          <w:rtl/>
          <w:lang w:bidi="fa-IR"/>
        </w:rPr>
        <w:t>مدارك فني</w:t>
      </w:r>
      <w:r>
        <w:rPr>
          <w:rFonts w:ascii="Arial" w:hAnsi="Arial" w:cs="B Nazanin" w:hint="cs"/>
          <w:sz w:val="26"/>
          <w:szCs w:val="26"/>
          <w:rtl/>
          <w:lang w:bidi="fa-IR"/>
        </w:rPr>
        <w:t xml:space="preserve"> </w:t>
      </w:r>
      <w:r w:rsidR="00840DE9">
        <w:rPr>
          <w:rFonts w:ascii="Arial" w:hAnsi="Arial" w:cs="B Nazanin" w:hint="cs"/>
          <w:sz w:val="26"/>
          <w:szCs w:val="26"/>
          <w:rtl/>
          <w:lang w:bidi="fa-IR"/>
        </w:rPr>
        <w:t xml:space="preserve">و </w:t>
      </w:r>
      <w:r w:rsidR="00A95BA5" w:rsidRPr="00063DE8">
        <w:rPr>
          <w:rFonts w:ascii="Arial" w:hAnsi="Arial" w:cs="B Nazanin" w:hint="cs"/>
          <w:sz w:val="26"/>
          <w:szCs w:val="26"/>
          <w:rtl/>
          <w:lang w:bidi="fa-IR"/>
        </w:rPr>
        <w:t xml:space="preserve">نقشه هاي </w:t>
      </w:r>
      <w:r w:rsidR="00101715">
        <w:rPr>
          <w:rFonts w:ascii="Arial" w:hAnsi="Arial" w:cs="B Nazanin" w:hint="cs"/>
          <w:sz w:val="26"/>
          <w:szCs w:val="26"/>
          <w:rtl/>
          <w:lang w:bidi="fa-IR"/>
        </w:rPr>
        <w:t>فرآيند</w:t>
      </w:r>
      <w:r w:rsidR="00694714" w:rsidRPr="00063DE8">
        <w:rPr>
          <w:rFonts w:ascii="Arial" w:hAnsi="Arial" w:cs="B Nazanin" w:hint="cs"/>
          <w:sz w:val="26"/>
          <w:szCs w:val="26"/>
          <w:rtl/>
          <w:lang w:bidi="fa-IR"/>
        </w:rPr>
        <w:t>ي</w:t>
      </w:r>
      <w:r w:rsidR="00840DE9">
        <w:rPr>
          <w:rFonts w:ascii="Arial" w:hAnsi="Arial" w:cs="B Nazanin" w:hint="cs"/>
          <w:sz w:val="26"/>
          <w:szCs w:val="26"/>
          <w:rtl/>
          <w:lang w:bidi="fa-IR"/>
        </w:rPr>
        <w:t xml:space="preserve"> و ابزار دقیق و سازه ای</w:t>
      </w:r>
      <w:r w:rsidR="00AA5EF8" w:rsidRPr="00457C80">
        <w:rPr>
          <w:rFonts w:cstheme="minorHAnsi"/>
          <w:sz w:val="26"/>
          <w:szCs w:val="26"/>
          <w:lang w:bidi="fa-IR"/>
        </w:rPr>
        <w:t>PFD</w:t>
      </w:r>
      <w:r w:rsidR="0087343D" w:rsidRPr="004355FD">
        <w:rPr>
          <w:rFonts w:cs="B Nazanin"/>
          <w:sz w:val="26"/>
          <w:szCs w:val="26"/>
          <w:vertAlign w:val="superscript"/>
        </w:rPr>
        <w:footnoteReference w:id="4"/>
      </w:r>
      <w:r w:rsidR="0062421D">
        <w:rPr>
          <w:rFonts w:cs="Times New Roman"/>
          <w:sz w:val="26"/>
          <w:szCs w:val="26"/>
          <w:rtl/>
          <w:lang w:bidi="fa-IR"/>
        </w:rPr>
        <w:t>،</w:t>
      </w:r>
      <w:r w:rsidR="00AA5EF8" w:rsidRPr="00457C80">
        <w:rPr>
          <w:rFonts w:cstheme="minorHAnsi"/>
          <w:sz w:val="26"/>
          <w:szCs w:val="26"/>
          <w:lang w:bidi="fa-IR"/>
        </w:rPr>
        <w:t xml:space="preserve"> P&amp;ID</w:t>
      </w:r>
      <w:r w:rsidR="0087343D" w:rsidRPr="00063DE8">
        <w:rPr>
          <w:rStyle w:val="FootnoteReference"/>
          <w:rFonts w:ascii="Arial" w:hAnsi="Arial" w:cs="B Nazanin"/>
          <w:sz w:val="26"/>
          <w:szCs w:val="26"/>
          <w:lang w:bidi="fa-IR"/>
        </w:rPr>
        <w:footnoteReference w:id="5"/>
      </w:r>
      <w:r w:rsidR="00AA5EF8" w:rsidRPr="00063DE8">
        <w:rPr>
          <w:rFonts w:ascii="Arial" w:hAnsi="Arial" w:cs="B Nazanin" w:hint="cs"/>
          <w:sz w:val="26"/>
          <w:szCs w:val="26"/>
          <w:rtl/>
          <w:lang w:bidi="fa-IR"/>
        </w:rPr>
        <w:t>،</w:t>
      </w:r>
      <w:r w:rsidR="0087343D" w:rsidRPr="00063DE8">
        <w:rPr>
          <w:rFonts w:ascii="Arial" w:hAnsi="Arial" w:cs="B Nazanin"/>
          <w:sz w:val="26"/>
          <w:szCs w:val="26"/>
          <w:lang w:bidi="fa-IR"/>
        </w:rPr>
        <w:t xml:space="preserve"> …</w:t>
      </w:r>
      <w:r w:rsidR="00AA5EF8" w:rsidRPr="00063DE8">
        <w:rPr>
          <w:rFonts w:ascii="Arial" w:hAnsi="Arial" w:cs="B Nazanin" w:hint="cs"/>
          <w:sz w:val="26"/>
          <w:szCs w:val="26"/>
          <w:rtl/>
          <w:lang w:bidi="fa-IR"/>
        </w:rPr>
        <w:t xml:space="preserve"> </w:t>
      </w:r>
    </w:p>
    <w:p w:rsidR="00A95BA5" w:rsidRPr="00063DE8" w:rsidRDefault="00840DE9" w:rsidP="00075E5A">
      <w:pPr>
        <w:numPr>
          <w:ilvl w:val="0"/>
          <w:numId w:val="45"/>
        </w:numPr>
        <w:bidi/>
        <w:spacing w:after="0" w:line="360" w:lineRule="auto"/>
        <w:ind w:left="850" w:hanging="283"/>
        <w:jc w:val="both"/>
        <w:rPr>
          <w:rFonts w:ascii="Arial" w:hAnsi="Arial" w:cs="B Nazanin"/>
          <w:sz w:val="26"/>
          <w:szCs w:val="26"/>
          <w:lang w:bidi="fa-IR"/>
        </w:rPr>
      </w:pPr>
      <w:r>
        <w:rPr>
          <w:rFonts w:ascii="Arial" w:hAnsi="Arial" w:cs="B Nazanin" w:hint="cs"/>
          <w:sz w:val="26"/>
          <w:szCs w:val="26"/>
          <w:rtl/>
          <w:lang w:bidi="fa-IR"/>
        </w:rPr>
        <w:t xml:space="preserve">روشها و </w:t>
      </w:r>
      <w:r w:rsidR="00A95BA5" w:rsidRPr="00063DE8">
        <w:rPr>
          <w:rFonts w:ascii="Arial" w:hAnsi="Arial" w:cs="B Nazanin" w:hint="cs"/>
          <w:sz w:val="26"/>
          <w:szCs w:val="26"/>
          <w:rtl/>
          <w:lang w:bidi="fa-IR"/>
        </w:rPr>
        <w:t xml:space="preserve">دستورالعمل هاي </w:t>
      </w:r>
      <w:r>
        <w:rPr>
          <w:rFonts w:ascii="Arial" w:hAnsi="Arial" w:cs="B Nazanin" w:hint="cs"/>
          <w:sz w:val="26"/>
          <w:szCs w:val="26"/>
          <w:rtl/>
          <w:lang w:bidi="fa-IR"/>
        </w:rPr>
        <w:t xml:space="preserve">اداری، </w:t>
      </w:r>
      <w:r w:rsidR="00A95BA5" w:rsidRPr="00063DE8">
        <w:rPr>
          <w:rFonts w:ascii="Arial" w:hAnsi="Arial" w:cs="B Nazanin" w:hint="cs"/>
          <w:sz w:val="26"/>
          <w:szCs w:val="26"/>
          <w:rtl/>
          <w:lang w:bidi="fa-IR"/>
        </w:rPr>
        <w:t>عملياتي</w:t>
      </w:r>
      <w:r w:rsidR="0087343D" w:rsidRPr="00063DE8">
        <w:rPr>
          <w:rStyle w:val="FootnoteReference"/>
          <w:rFonts w:ascii="Arial" w:hAnsi="Arial" w:cs="B Nazanin"/>
          <w:sz w:val="26"/>
          <w:szCs w:val="26"/>
          <w:rtl/>
          <w:lang w:bidi="fa-IR"/>
        </w:rPr>
        <w:footnoteReference w:id="6"/>
      </w:r>
      <w:r w:rsidR="00590449" w:rsidRPr="00063DE8">
        <w:rPr>
          <w:rFonts w:ascii="Arial" w:hAnsi="Arial" w:cs="B Nazanin"/>
          <w:sz w:val="26"/>
          <w:szCs w:val="26"/>
          <w:lang w:bidi="fa-IR"/>
        </w:rPr>
        <w:t xml:space="preserve"> </w:t>
      </w:r>
      <w:r w:rsidR="00590449" w:rsidRPr="00063DE8">
        <w:rPr>
          <w:rFonts w:ascii="Arial" w:hAnsi="Arial" w:cs="B Nazanin" w:hint="cs"/>
          <w:sz w:val="26"/>
          <w:szCs w:val="26"/>
          <w:rtl/>
          <w:lang w:bidi="fa-IR"/>
        </w:rPr>
        <w:t>و  ایمنی</w:t>
      </w:r>
      <w:r w:rsidR="00590449" w:rsidRPr="00063DE8">
        <w:rPr>
          <w:rStyle w:val="FootnoteReference"/>
          <w:rFonts w:ascii="Arial" w:hAnsi="Arial" w:cs="B Nazanin"/>
          <w:sz w:val="26"/>
          <w:szCs w:val="26"/>
          <w:rtl/>
          <w:lang w:bidi="fa-IR"/>
        </w:rPr>
        <w:footnoteReference w:id="7"/>
      </w:r>
      <w:r w:rsidR="00590449" w:rsidRPr="00063DE8">
        <w:rPr>
          <w:rFonts w:ascii="Arial" w:hAnsi="Arial" w:cs="B Nazanin" w:hint="cs"/>
          <w:sz w:val="26"/>
          <w:szCs w:val="26"/>
          <w:rtl/>
          <w:lang w:bidi="fa-IR"/>
        </w:rPr>
        <w:t xml:space="preserve"> </w:t>
      </w:r>
    </w:p>
    <w:p w:rsidR="00A95BA5" w:rsidRPr="00063DE8" w:rsidRDefault="00D21110" w:rsidP="00075E5A">
      <w:pPr>
        <w:numPr>
          <w:ilvl w:val="0"/>
          <w:numId w:val="45"/>
        </w:numPr>
        <w:bidi/>
        <w:spacing w:after="0" w:line="360" w:lineRule="auto"/>
        <w:ind w:left="850" w:hanging="283"/>
        <w:jc w:val="both"/>
        <w:rPr>
          <w:rFonts w:ascii="Arial" w:hAnsi="Arial" w:cs="B Nazanin"/>
          <w:sz w:val="26"/>
          <w:szCs w:val="26"/>
          <w:lang w:bidi="fa-IR"/>
        </w:rPr>
      </w:pPr>
      <w:r w:rsidRPr="00063DE8">
        <w:rPr>
          <w:rFonts w:ascii="Arial" w:hAnsi="Arial" w:cs="B Nazanin" w:hint="cs"/>
          <w:sz w:val="26"/>
          <w:szCs w:val="26"/>
          <w:rtl/>
          <w:lang w:bidi="fa-IR"/>
        </w:rPr>
        <w:t xml:space="preserve">مستندات </w:t>
      </w:r>
      <w:r w:rsidR="00A95BA5" w:rsidRPr="00063DE8">
        <w:rPr>
          <w:rFonts w:ascii="Arial" w:hAnsi="Arial" w:cs="B Nazanin" w:hint="cs"/>
          <w:sz w:val="26"/>
          <w:szCs w:val="26"/>
          <w:rtl/>
          <w:lang w:bidi="fa-IR"/>
        </w:rPr>
        <w:t xml:space="preserve">واكنش در شرايط اضطراري </w:t>
      </w:r>
    </w:p>
    <w:p w:rsidR="00063DE8" w:rsidRDefault="00063DE8" w:rsidP="00075E5A">
      <w:pPr>
        <w:pStyle w:val="ListParagraph"/>
        <w:numPr>
          <w:ilvl w:val="0"/>
          <w:numId w:val="45"/>
        </w:numPr>
        <w:spacing w:line="360" w:lineRule="auto"/>
        <w:ind w:left="850" w:hanging="283"/>
        <w:jc w:val="both"/>
        <w:rPr>
          <w:rFonts w:ascii="Arial" w:hAnsi="Arial" w:cs="B Nazanin"/>
          <w:sz w:val="26"/>
          <w:szCs w:val="26"/>
        </w:rPr>
      </w:pPr>
      <w:r w:rsidRPr="00457C80">
        <w:rPr>
          <w:rFonts w:ascii="Arial" w:hAnsi="Arial" w:cs="B Nazanin" w:hint="cs"/>
          <w:sz w:val="26"/>
          <w:szCs w:val="26"/>
          <w:rtl/>
        </w:rPr>
        <w:t xml:space="preserve">كاربرگ اطلاعات ايمني </w:t>
      </w:r>
      <w:r w:rsidRPr="00457C80">
        <w:rPr>
          <w:rFonts w:ascii="Arial" w:hAnsi="Arial" w:cs="B Nazanin"/>
          <w:sz w:val="26"/>
          <w:szCs w:val="26"/>
        </w:rPr>
        <w:t>(</w:t>
      </w:r>
      <w:r w:rsidRPr="004E3EB9">
        <w:rPr>
          <w:rFonts w:asciiTheme="minorHAnsi" w:eastAsiaTheme="minorEastAsia" w:hAnsiTheme="minorHAnsi" w:cstheme="minorHAnsi"/>
          <w:sz w:val="26"/>
          <w:szCs w:val="26"/>
        </w:rPr>
        <w:t>SDS</w:t>
      </w:r>
      <w:r>
        <w:rPr>
          <w:rStyle w:val="FootnoteReference"/>
          <w:rFonts w:ascii="Arial" w:hAnsi="Arial" w:cs="B Nazanin"/>
          <w:sz w:val="26"/>
          <w:szCs w:val="26"/>
        </w:rPr>
        <w:footnoteReference w:id="8"/>
      </w:r>
      <w:r w:rsidRPr="00457C80">
        <w:rPr>
          <w:rFonts w:ascii="Arial" w:hAnsi="Arial" w:cs="B Nazanin"/>
          <w:sz w:val="26"/>
          <w:szCs w:val="26"/>
        </w:rPr>
        <w:t>)</w:t>
      </w:r>
    </w:p>
    <w:p w:rsidR="00840DE9" w:rsidRDefault="00840DE9" w:rsidP="00075E5A">
      <w:pPr>
        <w:pStyle w:val="ListParagraph"/>
        <w:numPr>
          <w:ilvl w:val="0"/>
          <w:numId w:val="45"/>
        </w:numPr>
        <w:spacing w:line="360" w:lineRule="auto"/>
        <w:ind w:left="850" w:hanging="283"/>
        <w:jc w:val="both"/>
        <w:rPr>
          <w:rFonts w:ascii="Arial" w:hAnsi="Arial" w:cs="B Nazanin"/>
          <w:sz w:val="26"/>
          <w:szCs w:val="26"/>
        </w:rPr>
      </w:pPr>
      <w:r>
        <w:rPr>
          <w:rFonts w:ascii="Arial" w:hAnsi="Arial" w:cs="B Nazanin" w:hint="cs"/>
          <w:sz w:val="26"/>
          <w:szCs w:val="26"/>
          <w:rtl/>
        </w:rPr>
        <w:t>شناسنامه مشاغل</w:t>
      </w:r>
    </w:p>
    <w:p w:rsidR="003E0652" w:rsidRDefault="003E0652" w:rsidP="00075E5A">
      <w:pPr>
        <w:pStyle w:val="ListParagraph"/>
        <w:numPr>
          <w:ilvl w:val="0"/>
          <w:numId w:val="45"/>
        </w:numPr>
        <w:spacing w:line="360" w:lineRule="auto"/>
        <w:ind w:left="850" w:hanging="283"/>
        <w:jc w:val="both"/>
        <w:rPr>
          <w:rFonts w:ascii="Arial" w:hAnsi="Arial" w:cs="B Nazanin"/>
          <w:sz w:val="26"/>
          <w:szCs w:val="26"/>
        </w:rPr>
      </w:pPr>
      <w:r>
        <w:rPr>
          <w:rFonts w:ascii="Arial" w:hAnsi="Arial" w:cs="B Nazanin" w:hint="cs"/>
          <w:sz w:val="26"/>
          <w:szCs w:val="26"/>
          <w:rtl/>
        </w:rPr>
        <w:t>ساختار سازمانی و اطلاعات نیروی انسانی</w:t>
      </w:r>
    </w:p>
    <w:p w:rsidR="00840DE9" w:rsidRDefault="00840DE9" w:rsidP="007A7EBE">
      <w:pPr>
        <w:pStyle w:val="ListParagraph"/>
        <w:numPr>
          <w:ilvl w:val="0"/>
          <w:numId w:val="45"/>
        </w:numPr>
        <w:spacing w:line="360" w:lineRule="auto"/>
        <w:ind w:left="850" w:hanging="283"/>
        <w:jc w:val="both"/>
        <w:rPr>
          <w:rFonts w:ascii="Arial" w:hAnsi="Arial" w:cs="B Nazanin"/>
          <w:sz w:val="26"/>
          <w:szCs w:val="26"/>
        </w:rPr>
      </w:pPr>
      <w:r>
        <w:rPr>
          <w:rFonts w:ascii="Arial" w:hAnsi="Arial" w:cs="B Nazanin" w:hint="cs"/>
          <w:sz w:val="26"/>
          <w:szCs w:val="26"/>
          <w:rtl/>
        </w:rPr>
        <w:t>شرایط احراز، الزامات و صلاحیتهای آموزشی</w:t>
      </w:r>
    </w:p>
    <w:p w:rsidR="004D0F51" w:rsidRDefault="004D0F51" w:rsidP="00075E5A">
      <w:pPr>
        <w:pStyle w:val="ListParagraph"/>
        <w:numPr>
          <w:ilvl w:val="0"/>
          <w:numId w:val="45"/>
        </w:numPr>
        <w:spacing w:line="360" w:lineRule="auto"/>
        <w:ind w:left="850" w:hanging="283"/>
        <w:jc w:val="both"/>
        <w:rPr>
          <w:rFonts w:ascii="Arial" w:hAnsi="Arial" w:cs="B Nazanin"/>
          <w:sz w:val="26"/>
          <w:szCs w:val="26"/>
        </w:rPr>
      </w:pPr>
      <w:r w:rsidRPr="007C6BD6">
        <w:rPr>
          <w:rFonts w:ascii="Arial" w:hAnsi="Arial" w:cs="B Nazanin" w:hint="cs"/>
          <w:sz w:val="26"/>
          <w:szCs w:val="26"/>
          <w:rtl/>
        </w:rPr>
        <w:t>هر نوع مدارك معتبر سازماني مرتبط با موضوع تغييرات</w:t>
      </w:r>
    </w:p>
    <w:p w:rsidR="00383AFA" w:rsidRPr="005C2AC5" w:rsidRDefault="00383AFA" w:rsidP="00383AFA">
      <w:pPr>
        <w:pStyle w:val="ListParagraph"/>
        <w:spacing w:line="360" w:lineRule="auto"/>
        <w:ind w:left="567"/>
        <w:jc w:val="both"/>
        <w:rPr>
          <w:rFonts w:ascii="Arial" w:hAnsi="Arial" w:cs="B Nazanin"/>
        </w:rPr>
      </w:pPr>
    </w:p>
    <w:p w:rsidR="00CB3206" w:rsidRPr="00CB3206" w:rsidRDefault="00CB3206" w:rsidP="00E1468D">
      <w:pPr>
        <w:pStyle w:val="ListParagraph"/>
        <w:numPr>
          <w:ilvl w:val="0"/>
          <w:numId w:val="26"/>
        </w:numPr>
        <w:adjustRightInd w:val="0"/>
        <w:spacing w:after="0" w:line="360" w:lineRule="auto"/>
        <w:jc w:val="both"/>
        <w:rPr>
          <w:rFonts w:ascii="Arial" w:hAnsi="Arial" w:cs="B Titr"/>
          <w:b/>
          <w:bCs/>
          <w:sz w:val="28"/>
          <w:szCs w:val="28"/>
        </w:rPr>
      </w:pPr>
      <w:r w:rsidRPr="00CB3206">
        <w:rPr>
          <w:rFonts w:ascii="Arial" w:hAnsi="Arial" w:cs="B Titr" w:hint="cs"/>
          <w:b/>
          <w:bCs/>
          <w:sz w:val="28"/>
          <w:szCs w:val="28"/>
          <w:rtl/>
        </w:rPr>
        <w:t>تعاریف</w:t>
      </w:r>
    </w:p>
    <w:p w:rsidR="00CB3206" w:rsidRDefault="00CB3206" w:rsidP="00612B9E">
      <w:pPr>
        <w:pStyle w:val="ListParagraph"/>
        <w:numPr>
          <w:ilvl w:val="0"/>
          <w:numId w:val="27"/>
        </w:numPr>
        <w:spacing w:line="360" w:lineRule="auto"/>
        <w:ind w:left="425" w:hanging="284"/>
        <w:jc w:val="lowKashida"/>
        <w:rPr>
          <w:rFonts w:ascii="Arial" w:hAnsi="Arial" w:cs="B Nazanin"/>
          <w:sz w:val="26"/>
          <w:szCs w:val="26"/>
        </w:rPr>
      </w:pPr>
      <w:r w:rsidRPr="0049563E">
        <w:rPr>
          <w:rFonts w:cs="B Nazanin"/>
          <w:b/>
          <w:bCs/>
          <w:sz w:val="26"/>
          <w:szCs w:val="26"/>
          <w:rtl/>
        </w:rPr>
        <w:t>تغيير</w:t>
      </w:r>
      <w:r w:rsidRPr="0049563E">
        <w:rPr>
          <w:rFonts w:cs="B Nazanin"/>
          <w:sz w:val="26"/>
          <w:szCs w:val="26"/>
          <w:rtl/>
        </w:rPr>
        <w:t>:</w:t>
      </w:r>
      <w:r w:rsidR="0049563E" w:rsidRPr="0049563E">
        <w:rPr>
          <w:rFonts w:ascii="Arial" w:hAnsi="Arial" w:cs="B Nazanin" w:hint="cs"/>
          <w:sz w:val="26"/>
          <w:szCs w:val="26"/>
          <w:rtl/>
        </w:rPr>
        <w:t xml:space="preserve"> </w:t>
      </w:r>
      <w:r w:rsidRPr="0049563E">
        <w:rPr>
          <w:rFonts w:ascii="Arial" w:hAnsi="Arial" w:cs="B Nazanin"/>
          <w:sz w:val="26"/>
          <w:szCs w:val="26"/>
          <w:rtl/>
        </w:rPr>
        <w:t>عبارت است از تصميمي آگاهانه در خصوص جايگزيني، تعويض، كم كردن، اضافه كردن، اصلاح و يا توسعه يك تجهيز، مواد مصرفي، روشهاي اجرايي، دستورالعملهاي عملياتي، راهنماها</w:t>
      </w:r>
      <w:r w:rsidR="0062421D" w:rsidRPr="0049563E">
        <w:rPr>
          <w:rFonts w:ascii="Arial" w:hAnsi="Arial" w:cs="B Nazanin"/>
          <w:sz w:val="26"/>
          <w:szCs w:val="26"/>
          <w:rtl/>
        </w:rPr>
        <w:t>،</w:t>
      </w:r>
      <w:r w:rsidRPr="0049563E">
        <w:rPr>
          <w:rFonts w:ascii="Arial" w:hAnsi="Arial" w:cs="B Nazanin"/>
          <w:sz w:val="26"/>
          <w:szCs w:val="26"/>
          <w:rtl/>
        </w:rPr>
        <w:t xml:space="preserve"> الزامات</w:t>
      </w:r>
      <w:r w:rsidR="0062421D" w:rsidRPr="0049563E">
        <w:rPr>
          <w:rFonts w:ascii="Arial" w:hAnsi="Arial" w:cs="B Nazanin"/>
          <w:sz w:val="26"/>
          <w:szCs w:val="26"/>
          <w:rtl/>
        </w:rPr>
        <w:t>،</w:t>
      </w:r>
      <w:r w:rsidRPr="0049563E">
        <w:rPr>
          <w:rFonts w:ascii="Arial" w:hAnsi="Arial" w:cs="B Nazanin"/>
          <w:sz w:val="26"/>
          <w:szCs w:val="26"/>
          <w:rtl/>
        </w:rPr>
        <w:t xml:space="preserve"> قوانين و مقررات</w:t>
      </w:r>
      <w:r w:rsidR="00612B9E">
        <w:rPr>
          <w:rFonts w:ascii="Arial" w:hAnsi="Arial" w:cs="B Nazanin" w:hint="cs"/>
          <w:sz w:val="26"/>
          <w:szCs w:val="26"/>
          <w:rtl/>
        </w:rPr>
        <w:t xml:space="preserve"> </w:t>
      </w:r>
      <w:r w:rsidR="00612B9E">
        <w:rPr>
          <w:rFonts w:ascii="Arial" w:hAnsi="Arial" w:cs="B Nazanin"/>
          <w:sz w:val="26"/>
          <w:szCs w:val="26"/>
        </w:rPr>
        <w:t>HSE</w:t>
      </w:r>
      <w:r w:rsidR="00612B9E">
        <w:rPr>
          <w:rFonts w:ascii="Arial" w:hAnsi="Arial" w:cs="B Nazanin" w:hint="cs"/>
          <w:sz w:val="26"/>
          <w:szCs w:val="26"/>
          <w:rtl/>
        </w:rPr>
        <w:t xml:space="preserve"> </w:t>
      </w:r>
      <w:r w:rsidR="00612B9E" w:rsidRPr="00612B9E">
        <w:rPr>
          <w:rFonts w:ascii="Arial" w:hAnsi="Arial" w:cs="B Nazanin" w:hint="cs"/>
          <w:sz w:val="26"/>
          <w:szCs w:val="26"/>
          <w:rtl/>
        </w:rPr>
        <w:t>و حتی ساختار سازمانی شرکت</w:t>
      </w:r>
    </w:p>
    <w:p w:rsidR="00CB3206" w:rsidRDefault="00CB3206" w:rsidP="00612B9E">
      <w:pPr>
        <w:pStyle w:val="ListParagraph"/>
        <w:numPr>
          <w:ilvl w:val="0"/>
          <w:numId w:val="27"/>
        </w:numPr>
        <w:spacing w:line="360" w:lineRule="auto"/>
        <w:ind w:left="425" w:hanging="284"/>
        <w:jc w:val="lowKashida"/>
        <w:rPr>
          <w:rFonts w:cs="B Nazanin"/>
          <w:sz w:val="26"/>
          <w:szCs w:val="26"/>
        </w:rPr>
      </w:pPr>
      <w:r w:rsidRPr="0049563E">
        <w:rPr>
          <w:rFonts w:cs="B Nazanin" w:hint="cs"/>
          <w:b/>
          <w:bCs/>
          <w:sz w:val="26"/>
          <w:szCs w:val="26"/>
          <w:rtl/>
        </w:rPr>
        <w:t>تغییرات فنی</w:t>
      </w:r>
      <w:r w:rsidRPr="0049563E">
        <w:rPr>
          <w:rFonts w:cs="B Nazanin" w:hint="cs"/>
          <w:sz w:val="26"/>
          <w:szCs w:val="26"/>
          <w:rtl/>
        </w:rPr>
        <w:t>: تغییراتی که به تجهیزات و تسهیلات سخت افزاری مرتبط می شود و در ايمني، بهداشت شغلي، يا جنبه هاي زيست محيطي تاثير دارد نظیر</w:t>
      </w:r>
      <w:r w:rsidR="004355FD">
        <w:rPr>
          <w:rFonts w:cs="B Nazanin" w:hint="cs"/>
          <w:sz w:val="26"/>
          <w:szCs w:val="26"/>
          <w:rtl/>
        </w:rPr>
        <w:t xml:space="preserve"> تغيير در طراحي،</w:t>
      </w:r>
      <w:r w:rsidRPr="0049563E">
        <w:rPr>
          <w:rFonts w:cs="B Nazanin" w:hint="cs"/>
          <w:sz w:val="26"/>
          <w:szCs w:val="26"/>
          <w:rtl/>
        </w:rPr>
        <w:t xml:space="preserve"> ساخت و </w:t>
      </w:r>
      <w:r w:rsidR="004355FD">
        <w:rPr>
          <w:rFonts w:cs="B Nazanin" w:hint="cs"/>
          <w:sz w:val="26"/>
          <w:szCs w:val="26"/>
          <w:rtl/>
        </w:rPr>
        <w:t>نصب</w:t>
      </w:r>
      <w:r w:rsidRPr="0049563E">
        <w:rPr>
          <w:rFonts w:cs="B Nazanin" w:hint="cs"/>
          <w:sz w:val="26"/>
          <w:szCs w:val="26"/>
          <w:rtl/>
        </w:rPr>
        <w:t xml:space="preserve"> و تعمیرات، تغییر ساختمان، حذف یا اضافه کردن تجهیزاتی به </w:t>
      </w:r>
      <w:r w:rsidR="007C6BD6" w:rsidRPr="0049563E">
        <w:rPr>
          <w:rFonts w:cs="B Nazanin" w:hint="cs"/>
          <w:sz w:val="26"/>
          <w:szCs w:val="26"/>
          <w:rtl/>
        </w:rPr>
        <w:t xml:space="preserve">سيستم در حال استفاده، </w:t>
      </w:r>
      <w:r w:rsidRPr="0049563E">
        <w:rPr>
          <w:rFonts w:cs="B Nazanin" w:hint="cs"/>
          <w:sz w:val="26"/>
          <w:szCs w:val="26"/>
          <w:rtl/>
        </w:rPr>
        <w:t>تغییر مواد مصرفي و خرید، نصب و بکارگيري تجهیزات جدید.</w:t>
      </w:r>
    </w:p>
    <w:p w:rsidR="00612B9E" w:rsidRDefault="00612B9E" w:rsidP="00CA60F2">
      <w:pPr>
        <w:pStyle w:val="ListParagraph"/>
        <w:numPr>
          <w:ilvl w:val="0"/>
          <w:numId w:val="27"/>
        </w:numPr>
        <w:spacing w:line="360" w:lineRule="auto"/>
        <w:ind w:left="434"/>
        <w:jc w:val="lowKashida"/>
        <w:rPr>
          <w:rFonts w:cs="B Mitra"/>
          <w:sz w:val="28"/>
          <w:szCs w:val="28"/>
        </w:rPr>
      </w:pPr>
      <w:r w:rsidRPr="00612B9E">
        <w:rPr>
          <w:rFonts w:cs="B Nazanin" w:hint="cs"/>
          <w:b/>
          <w:bCs/>
          <w:sz w:val="26"/>
          <w:szCs w:val="26"/>
          <w:rtl/>
        </w:rPr>
        <w:lastRenderedPageBreak/>
        <w:t>تغییرات اداری:</w:t>
      </w:r>
      <w:r>
        <w:rPr>
          <w:rFonts w:cs="B Nazanin" w:hint="cs"/>
          <w:b/>
          <w:bCs/>
          <w:sz w:val="26"/>
          <w:szCs w:val="26"/>
          <w:rtl/>
        </w:rPr>
        <w:t xml:space="preserve"> </w:t>
      </w:r>
      <w:r w:rsidRPr="0022001B">
        <w:rPr>
          <w:rFonts w:cs="B Nazanin" w:hint="cs"/>
          <w:sz w:val="26"/>
          <w:szCs w:val="26"/>
          <w:rtl/>
        </w:rPr>
        <w:t>اصلاحاتی است که در آئين نامه ها و دستورالعملهای کاری ایجاد می شود، مثلا تغيير در قوانين، آئين نامه هاي اجرايي، تغيير روند ماموريتها، کاهش یا افزایش متناوب بازرسی های کارشناسان از سایت ها، که می تواند بر روی ایمنی و بهداشت شغلی آنها موثر باشد.</w:t>
      </w:r>
    </w:p>
    <w:p w:rsidR="00612B9E" w:rsidRPr="00612B9E" w:rsidRDefault="00612B9E" w:rsidP="00612B9E">
      <w:pPr>
        <w:pStyle w:val="ListParagraph"/>
        <w:numPr>
          <w:ilvl w:val="0"/>
          <w:numId w:val="27"/>
        </w:numPr>
        <w:spacing w:line="360" w:lineRule="auto"/>
        <w:ind w:left="434"/>
        <w:jc w:val="lowKashida"/>
        <w:rPr>
          <w:rFonts w:cs="B Mitra"/>
          <w:sz w:val="28"/>
          <w:szCs w:val="28"/>
          <w:rtl/>
        </w:rPr>
      </w:pPr>
      <w:r w:rsidRPr="00612B9E">
        <w:rPr>
          <w:rFonts w:cs="B Nazanin" w:hint="cs"/>
          <w:b/>
          <w:bCs/>
          <w:sz w:val="26"/>
          <w:szCs w:val="26"/>
          <w:rtl/>
        </w:rPr>
        <w:t>تغییرات سازمانی یا ساختاری:</w:t>
      </w:r>
      <w:r>
        <w:rPr>
          <w:rFonts w:cs="B Nazanin" w:hint="cs"/>
          <w:b/>
          <w:bCs/>
          <w:sz w:val="26"/>
          <w:szCs w:val="26"/>
          <w:rtl/>
        </w:rPr>
        <w:t xml:space="preserve"> </w:t>
      </w:r>
      <w:r w:rsidRPr="0022001B">
        <w:rPr>
          <w:rFonts w:cs="B Nazanin" w:hint="cs"/>
          <w:sz w:val="26"/>
          <w:szCs w:val="26"/>
          <w:rtl/>
        </w:rPr>
        <w:t>اصلاح نمودار سازمانی در اداره فعاليتها که بتواند در انجام فعالیتها تغییراتی ایجاد نماید. مثلا تغییر در نوبتهای کاری کارکنان، استفاده از خدمات پیمانکاری به جای استفاده از کارکنان رسمی، اضافه شدن یا حذف سطوح سازمانی و زمینه فعالیت</w:t>
      </w:r>
    </w:p>
    <w:p w:rsidR="00CB3206" w:rsidRDefault="00CB3206" w:rsidP="00612B9E">
      <w:pPr>
        <w:pStyle w:val="ListParagraph"/>
        <w:numPr>
          <w:ilvl w:val="0"/>
          <w:numId w:val="27"/>
        </w:numPr>
        <w:adjustRightInd w:val="0"/>
        <w:spacing w:line="360" w:lineRule="auto"/>
        <w:ind w:left="434"/>
        <w:jc w:val="both"/>
        <w:rPr>
          <w:rFonts w:cs="B Nazanin"/>
          <w:sz w:val="26"/>
          <w:szCs w:val="26"/>
        </w:rPr>
      </w:pPr>
      <w:r w:rsidRPr="0049563E">
        <w:rPr>
          <w:rFonts w:cs="B Nazanin" w:hint="cs"/>
          <w:b/>
          <w:bCs/>
          <w:sz w:val="26"/>
          <w:szCs w:val="26"/>
          <w:rtl/>
        </w:rPr>
        <w:t>تغييرات در</w:t>
      </w:r>
      <w:r w:rsidR="007C6BD6" w:rsidRPr="0049563E">
        <w:rPr>
          <w:rFonts w:cs="B Nazanin" w:hint="cs"/>
          <w:b/>
          <w:bCs/>
          <w:sz w:val="26"/>
          <w:szCs w:val="26"/>
          <w:rtl/>
        </w:rPr>
        <w:t>مستندات</w:t>
      </w:r>
      <w:r w:rsidR="00E1468D" w:rsidRPr="0049563E">
        <w:rPr>
          <w:rFonts w:cs="B Nazanin" w:hint="cs"/>
          <w:b/>
          <w:bCs/>
          <w:sz w:val="26"/>
          <w:szCs w:val="26"/>
          <w:rtl/>
        </w:rPr>
        <w:t xml:space="preserve">: </w:t>
      </w:r>
      <w:r w:rsidRPr="0049563E">
        <w:rPr>
          <w:rFonts w:cs="B Nazanin" w:hint="cs"/>
          <w:sz w:val="26"/>
          <w:szCs w:val="26"/>
          <w:rtl/>
        </w:rPr>
        <w:t>تغييراتي</w:t>
      </w:r>
      <w:r w:rsidR="001B23CE" w:rsidRPr="0049563E">
        <w:rPr>
          <w:rFonts w:cs="B Nazanin" w:hint="cs"/>
          <w:sz w:val="26"/>
          <w:szCs w:val="26"/>
          <w:rtl/>
        </w:rPr>
        <w:t xml:space="preserve"> است</w:t>
      </w:r>
      <w:r w:rsidRPr="0049563E">
        <w:rPr>
          <w:rFonts w:cs="B Nazanin" w:hint="cs"/>
          <w:sz w:val="26"/>
          <w:szCs w:val="26"/>
          <w:rtl/>
        </w:rPr>
        <w:t xml:space="preserve"> که در روشهاي اجرايي، دستورالعملها، و ساير مستندات عملياتي شرکت ايجاد مي شود و منجر به تغيير در نحوه انجام عمليات کاري شده و احيانا" ريسک </w:t>
      </w:r>
      <w:r w:rsidR="001B23CE" w:rsidRPr="0049563E">
        <w:rPr>
          <w:rFonts w:cs="B Nazanin" w:hint="cs"/>
          <w:sz w:val="26"/>
          <w:szCs w:val="26"/>
          <w:rtl/>
        </w:rPr>
        <w:t xml:space="preserve">ناشي از </w:t>
      </w:r>
      <w:r w:rsidRPr="0049563E">
        <w:rPr>
          <w:rFonts w:cs="B Nazanin" w:hint="cs"/>
          <w:sz w:val="26"/>
          <w:szCs w:val="26"/>
          <w:rtl/>
        </w:rPr>
        <w:t>فعاليتها</w:t>
      </w:r>
      <w:r w:rsidR="001B23CE" w:rsidRPr="0049563E">
        <w:rPr>
          <w:rFonts w:cs="B Nazanin" w:hint="cs"/>
          <w:sz w:val="26"/>
          <w:szCs w:val="26"/>
          <w:rtl/>
        </w:rPr>
        <w:t>ي مرتبط</w:t>
      </w:r>
      <w:r w:rsidRPr="0049563E">
        <w:rPr>
          <w:rFonts w:cs="B Nazanin" w:hint="cs"/>
          <w:sz w:val="26"/>
          <w:szCs w:val="26"/>
          <w:rtl/>
        </w:rPr>
        <w:t xml:space="preserve"> را تغيير </w:t>
      </w:r>
      <w:r w:rsidR="001B23CE" w:rsidRPr="0049563E">
        <w:rPr>
          <w:rFonts w:cs="B Nazanin" w:hint="cs"/>
          <w:sz w:val="26"/>
          <w:szCs w:val="26"/>
          <w:rtl/>
        </w:rPr>
        <w:t>خواهد داد.</w:t>
      </w:r>
    </w:p>
    <w:p w:rsidR="000E7B24" w:rsidRDefault="000E7B24" w:rsidP="00116F2E">
      <w:pPr>
        <w:pStyle w:val="ListParagraph"/>
        <w:numPr>
          <w:ilvl w:val="0"/>
          <w:numId w:val="27"/>
        </w:numPr>
        <w:adjustRightInd w:val="0"/>
        <w:spacing w:line="360" w:lineRule="auto"/>
        <w:ind w:left="387"/>
        <w:jc w:val="both"/>
        <w:rPr>
          <w:rFonts w:cs="B Nazanin"/>
          <w:b/>
          <w:bCs/>
          <w:sz w:val="26"/>
          <w:szCs w:val="26"/>
        </w:rPr>
      </w:pPr>
      <w:r w:rsidRPr="0049563E">
        <w:rPr>
          <w:rFonts w:cs="B Nazanin" w:hint="cs"/>
          <w:b/>
          <w:bCs/>
          <w:sz w:val="26"/>
          <w:szCs w:val="26"/>
          <w:rtl/>
        </w:rPr>
        <w:t xml:space="preserve">جایگزینی </w:t>
      </w:r>
      <w:r w:rsidR="00282296" w:rsidRPr="0049563E">
        <w:rPr>
          <w:rFonts w:cs="B Nazanin" w:hint="cs"/>
          <w:b/>
          <w:bCs/>
          <w:sz w:val="26"/>
          <w:szCs w:val="26"/>
          <w:rtl/>
        </w:rPr>
        <w:t>همنوع:</w:t>
      </w:r>
      <w:r w:rsidR="00E1468D" w:rsidRPr="0049563E">
        <w:rPr>
          <w:rFonts w:cs="B Nazanin" w:hint="cs"/>
          <w:sz w:val="26"/>
          <w:szCs w:val="26"/>
          <w:rtl/>
        </w:rPr>
        <w:t xml:space="preserve"> </w:t>
      </w:r>
      <w:r w:rsidRPr="0049563E">
        <w:rPr>
          <w:rFonts w:cs="B Nazanin" w:hint="cs"/>
          <w:sz w:val="26"/>
          <w:szCs w:val="26"/>
          <w:rtl/>
        </w:rPr>
        <w:t>هر موردی شامل تجهیزات، موا</w:t>
      </w:r>
      <w:r w:rsidR="00116F2E">
        <w:rPr>
          <w:rFonts w:cs="B Nazanin" w:hint="cs"/>
          <w:sz w:val="26"/>
          <w:szCs w:val="26"/>
          <w:rtl/>
        </w:rPr>
        <w:t>د شیمیایی، روش های اجرایی</w:t>
      </w:r>
      <w:r w:rsidR="00612B9E">
        <w:rPr>
          <w:rFonts w:cs="B Nazanin" w:hint="cs"/>
          <w:sz w:val="26"/>
          <w:szCs w:val="26"/>
          <w:rtl/>
        </w:rPr>
        <w:t>، ساختار سازمانی، نیروی انسانی</w:t>
      </w:r>
      <w:r w:rsidR="00116F2E">
        <w:rPr>
          <w:rFonts w:cs="B Nazanin" w:hint="cs"/>
          <w:sz w:val="26"/>
          <w:szCs w:val="26"/>
          <w:rtl/>
        </w:rPr>
        <w:t xml:space="preserve"> </w:t>
      </w:r>
      <w:r w:rsidRPr="0049563E">
        <w:rPr>
          <w:rFonts w:cs="B Nazanin" w:hint="cs"/>
          <w:sz w:val="26"/>
          <w:szCs w:val="26"/>
          <w:rtl/>
        </w:rPr>
        <w:t>و ..</w:t>
      </w:r>
      <w:r w:rsidR="007C6BD6" w:rsidRPr="0049563E">
        <w:rPr>
          <w:rFonts w:cs="B Nazanin" w:hint="cs"/>
          <w:sz w:val="26"/>
          <w:szCs w:val="26"/>
          <w:rtl/>
        </w:rPr>
        <w:t>.</w:t>
      </w:r>
      <w:r w:rsidRPr="0049563E">
        <w:rPr>
          <w:rFonts w:cs="B Nazanin" w:hint="cs"/>
          <w:sz w:val="26"/>
          <w:szCs w:val="26"/>
          <w:rtl/>
        </w:rPr>
        <w:t xml:space="preserve"> که جایگزین موردی دیگر با مشخصه های کاملا یکسان ش</w:t>
      </w:r>
      <w:r w:rsidR="005D5946" w:rsidRPr="0049563E">
        <w:rPr>
          <w:rFonts w:cs="B Nazanin" w:hint="cs"/>
          <w:sz w:val="26"/>
          <w:szCs w:val="26"/>
          <w:rtl/>
        </w:rPr>
        <w:t xml:space="preserve">ود و عملکرد و یا ایمنی را تحت تاثیر قرار ندهد، جایگزینی همنوع نامیده می شود. </w:t>
      </w:r>
      <w:r w:rsidR="005D5946" w:rsidRPr="0049563E">
        <w:rPr>
          <w:rFonts w:cs="B Nazanin" w:hint="cs"/>
          <w:b/>
          <w:bCs/>
          <w:sz w:val="26"/>
          <w:szCs w:val="26"/>
          <w:rtl/>
        </w:rPr>
        <w:t xml:space="preserve"> </w:t>
      </w:r>
    </w:p>
    <w:p w:rsidR="00CB3206" w:rsidRDefault="00CB3206" w:rsidP="005C2AC5">
      <w:pPr>
        <w:pStyle w:val="ListParagraph"/>
        <w:numPr>
          <w:ilvl w:val="0"/>
          <w:numId w:val="11"/>
        </w:numPr>
        <w:spacing w:line="360" w:lineRule="auto"/>
        <w:ind w:left="567" w:hanging="284"/>
        <w:jc w:val="both"/>
        <w:rPr>
          <w:rFonts w:cs="B Nazanin"/>
          <w:sz w:val="26"/>
          <w:szCs w:val="26"/>
        </w:rPr>
      </w:pPr>
      <w:r w:rsidRPr="0049563E">
        <w:rPr>
          <w:rFonts w:cs="B Nazanin" w:hint="cs"/>
          <w:b/>
          <w:bCs/>
          <w:sz w:val="26"/>
          <w:szCs w:val="26"/>
          <w:rtl/>
        </w:rPr>
        <w:t>كميته فني تغييرات:</w:t>
      </w:r>
      <w:r w:rsidR="00E1468D" w:rsidRPr="0049563E">
        <w:rPr>
          <w:rFonts w:cs="B Nazanin" w:hint="cs"/>
          <w:sz w:val="26"/>
          <w:szCs w:val="26"/>
          <w:rtl/>
        </w:rPr>
        <w:t xml:space="preserve"> </w:t>
      </w:r>
      <w:r w:rsidRPr="0049563E">
        <w:rPr>
          <w:rFonts w:cs="B Nazanin" w:hint="cs"/>
          <w:sz w:val="26"/>
          <w:szCs w:val="26"/>
          <w:rtl/>
        </w:rPr>
        <w:t>كميته</w:t>
      </w:r>
      <w:r w:rsidR="00E91F8B" w:rsidRPr="0049563E">
        <w:rPr>
          <w:rFonts w:cs="B Nazanin" w:hint="cs"/>
          <w:sz w:val="26"/>
          <w:szCs w:val="26"/>
          <w:rtl/>
        </w:rPr>
        <w:t xml:space="preserve"> ای</w:t>
      </w:r>
      <w:r w:rsidRPr="0049563E">
        <w:rPr>
          <w:rFonts w:cs="B Nazanin" w:hint="cs"/>
          <w:sz w:val="26"/>
          <w:szCs w:val="26"/>
          <w:rtl/>
        </w:rPr>
        <w:t xml:space="preserve"> متشكل از </w:t>
      </w:r>
      <w:r w:rsidR="0017056E" w:rsidRPr="0049563E">
        <w:rPr>
          <w:rFonts w:cs="B Nazanin" w:hint="cs"/>
          <w:sz w:val="26"/>
          <w:szCs w:val="26"/>
          <w:rtl/>
        </w:rPr>
        <w:t>رئیس اداره</w:t>
      </w:r>
      <w:r w:rsidRPr="0049563E">
        <w:rPr>
          <w:rFonts w:cs="B Nazanin" w:hint="cs"/>
          <w:sz w:val="26"/>
          <w:szCs w:val="26"/>
          <w:rtl/>
        </w:rPr>
        <w:t xml:space="preserve"> </w:t>
      </w:r>
      <w:r w:rsidRPr="004E3EB9">
        <w:rPr>
          <w:rFonts w:asciiTheme="minorHAnsi" w:eastAsiaTheme="minorEastAsia" w:hAnsiTheme="minorHAnsi" w:cstheme="minorHAnsi"/>
          <w:sz w:val="26"/>
          <w:szCs w:val="26"/>
        </w:rPr>
        <w:t>HSE</w:t>
      </w:r>
      <w:r w:rsidRPr="0049563E">
        <w:rPr>
          <w:rFonts w:cs="B Nazanin" w:hint="cs"/>
          <w:sz w:val="26"/>
          <w:szCs w:val="26"/>
          <w:rtl/>
        </w:rPr>
        <w:t xml:space="preserve"> شرکت مربوطه </w:t>
      </w:r>
      <w:r w:rsidR="0017056E" w:rsidRPr="0049563E">
        <w:rPr>
          <w:rFonts w:cs="B Nazanin" w:hint="cs"/>
          <w:sz w:val="26"/>
          <w:szCs w:val="26"/>
          <w:rtl/>
        </w:rPr>
        <w:t xml:space="preserve">يا نماينده وي </w:t>
      </w:r>
      <w:r w:rsidRPr="0049563E">
        <w:rPr>
          <w:rFonts w:cs="B Nazanin" w:hint="cs"/>
          <w:sz w:val="26"/>
          <w:szCs w:val="26"/>
          <w:rtl/>
        </w:rPr>
        <w:t xml:space="preserve">(رئیس کمیته) رئیس </w:t>
      </w:r>
      <w:r w:rsidR="001B23CE" w:rsidRPr="0049563E">
        <w:rPr>
          <w:rFonts w:cs="B Nazanin" w:hint="cs"/>
          <w:sz w:val="26"/>
          <w:szCs w:val="26"/>
          <w:rtl/>
        </w:rPr>
        <w:t>اداره/</w:t>
      </w:r>
      <w:r w:rsidR="0049563E">
        <w:rPr>
          <w:rFonts w:cs="B Nazanin" w:hint="cs"/>
          <w:sz w:val="26"/>
          <w:szCs w:val="26"/>
          <w:rtl/>
        </w:rPr>
        <w:t xml:space="preserve"> </w:t>
      </w:r>
      <w:r w:rsidRPr="0049563E">
        <w:rPr>
          <w:rFonts w:cs="B Nazanin" w:hint="cs"/>
          <w:sz w:val="26"/>
          <w:szCs w:val="26"/>
          <w:rtl/>
        </w:rPr>
        <w:t xml:space="preserve">واحد/ مجری طرحی که تغییر مورد نظر در حیطه فعالیتهای </w:t>
      </w:r>
      <w:r w:rsidR="0017056E" w:rsidRPr="0049563E">
        <w:rPr>
          <w:rFonts w:cs="B Nazanin" w:hint="cs"/>
          <w:sz w:val="26"/>
          <w:szCs w:val="26"/>
          <w:rtl/>
        </w:rPr>
        <w:t>وی</w:t>
      </w:r>
      <w:r w:rsidRPr="0049563E">
        <w:rPr>
          <w:rFonts w:cs="B Nazanin" w:hint="cs"/>
          <w:sz w:val="26"/>
          <w:szCs w:val="26"/>
          <w:rtl/>
        </w:rPr>
        <w:t xml:space="preserve"> می باشد، مسئولين واحدهاي موثر يا متاثر از موضوع تغيير يا نمايندگان آنها</w:t>
      </w:r>
      <w:r w:rsidR="0017056E" w:rsidRPr="0049563E">
        <w:rPr>
          <w:rFonts w:cs="B Nazanin" w:hint="cs"/>
          <w:sz w:val="26"/>
          <w:szCs w:val="26"/>
          <w:rtl/>
        </w:rPr>
        <w:t xml:space="preserve"> </w:t>
      </w:r>
      <w:r w:rsidRPr="0049563E">
        <w:rPr>
          <w:rFonts w:cs="B Nazanin" w:hint="cs"/>
          <w:sz w:val="26"/>
          <w:szCs w:val="26"/>
          <w:rtl/>
        </w:rPr>
        <w:t>به تشخیص رئیس</w:t>
      </w:r>
      <w:r w:rsidR="007C6BD6" w:rsidRPr="0049563E">
        <w:rPr>
          <w:rFonts w:cs="B Nazanin" w:hint="cs"/>
          <w:sz w:val="26"/>
          <w:szCs w:val="26"/>
          <w:rtl/>
        </w:rPr>
        <w:t xml:space="preserve"> اداره </w:t>
      </w:r>
      <w:r w:rsidR="007C6BD6" w:rsidRPr="004E3EB9">
        <w:rPr>
          <w:rFonts w:asciiTheme="minorHAnsi" w:eastAsiaTheme="minorEastAsia" w:hAnsiTheme="minorHAnsi" w:cstheme="minorHAnsi"/>
          <w:sz w:val="26"/>
          <w:szCs w:val="26"/>
        </w:rPr>
        <w:t>HSE</w:t>
      </w:r>
      <w:r w:rsidR="007C6BD6" w:rsidRPr="0049563E">
        <w:rPr>
          <w:rFonts w:cs="B Nazanin" w:hint="cs"/>
          <w:sz w:val="26"/>
          <w:szCs w:val="26"/>
          <w:rtl/>
        </w:rPr>
        <w:t xml:space="preserve"> </w:t>
      </w:r>
      <w:r w:rsidR="0017056E" w:rsidRPr="0049563E">
        <w:rPr>
          <w:rFonts w:cs="B Nazanin" w:hint="cs"/>
          <w:sz w:val="26"/>
          <w:szCs w:val="26"/>
          <w:rtl/>
        </w:rPr>
        <w:t xml:space="preserve">که </w:t>
      </w:r>
      <w:r w:rsidRPr="0049563E">
        <w:rPr>
          <w:rFonts w:cs="B Nazanin" w:hint="cs"/>
          <w:sz w:val="26"/>
          <w:szCs w:val="26"/>
          <w:rtl/>
        </w:rPr>
        <w:t xml:space="preserve">مسئولیت بررسی </w:t>
      </w:r>
      <w:r w:rsidR="0017056E" w:rsidRPr="0049563E">
        <w:rPr>
          <w:rFonts w:cs="B Nazanin" w:hint="cs"/>
          <w:sz w:val="26"/>
          <w:szCs w:val="26"/>
          <w:rtl/>
        </w:rPr>
        <w:t xml:space="preserve">اثرات </w:t>
      </w:r>
      <w:r w:rsidRPr="0049563E">
        <w:rPr>
          <w:rFonts w:cs="B Nazanin" w:hint="cs"/>
          <w:sz w:val="26"/>
          <w:szCs w:val="26"/>
          <w:rtl/>
        </w:rPr>
        <w:t>تغییر و تصمیم گیری در خصوص تایید یا عدم تائید تغییر مورد نظر و نیز تعیین چگونگی اعمال آن را بر عهده دارد.</w:t>
      </w:r>
    </w:p>
    <w:p w:rsidR="00CF383F" w:rsidRDefault="00CF383F" w:rsidP="00E1468D">
      <w:pPr>
        <w:pStyle w:val="ListParagraph"/>
        <w:numPr>
          <w:ilvl w:val="0"/>
          <w:numId w:val="27"/>
        </w:numPr>
        <w:adjustRightInd w:val="0"/>
        <w:spacing w:line="360" w:lineRule="auto"/>
        <w:ind w:left="434"/>
        <w:jc w:val="both"/>
        <w:rPr>
          <w:rFonts w:cs="B Nazanin"/>
          <w:sz w:val="26"/>
          <w:szCs w:val="26"/>
        </w:rPr>
      </w:pPr>
      <w:r w:rsidRPr="0049563E">
        <w:rPr>
          <w:rFonts w:cs="B Nazanin" w:hint="cs"/>
          <w:b/>
          <w:bCs/>
          <w:sz w:val="26"/>
          <w:szCs w:val="26"/>
          <w:rtl/>
        </w:rPr>
        <w:t>تغيير موقت:</w:t>
      </w:r>
      <w:r w:rsidR="00E1468D" w:rsidRPr="0049563E">
        <w:rPr>
          <w:rFonts w:cs="B Nazanin" w:hint="cs"/>
          <w:sz w:val="26"/>
          <w:szCs w:val="26"/>
          <w:rtl/>
        </w:rPr>
        <w:t xml:space="preserve"> </w:t>
      </w:r>
      <w:r w:rsidRPr="0049563E">
        <w:rPr>
          <w:rFonts w:cs="B Nazanin" w:hint="cs"/>
          <w:sz w:val="26"/>
          <w:szCs w:val="26"/>
          <w:rtl/>
        </w:rPr>
        <w:t xml:space="preserve">تغییری است که به صورت کوتاه مدت، از پیش تعیین شده و در بازه </w:t>
      </w:r>
      <w:r w:rsidR="0062421D" w:rsidRPr="0049563E">
        <w:rPr>
          <w:rFonts w:cs="B Nazanin" w:hint="cs"/>
          <w:sz w:val="26"/>
          <w:szCs w:val="26"/>
          <w:rtl/>
        </w:rPr>
        <w:t xml:space="preserve">زمانی </w:t>
      </w:r>
      <w:r w:rsidRPr="0049563E">
        <w:rPr>
          <w:rFonts w:cs="B Nazanin" w:hint="cs"/>
          <w:sz w:val="26"/>
          <w:szCs w:val="26"/>
          <w:rtl/>
        </w:rPr>
        <w:t xml:space="preserve">محدودی انجام </w:t>
      </w:r>
      <w:r w:rsidR="00390954">
        <w:rPr>
          <w:rFonts w:cs="B Nazanin" w:hint="cs"/>
          <w:sz w:val="26"/>
          <w:szCs w:val="26"/>
          <w:rtl/>
        </w:rPr>
        <w:t xml:space="preserve">     </w:t>
      </w:r>
      <w:r w:rsidRPr="0049563E">
        <w:rPr>
          <w:rFonts w:cs="B Nazanin" w:hint="cs"/>
          <w:sz w:val="26"/>
          <w:szCs w:val="26"/>
          <w:rtl/>
        </w:rPr>
        <w:t>می شود.</w:t>
      </w:r>
    </w:p>
    <w:p w:rsidR="006338D3" w:rsidRDefault="006338D3" w:rsidP="004E3EB9">
      <w:pPr>
        <w:pStyle w:val="ListParagraph"/>
        <w:numPr>
          <w:ilvl w:val="0"/>
          <w:numId w:val="11"/>
        </w:numPr>
        <w:spacing w:line="360" w:lineRule="auto"/>
        <w:ind w:left="567" w:hanging="284"/>
        <w:jc w:val="both"/>
        <w:rPr>
          <w:rFonts w:cs="B Nazanin"/>
          <w:sz w:val="26"/>
          <w:szCs w:val="26"/>
        </w:rPr>
      </w:pPr>
      <w:r w:rsidRPr="0049563E">
        <w:rPr>
          <w:rFonts w:cs="B Nazanin" w:hint="cs"/>
          <w:b/>
          <w:bCs/>
          <w:sz w:val="26"/>
          <w:szCs w:val="26"/>
          <w:rtl/>
        </w:rPr>
        <w:t>تغيير اضطراری:</w:t>
      </w:r>
      <w:r w:rsidR="00E1468D" w:rsidRPr="0049563E">
        <w:rPr>
          <w:rFonts w:cs="B Nazanin" w:hint="cs"/>
          <w:sz w:val="26"/>
          <w:szCs w:val="26"/>
          <w:rtl/>
        </w:rPr>
        <w:t xml:space="preserve"> </w:t>
      </w:r>
      <w:r w:rsidRPr="0049563E">
        <w:rPr>
          <w:rFonts w:cs="B Nazanin" w:hint="cs"/>
          <w:sz w:val="26"/>
          <w:szCs w:val="26"/>
          <w:rtl/>
        </w:rPr>
        <w:t xml:space="preserve">تغییری است که به دلیل شرایط خاص و </w:t>
      </w:r>
      <w:r w:rsidR="007C6BD6" w:rsidRPr="0049563E">
        <w:rPr>
          <w:rFonts w:cs="B Nazanin" w:hint="cs"/>
          <w:sz w:val="26"/>
          <w:szCs w:val="26"/>
          <w:rtl/>
        </w:rPr>
        <w:t>محدوديت زمان</w:t>
      </w:r>
      <w:r w:rsidRPr="0049563E">
        <w:rPr>
          <w:rFonts w:cs="B Nazanin" w:hint="cs"/>
          <w:sz w:val="26"/>
          <w:szCs w:val="26"/>
          <w:rtl/>
        </w:rPr>
        <w:t>، پیروی از روش اجرایی</w:t>
      </w:r>
      <w:r w:rsidR="007C6BD6" w:rsidRPr="0049563E">
        <w:rPr>
          <w:rFonts w:cs="B Nazanin" w:hint="cs"/>
          <w:sz w:val="26"/>
          <w:szCs w:val="26"/>
          <w:rtl/>
        </w:rPr>
        <w:t xml:space="preserve"> مصوب</w:t>
      </w:r>
      <w:r w:rsidRPr="0049563E">
        <w:rPr>
          <w:rFonts w:cs="B Nazanin" w:hint="cs"/>
          <w:sz w:val="26"/>
          <w:szCs w:val="26"/>
          <w:rtl/>
        </w:rPr>
        <w:t xml:space="preserve"> </w:t>
      </w:r>
      <w:r w:rsidRPr="004E3EB9">
        <w:rPr>
          <w:rFonts w:asciiTheme="minorHAnsi" w:eastAsiaTheme="minorEastAsia" w:hAnsiTheme="minorHAnsi" w:cstheme="minorHAnsi"/>
          <w:sz w:val="26"/>
          <w:szCs w:val="26"/>
        </w:rPr>
        <w:t>MOC</w:t>
      </w:r>
      <w:r w:rsidRPr="0049563E">
        <w:rPr>
          <w:rFonts w:cs="B Nazanin" w:hint="cs"/>
          <w:sz w:val="26"/>
          <w:szCs w:val="26"/>
          <w:rtl/>
        </w:rPr>
        <w:t xml:space="preserve"> </w:t>
      </w:r>
      <w:r w:rsidR="00073C92" w:rsidRPr="0049563E">
        <w:rPr>
          <w:rFonts w:cs="B Nazanin" w:hint="cs"/>
          <w:sz w:val="26"/>
          <w:szCs w:val="26"/>
          <w:rtl/>
        </w:rPr>
        <w:t xml:space="preserve">امکان پذیر نبوده و </w:t>
      </w:r>
      <w:r w:rsidRPr="0049563E">
        <w:rPr>
          <w:rFonts w:cs="B Nazanin" w:hint="cs"/>
          <w:sz w:val="26"/>
          <w:szCs w:val="26"/>
          <w:rtl/>
        </w:rPr>
        <w:t xml:space="preserve">منجر به ایجاد </w:t>
      </w:r>
      <w:r w:rsidR="007C6BD6" w:rsidRPr="0049563E">
        <w:rPr>
          <w:rFonts w:cs="B Nazanin" w:hint="cs"/>
          <w:sz w:val="26"/>
          <w:szCs w:val="26"/>
          <w:rtl/>
        </w:rPr>
        <w:t xml:space="preserve">حادثه </w:t>
      </w:r>
      <w:r w:rsidRPr="0049563E">
        <w:rPr>
          <w:rFonts w:cs="B Nazanin" w:hint="cs"/>
          <w:sz w:val="26"/>
          <w:szCs w:val="26"/>
          <w:rtl/>
        </w:rPr>
        <w:t>و یا خسارت شدید مالی می گردد.</w:t>
      </w:r>
    </w:p>
    <w:p w:rsidR="00405A40" w:rsidRPr="00405A40" w:rsidRDefault="00405A40" w:rsidP="00405A40">
      <w:pPr>
        <w:pStyle w:val="ListParagraph"/>
        <w:spacing w:line="360" w:lineRule="auto"/>
        <w:ind w:left="567"/>
        <w:jc w:val="both"/>
        <w:rPr>
          <w:rFonts w:cs="B Nazanin"/>
          <w:sz w:val="40"/>
          <w:szCs w:val="40"/>
        </w:rPr>
      </w:pPr>
    </w:p>
    <w:p w:rsidR="00A95BA5" w:rsidRPr="00FA6D49" w:rsidRDefault="00A95BA5" w:rsidP="00E1468D">
      <w:pPr>
        <w:pStyle w:val="ListParagraph"/>
        <w:numPr>
          <w:ilvl w:val="0"/>
          <w:numId w:val="26"/>
        </w:numPr>
        <w:spacing w:after="0" w:line="360" w:lineRule="auto"/>
        <w:jc w:val="both"/>
        <w:rPr>
          <w:rFonts w:ascii="Arial" w:hAnsi="Arial" w:cs="B Titr"/>
          <w:b/>
          <w:bCs/>
          <w:sz w:val="28"/>
          <w:szCs w:val="28"/>
          <w:rtl/>
        </w:rPr>
      </w:pPr>
      <w:r w:rsidRPr="00FA6D49">
        <w:rPr>
          <w:rFonts w:ascii="Arial" w:hAnsi="Arial" w:cs="B Titr" w:hint="cs"/>
          <w:b/>
          <w:bCs/>
          <w:sz w:val="28"/>
          <w:szCs w:val="28"/>
          <w:rtl/>
        </w:rPr>
        <w:lastRenderedPageBreak/>
        <w:t xml:space="preserve">نقشها و مسئوليتها </w:t>
      </w:r>
    </w:p>
    <w:p w:rsidR="00A95BA5" w:rsidRPr="00F90BEE" w:rsidRDefault="00A95BA5" w:rsidP="00F90BEE">
      <w:pPr>
        <w:bidi/>
        <w:spacing w:line="360" w:lineRule="auto"/>
        <w:ind w:left="283"/>
        <w:jc w:val="both"/>
        <w:rPr>
          <w:rFonts w:ascii="Cambria" w:hAnsi="Cambria" w:cs="B Nazanin"/>
          <w:color w:val="000000"/>
          <w:sz w:val="26"/>
          <w:szCs w:val="26"/>
        </w:rPr>
      </w:pPr>
      <w:r w:rsidRPr="00F90BEE">
        <w:rPr>
          <w:rFonts w:cs="B Nazanin" w:hint="cs"/>
          <w:sz w:val="26"/>
          <w:szCs w:val="26"/>
          <w:rtl/>
        </w:rPr>
        <w:t xml:space="preserve">مديریت </w:t>
      </w:r>
      <w:r w:rsidRPr="00F90BEE">
        <w:rPr>
          <w:rFonts w:cstheme="minorHAnsi"/>
          <w:sz w:val="26"/>
          <w:szCs w:val="26"/>
        </w:rPr>
        <w:t>HSE</w:t>
      </w:r>
      <w:r w:rsidRPr="00F90BEE">
        <w:rPr>
          <w:rFonts w:cs="B Nazanin"/>
          <w:sz w:val="26"/>
          <w:szCs w:val="26"/>
          <w:rtl/>
        </w:rPr>
        <w:t xml:space="preserve"> </w:t>
      </w:r>
      <w:r w:rsidRPr="00F90BEE">
        <w:rPr>
          <w:rFonts w:cs="B Nazanin" w:hint="cs"/>
          <w:sz w:val="26"/>
          <w:szCs w:val="26"/>
          <w:rtl/>
        </w:rPr>
        <w:t xml:space="preserve">شرکت ملی نفت ایران </w:t>
      </w:r>
      <w:r w:rsidRPr="00F90BEE">
        <w:rPr>
          <w:rFonts w:cs="B Nazanin"/>
          <w:sz w:val="26"/>
          <w:szCs w:val="26"/>
          <w:rtl/>
        </w:rPr>
        <w:t xml:space="preserve">به عنوان صاحب </w:t>
      </w:r>
      <w:r w:rsidR="00101715" w:rsidRPr="00F90BEE">
        <w:rPr>
          <w:rFonts w:cs="B Nazanin"/>
          <w:sz w:val="26"/>
          <w:szCs w:val="26"/>
          <w:rtl/>
        </w:rPr>
        <w:t>فرآيند</w:t>
      </w:r>
      <w:r w:rsidRPr="0049563E">
        <w:rPr>
          <w:vertAlign w:val="superscript"/>
          <w:rtl/>
        </w:rPr>
        <w:footnoteReference w:id="9"/>
      </w:r>
      <w:r w:rsidRPr="00F90BEE">
        <w:rPr>
          <w:rFonts w:cs="B Nazanin"/>
          <w:sz w:val="26"/>
          <w:szCs w:val="26"/>
          <w:rtl/>
        </w:rPr>
        <w:t xml:space="preserve"> </w:t>
      </w:r>
      <w:r w:rsidR="00E30529" w:rsidRPr="00F90BEE">
        <w:rPr>
          <w:rFonts w:cstheme="minorHAnsi"/>
          <w:sz w:val="26"/>
          <w:szCs w:val="26"/>
        </w:rPr>
        <w:t>MOC</w:t>
      </w:r>
      <w:r w:rsidRPr="00F90BEE">
        <w:rPr>
          <w:rFonts w:cs="B Nazanin" w:hint="cs"/>
          <w:sz w:val="26"/>
          <w:szCs w:val="26"/>
          <w:rtl/>
        </w:rPr>
        <w:t xml:space="preserve">، بر حسن اجراي اين راهنما نظارت عاليه خواهد نمود. همچنین مسئوليت هر گونه بازنگري و بروزرساني اين راهنما را نیز به عهده دارد. مسئولیت پیاده سازی و اجرای این راهنما بر عهده </w:t>
      </w:r>
      <w:r w:rsidR="0087343D" w:rsidRPr="00F90BEE">
        <w:rPr>
          <w:rFonts w:cs="B Nazanin" w:hint="cs"/>
          <w:sz w:val="26"/>
          <w:szCs w:val="26"/>
          <w:rtl/>
        </w:rPr>
        <w:t xml:space="preserve">بالاترین مقام مسئول در </w:t>
      </w:r>
      <w:r w:rsidRPr="00F90BEE">
        <w:rPr>
          <w:rFonts w:cs="B Nazanin" w:hint="cs"/>
          <w:sz w:val="26"/>
          <w:szCs w:val="26"/>
          <w:rtl/>
        </w:rPr>
        <w:t xml:space="preserve">شرکتهای تابعه و بهره برداری </w:t>
      </w:r>
      <w:r w:rsidR="00390954" w:rsidRPr="00F90BEE">
        <w:rPr>
          <w:rFonts w:cs="B Nazanin" w:hint="cs"/>
          <w:sz w:val="26"/>
          <w:szCs w:val="26"/>
          <w:rtl/>
        </w:rPr>
        <w:t xml:space="preserve">و مديريت ها و ادارات ستادي </w:t>
      </w:r>
      <w:r w:rsidRPr="00F90BEE">
        <w:rPr>
          <w:rFonts w:cs="B Nazanin" w:hint="cs"/>
          <w:sz w:val="26"/>
          <w:szCs w:val="26"/>
          <w:rtl/>
        </w:rPr>
        <w:t xml:space="preserve">شرکت ملی نفت ایران خواهد بود. بر اساس این راهنما، شركتهاي مجري تابعه و بهره برداري </w:t>
      </w:r>
      <w:r w:rsidR="00390954" w:rsidRPr="00F90BEE">
        <w:rPr>
          <w:rFonts w:cs="B Nazanin" w:hint="cs"/>
          <w:sz w:val="26"/>
          <w:szCs w:val="26"/>
          <w:rtl/>
        </w:rPr>
        <w:t xml:space="preserve">و واحدهاي ستادي </w:t>
      </w:r>
      <w:r w:rsidRPr="00F90BEE">
        <w:rPr>
          <w:rFonts w:cs="B Nazanin" w:hint="cs"/>
          <w:sz w:val="26"/>
          <w:szCs w:val="26"/>
          <w:rtl/>
        </w:rPr>
        <w:t xml:space="preserve">شركت ملي نفت ايران مي بایست چگونگي نهادينه نمودن كار و الزامات پياده سازي مستند مذكور را در سطح شركت خود با توجه به شرايط و نوع فعاليتهاي موجود متناسب با نوع ساختار سازمانی در قالب "دستورالعمل </w:t>
      </w:r>
      <w:r w:rsidR="000038EA" w:rsidRPr="00F90BEE">
        <w:rPr>
          <w:rFonts w:cs="B Nazanin" w:hint="cs"/>
          <w:sz w:val="26"/>
          <w:szCs w:val="26"/>
          <w:rtl/>
        </w:rPr>
        <w:t>مدیریت تغییر</w:t>
      </w:r>
      <w:r w:rsidRPr="00F90BEE">
        <w:rPr>
          <w:rFonts w:cs="B Nazanin" w:hint="cs"/>
          <w:sz w:val="26"/>
          <w:szCs w:val="26"/>
          <w:rtl/>
        </w:rPr>
        <w:t xml:space="preserve">" تدوين </w:t>
      </w:r>
      <w:r w:rsidR="00B849B1" w:rsidRPr="00F90BEE">
        <w:rPr>
          <w:rFonts w:cs="B Nazanin" w:hint="cs"/>
          <w:sz w:val="26"/>
          <w:szCs w:val="26"/>
          <w:rtl/>
        </w:rPr>
        <w:t xml:space="preserve">و به طور كامل </w:t>
      </w:r>
      <w:r w:rsidR="007C6BD6" w:rsidRPr="00F90BEE">
        <w:rPr>
          <w:rFonts w:cs="B Nazanin" w:hint="cs"/>
          <w:sz w:val="26"/>
          <w:szCs w:val="26"/>
          <w:rtl/>
        </w:rPr>
        <w:t xml:space="preserve">اجرا </w:t>
      </w:r>
      <w:r w:rsidRPr="00F90BEE">
        <w:rPr>
          <w:rFonts w:cs="B Nazanin" w:hint="cs"/>
          <w:sz w:val="26"/>
          <w:szCs w:val="26"/>
          <w:rtl/>
        </w:rPr>
        <w:t>نمايند</w:t>
      </w:r>
      <w:r w:rsidRPr="00F90BEE">
        <w:rPr>
          <w:rFonts w:ascii="Cambria" w:hAnsi="Cambria" w:cs="B Nazanin" w:hint="cs"/>
          <w:color w:val="000000"/>
          <w:sz w:val="26"/>
          <w:szCs w:val="26"/>
          <w:rtl/>
        </w:rPr>
        <w:t xml:space="preserve">. </w:t>
      </w:r>
    </w:p>
    <w:p w:rsidR="00A95BA5" w:rsidRPr="004B60DC" w:rsidRDefault="00FA6D49" w:rsidP="00E1468D">
      <w:pPr>
        <w:bidi/>
        <w:spacing w:after="0" w:line="360" w:lineRule="auto"/>
        <w:ind w:left="-45"/>
        <w:jc w:val="both"/>
        <w:rPr>
          <w:rFonts w:ascii="Arial" w:hAnsi="Arial" w:cs="B Titr"/>
          <w:b/>
          <w:bCs/>
          <w:sz w:val="24"/>
          <w:szCs w:val="24"/>
          <w:rtl/>
          <w:lang w:bidi="fa-IR"/>
        </w:rPr>
      </w:pPr>
      <w:r>
        <w:rPr>
          <w:rFonts w:ascii="Arial" w:hAnsi="Arial" w:cs="B Titr" w:hint="cs"/>
          <w:b/>
          <w:bCs/>
          <w:sz w:val="24"/>
          <w:szCs w:val="24"/>
          <w:rtl/>
          <w:lang w:bidi="fa-IR"/>
        </w:rPr>
        <w:t>6</w:t>
      </w:r>
      <w:r w:rsidR="00FC16C1">
        <w:rPr>
          <w:rFonts w:ascii="Arial" w:hAnsi="Arial" w:cs="B Titr" w:hint="cs"/>
          <w:b/>
          <w:bCs/>
          <w:sz w:val="24"/>
          <w:szCs w:val="24"/>
          <w:rtl/>
          <w:lang w:bidi="fa-IR"/>
        </w:rPr>
        <w:t>-1 مدير عامل شركت</w:t>
      </w:r>
    </w:p>
    <w:p w:rsidR="00A95BA5" w:rsidRPr="00DC1DBC" w:rsidRDefault="00FC16C1" w:rsidP="009C7294">
      <w:pPr>
        <w:pStyle w:val="ListParagraph"/>
        <w:numPr>
          <w:ilvl w:val="0"/>
          <w:numId w:val="46"/>
        </w:numPr>
        <w:spacing w:line="360" w:lineRule="auto"/>
        <w:ind w:hanging="295"/>
        <w:jc w:val="both"/>
        <w:rPr>
          <w:rFonts w:ascii="Arial" w:hAnsi="Arial" w:cs="B Nazanin"/>
          <w:sz w:val="26"/>
          <w:szCs w:val="26"/>
          <w:rtl/>
        </w:rPr>
      </w:pPr>
      <w:r>
        <w:rPr>
          <w:rFonts w:ascii="Arial" w:hAnsi="Arial" w:cs="B Nazanin" w:hint="cs"/>
          <w:sz w:val="26"/>
          <w:szCs w:val="26"/>
          <w:rtl/>
        </w:rPr>
        <w:t xml:space="preserve">اطمينان از </w:t>
      </w:r>
      <w:r w:rsidR="00A95BA5" w:rsidRPr="00DC1DBC">
        <w:rPr>
          <w:rFonts w:ascii="Arial" w:hAnsi="Arial" w:cs="B Nazanin" w:hint="cs"/>
          <w:sz w:val="26"/>
          <w:szCs w:val="26"/>
          <w:rtl/>
        </w:rPr>
        <w:t xml:space="preserve">اجراي دستورالعمل </w:t>
      </w:r>
      <w:r w:rsidR="001D2F8F" w:rsidRPr="004E3EB9">
        <w:rPr>
          <w:rFonts w:asciiTheme="minorHAnsi" w:eastAsiaTheme="minorEastAsia" w:hAnsiTheme="minorHAnsi" w:cstheme="minorHAnsi"/>
          <w:sz w:val="26"/>
          <w:szCs w:val="26"/>
        </w:rPr>
        <w:t>MOC</w:t>
      </w:r>
      <w:r w:rsidR="001D2F8F">
        <w:rPr>
          <w:rFonts w:asciiTheme="minorHAnsi" w:hAnsiTheme="minorHAnsi" w:cstheme="minorBidi" w:hint="cs"/>
          <w:sz w:val="26"/>
          <w:szCs w:val="26"/>
          <w:rtl/>
        </w:rPr>
        <w:t xml:space="preserve"> </w:t>
      </w:r>
      <w:r w:rsidR="00A95BA5" w:rsidRPr="00DC1DBC">
        <w:rPr>
          <w:rFonts w:ascii="Arial" w:hAnsi="Arial" w:cs="B Nazanin" w:hint="cs"/>
          <w:sz w:val="26"/>
          <w:szCs w:val="26"/>
          <w:rtl/>
        </w:rPr>
        <w:t>مطابق الزامات تعريف شده در اين مستند در قالب تعریف وظایف</w:t>
      </w:r>
      <w:r w:rsidR="00A95BA5" w:rsidRPr="00DC1DBC">
        <w:rPr>
          <w:rFonts w:ascii="Arial" w:hAnsi="Arial" w:cs="B Nazanin"/>
          <w:sz w:val="26"/>
          <w:szCs w:val="26"/>
        </w:rPr>
        <w:t xml:space="preserve"> </w:t>
      </w:r>
      <w:r w:rsidR="00A95BA5" w:rsidRPr="00DC1DBC">
        <w:rPr>
          <w:rFonts w:ascii="Arial" w:hAnsi="Arial" w:cs="B Nazanin" w:hint="cs"/>
          <w:sz w:val="26"/>
          <w:szCs w:val="26"/>
          <w:rtl/>
        </w:rPr>
        <w:t>و  مسئولیتهای مدیران صف</w:t>
      </w:r>
    </w:p>
    <w:p w:rsidR="003867BB" w:rsidRDefault="00FC16C1" w:rsidP="009C7294">
      <w:pPr>
        <w:pStyle w:val="ListParagraph"/>
        <w:numPr>
          <w:ilvl w:val="0"/>
          <w:numId w:val="46"/>
        </w:numPr>
        <w:spacing w:after="0" w:line="360" w:lineRule="auto"/>
        <w:ind w:hanging="295"/>
        <w:jc w:val="both"/>
        <w:rPr>
          <w:rFonts w:ascii="Arial" w:hAnsi="Arial" w:cs="B Nazanin"/>
          <w:sz w:val="26"/>
          <w:szCs w:val="26"/>
        </w:rPr>
      </w:pPr>
      <w:r>
        <w:rPr>
          <w:rFonts w:ascii="Arial" w:hAnsi="Arial" w:cs="B Nazanin" w:hint="cs"/>
          <w:sz w:val="26"/>
          <w:szCs w:val="26"/>
          <w:rtl/>
        </w:rPr>
        <w:t>حمايت و پشتيباني از تيم اجرايي</w:t>
      </w:r>
      <w:r w:rsidR="001D2F8F">
        <w:rPr>
          <w:rFonts w:ascii="Arial" w:hAnsi="Arial" w:cs="B Nazanin" w:hint="cs"/>
          <w:sz w:val="26"/>
          <w:szCs w:val="26"/>
          <w:rtl/>
        </w:rPr>
        <w:t xml:space="preserve"> و </w:t>
      </w:r>
      <w:r w:rsidR="003867BB">
        <w:rPr>
          <w:rFonts w:ascii="Arial" w:hAnsi="Arial" w:cs="B Nazanin" w:hint="cs"/>
          <w:sz w:val="26"/>
          <w:szCs w:val="26"/>
          <w:rtl/>
        </w:rPr>
        <w:t>آماده سازی زیر ساختهای مورد نیاز در محیط کار برای پیاده سازی سیستم مدیریت تغییر</w:t>
      </w:r>
    </w:p>
    <w:p w:rsidR="00A95BA5" w:rsidRDefault="001D2F8F" w:rsidP="009C7294">
      <w:pPr>
        <w:pStyle w:val="ListParagraph"/>
        <w:numPr>
          <w:ilvl w:val="0"/>
          <w:numId w:val="46"/>
        </w:numPr>
        <w:spacing w:after="0" w:line="360" w:lineRule="auto"/>
        <w:ind w:hanging="295"/>
        <w:jc w:val="both"/>
        <w:rPr>
          <w:rFonts w:ascii="Arial" w:hAnsi="Arial" w:cs="B Nazanin"/>
          <w:sz w:val="26"/>
          <w:szCs w:val="26"/>
        </w:rPr>
      </w:pPr>
      <w:r>
        <w:rPr>
          <w:rFonts w:ascii="Arial" w:hAnsi="Arial" w:cs="B Nazanin" w:hint="cs"/>
          <w:sz w:val="26"/>
          <w:szCs w:val="26"/>
          <w:rtl/>
        </w:rPr>
        <w:t xml:space="preserve">تعیین </w:t>
      </w:r>
      <w:r w:rsidR="007C6BD6" w:rsidRPr="0049563E">
        <w:rPr>
          <w:rFonts w:ascii="Arial" w:hAnsi="Arial" w:cs="B Nazanin" w:hint="cs"/>
          <w:sz w:val="26"/>
          <w:szCs w:val="26"/>
          <w:rtl/>
        </w:rPr>
        <w:t xml:space="preserve">سطوح </w:t>
      </w:r>
      <w:r>
        <w:rPr>
          <w:rFonts w:ascii="Arial" w:hAnsi="Arial" w:cs="B Nazanin" w:hint="cs"/>
          <w:sz w:val="26"/>
          <w:szCs w:val="26"/>
          <w:rtl/>
        </w:rPr>
        <w:t xml:space="preserve">اختیارات مورد </w:t>
      </w:r>
      <w:r w:rsidRPr="007C6BD6">
        <w:rPr>
          <w:rFonts w:ascii="Arial" w:hAnsi="Arial" w:cs="B Nazanin" w:hint="cs"/>
          <w:sz w:val="26"/>
          <w:szCs w:val="26"/>
          <w:rtl/>
        </w:rPr>
        <w:t>نیاز</w:t>
      </w:r>
      <w:r w:rsidR="002D339F" w:rsidRPr="007C6BD6">
        <w:rPr>
          <w:rFonts w:ascii="Arial" w:hAnsi="Arial" w:cs="B Nazanin" w:hint="cs"/>
          <w:sz w:val="26"/>
          <w:szCs w:val="26"/>
          <w:rtl/>
        </w:rPr>
        <w:t xml:space="preserve"> در شركت/سازمان</w:t>
      </w:r>
      <w:r w:rsidRPr="007C6BD6">
        <w:rPr>
          <w:rFonts w:ascii="Arial" w:hAnsi="Arial" w:cs="B Nazanin" w:hint="cs"/>
          <w:sz w:val="26"/>
          <w:szCs w:val="26"/>
          <w:rtl/>
        </w:rPr>
        <w:t xml:space="preserve"> برای تصویب </w:t>
      </w:r>
      <w:r>
        <w:rPr>
          <w:rFonts w:ascii="Arial" w:hAnsi="Arial" w:cs="B Nazanin" w:hint="cs"/>
          <w:sz w:val="26"/>
          <w:szCs w:val="26"/>
          <w:rtl/>
        </w:rPr>
        <w:t xml:space="preserve">تغییرات </w:t>
      </w:r>
    </w:p>
    <w:p w:rsidR="00F90BEE" w:rsidRPr="00F90BEE" w:rsidRDefault="00F90BEE" w:rsidP="00F90BEE">
      <w:pPr>
        <w:pStyle w:val="ListParagraph"/>
        <w:spacing w:after="0" w:line="360" w:lineRule="auto"/>
        <w:jc w:val="both"/>
        <w:rPr>
          <w:rFonts w:ascii="Arial" w:hAnsi="Arial" w:cs="B Nazanin"/>
          <w:sz w:val="14"/>
          <w:szCs w:val="14"/>
          <w:rtl/>
        </w:rPr>
      </w:pPr>
    </w:p>
    <w:p w:rsidR="00A95BA5" w:rsidRPr="004B60DC" w:rsidRDefault="00FA6D49" w:rsidP="00F90BEE">
      <w:pPr>
        <w:bidi/>
        <w:spacing w:after="0" w:line="360" w:lineRule="auto"/>
        <w:ind w:left="-45"/>
        <w:jc w:val="both"/>
        <w:rPr>
          <w:rFonts w:ascii="Arial" w:hAnsi="Arial" w:cs="B Titr"/>
          <w:b/>
          <w:bCs/>
          <w:sz w:val="24"/>
          <w:szCs w:val="24"/>
          <w:lang w:bidi="fa-IR"/>
        </w:rPr>
      </w:pPr>
      <w:r>
        <w:rPr>
          <w:rFonts w:ascii="Arial" w:hAnsi="Arial" w:cs="B Titr" w:hint="cs"/>
          <w:b/>
          <w:bCs/>
          <w:sz w:val="24"/>
          <w:szCs w:val="24"/>
          <w:rtl/>
          <w:lang w:bidi="fa-IR"/>
        </w:rPr>
        <w:t>6</w:t>
      </w:r>
      <w:r w:rsidR="00A95BA5" w:rsidRPr="004B60DC">
        <w:rPr>
          <w:rFonts w:ascii="Arial" w:hAnsi="Arial" w:cs="B Titr" w:hint="cs"/>
          <w:b/>
          <w:bCs/>
          <w:sz w:val="24"/>
          <w:szCs w:val="24"/>
          <w:rtl/>
          <w:lang w:bidi="fa-IR"/>
        </w:rPr>
        <w:t>-2  مجري</w:t>
      </w:r>
      <w:r w:rsidR="002513B5">
        <w:rPr>
          <w:rFonts w:ascii="Arial" w:hAnsi="Arial" w:cs="B Titr" w:hint="cs"/>
          <w:b/>
          <w:bCs/>
          <w:sz w:val="24"/>
          <w:szCs w:val="24"/>
          <w:rtl/>
          <w:lang w:bidi="fa-IR"/>
        </w:rPr>
        <w:t>ان</w:t>
      </w:r>
      <w:r w:rsidR="00A95BA5" w:rsidRPr="004B60DC">
        <w:rPr>
          <w:rFonts w:ascii="Arial" w:hAnsi="Arial" w:cs="B Titr" w:hint="cs"/>
          <w:b/>
          <w:bCs/>
          <w:sz w:val="24"/>
          <w:szCs w:val="24"/>
          <w:rtl/>
          <w:lang w:bidi="fa-IR"/>
        </w:rPr>
        <w:t xml:space="preserve"> طرح / مدیر</w:t>
      </w:r>
      <w:r w:rsidR="002513B5">
        <w:rPr>
          <w:rFonts w:ascii="Arial" w:hAnsi="Arial" w:cs="B Titr" w:hint="cs"/>
          <w:b/>
          <w:bCs/>
          <w:sz w:val="24"/>
          <w:szCs w:val="24"/>
          <w:rtl/>
          <w:lang w:bidi="fa-IR"/>
        </w:rPr>
        <w:t xml:space="preserve">ان و روسای </w:t>
      </w:r>
      <w:r w:rsidR="002513B5" w:rsidRPr="007C6BD6">
        <w:rPr>
          <w:rFonts w:ascii="Arial" w:hAnsi="Arial" w:cs="B Titr" w:hint="cs"/>
          <w:b/>
          <w:bCs/>
          <w:sz w:val="24"/>
          <w:szCs w:val="24"/>
          <w:rtl/>
          <w:lang w:bidi="fa-IR"/>
        </w:rPr>
        <w:t xml:space="preserve">واحدها </w:t>
      </w:r>
      <w:r w:rsidR="003C093E" w:rsidRPr="007C6BD6">
        <w:rPr>
          <w:rFonts w:ascii="Arial" w:hAnsi="Arial" w:cs="B Titr" w:hint="cs"/>
          <w:b/>
          <w:bCs/>
          <w:sz w:val="24"/>
          <w:szCs w:val="24"/>
          <w:rtl/>
          <w:lang w:bidi="fa-IR"/>
        </w:rPr>
        <w:t>و ادارات</w:t>
      </w:r>
    </w:p>
    <w:p w:rsidR="002513B5" w:rsidRPr="009C7294" w:rsidRDefault="0016231D" w:rsidP="009C7294">
      <w:pPr>
        <w:pStyle w:val="ListParagraph"/>
        <w:numPr>
          <w:ilvl w:val="0"/>
          <w:numId w:val="47"/>
        </w:numPr>
        <w:spacing w:line="360" w:lineRule="auto"/>
        <w:ind w:hanging="295"/>
        <w:jc w:val="both"/>
        <w:rPr>
          <w:rFonts w:cs="B Mitra"/>
          <w:color w:val="000000" w:themeColor="text1"/>
          <w:sz w:val="26"/>
          <w:szCs w:val="26"/>
          <w:rtl/>
        </w:rPr>
      </w:pPr>
      <w:r w:rsidRPr="009C7294">
        <w:rPr>
          <w:rFonts w:cs="B Nazanin" w:hint="cs"/>
          <w:color w:val="000000" w:themeColor="text1"/>
          <w:sz w:val="26"/>
          <w:szCs w:val="26"/>
          <w:rtl/>
        </w:rPr>
        <w:t>ا</w:t>
      </w:r>
      <w:r w:rsidR="002513B5" w:rsidRPr="009C7294">
        <w:rPr>
          <w:rFonts w:cs="B Nazanin" w:hint="cs"/>
          <w:color w:val="000000" w:themeColor="text1"/>
          <w:sz w:val="26"/>
          <w:szCs w:val="26"/>
          <w:rtl/>
        </w:rPr>
        <w:t xml:space="preserve">علام هر گونه تغییر در </w:t>
      </w:r>
      <w:r w:rsidR="0049563E" w:rsidRPr="009C7294">
        <w:rPr>
          <w:rFonts w:cs="B Nazanin" w:hint="cs"/>
          <w:color w:val="000000" w:themeColor="text1"/>
          <w:sz w:val="26"/>
          <w:szCs w:val="26"/>
          <w:rtl/>
        </w:rPr>
        <w:t>فرآيند</w:t>
      </w:r>
      <w:r w:rsidR="002513B5" w:rsidRPr="009C7294">
        <w:rPr>
          <w:rFonts w:cs="B Nazanin" w:hint="cs"/>
          <w:color w:val="000000" w:themeColor="text1"/>
          <w:sz w:val="26"/>
          <w:szCs w:val="26"/>
          <w:rtl/>
        </w:rPr>
        <w:t>ها، فعالیتها، روشها، زیرساختها، طرح ها</w:t>
      </w:r>
      <w:r w:rsidR="0021702A" w:rsidRPr="009C7294">
        <w:rPr>
          <w:rFonts w:cs="B Nazanin" w:hint="cs"/>
          <w:color w:val="000000" w:themeColor="text1"/>
          <w:sz w:val="26"/>
          <w:szCs w:val="26"/>
          <w:rtl/>
        </w:rPr>
        <w:t xml:space="preserve"> </w:t>
      </w:r>
      <w:r w:rsidR="002513B5" w:rsidRPr="009C7294">
        <w:rPr>
          <w:rFonts w:cs="B Nazanin" w:hint="cs"/>
          <w:color w:val="000000" w:themeColor="text1"/>
          <w:sz w:val="26"/>
          <w:szCs w:val="26"/>
          <w:rtl/>
        </w:rPr>
        <w:t>و ...</w:t>
      </w:r>
      <w:r w:rsidR="0021702A" w:rsidRPr="009C7294">
        <w:rPr>
          <w:rFonts w:cs="B Nazanin" w:hint="cs"/>
          <w:color w:val="000000" w:themeColor="text1"/>
          <w:sz w:val="26"/>
          <w:szCs w:val="26"/>
          <w:rtl/>
        </w:rPr>
        <w:t xml:space="preserve"> </w:t>
      </w:r>
      <w:r w:rsidR="002513B5" w:rsidRPr="009C7294">
        <w:rPr>
          <w:rFonts w:cs="B Nazanin" w:hint="cs"/>
          <w:color w:val="000000" w:themeColor="text1"/>
          <w:sz w:val="26"/>
          <w:szCs w:val="26"/>
          <w:rtl/>
        </w:rPr>
        <w:t>در حیطه فعالیتهای آنها به اداره</w:t>
      </w:r>
      <w:r w:rsidR="002513B5" w:rsidRPr="009C7294">
        <w:rPr>
          <w:rFonts w:cs="B Mitra" w:hint="cs"/>
          <w:color w:val="000000" w:themeColor="text1"/>
          <w:sz w:val="26"/>
          <w:szCs w:val="26"/>
          <w:rtl/>
        </w:rPr>
        <w:t xml:space="preserve"> </w:t>
      </w:r>
      <w:r w:rsidR="002513B5" w:rsidRPr="009C7294">
        <w:rPr>
          <w:rFonts w:asciiTheme="minorHAnsi" w:eastAsiaTheme="minorEastAsia" w:hAnsiTheme="minorHAnsi" w:cstheme="minorHAnsi"/>
          <w:color w:val="000000" w:themeColor="text1"/>
          <w:sz w:val="26"/>
          <w:szCs w:val="26"/>
        </w:rPr>
        <w:t>HSE</w:t>
      </w:r>
      <w:r w:rsidR="002513B5" w:rsidRPr="009C7294">
        <w:rPr>
          <w:rFonts w:cs="B Mitra" w:hint="cs"/>
          <w:color w:val="000000" w:themeColor="text1"/>
          <w:sz w:val="26"/>
          <w:szCs w:val="26"/>
          <w:rtl/>
        </w:rPr>
        <w:t xml:space="preserve"> </w:t>
      </w:r>
    </w:p>
    <w:p w:rsidR="0066408B" w:rsidRPr="009C7294" w:rsidRDefault="0066408B" w:rsidP="009C7294">
      <w:pPr>
        <w:pStyle w:val="ListParagraph"/>
        <w:numPr>
          <w:ilvl w:val="0"/>
          <w:numId w:val="47"/>
        </w:numPr>
        <w:spacing w:line="360" w:lineRule="auto"/>
        <w:ind w:hanging="295"/>
        <w:jc w:val="both"/>
        <w:rPr>
          <w:rFonts w:ascii="Arial" w:hAnsi="Arial" w:cs="B Nazanin"/>
          <w:color w:val="000000" w:themeColor="text1"/>
          <w:sz w:val="26"/>
          <w:szCs w:val="26"/>
        </w:rPr>
      </w:pPr>
      <w:r w:rsidRPr="009C7294">
        <w:rPr>
          <w:rFonts w:ascii="Arial" w:hAnsi="Arial" w:cs="B Nazanin" w:hint="cs"/>
          <w:color w:val="000000" w:themeColor="text1"/>
          <w:sz w:val="26"/>
          <w:szCs w:val="26"/>
          <w:rtl/>
        </w:rPr>
        <w:t xml:space="preserve">اطمينان از آگاهي پرسنل در خصوص نقش و وظيفه خود در قبال پياده سازي الزامات </w:t>
      </w:r>
      <w:r w:rsidRPr="009C7294">
        <w:rPr>
          <w:rFonts w:asciiTheme="minorHAnsi" w:eastAsiaTheme="minorEastAsia" w:hAnsiTheme="minorHAnsi" w:cstheme="minorHAnsi"/>
          <w:color w:val="000000" w:themeColor="text1"/>
          <w:sz w:val="26"/>
          <w:szCs w:val="26"/>
        </w:rPr>
        <w:t>MOC</w:t>
      </w:r>
    </w:p>
    <w:p w:rsidR="0062421D" w:rsidRPr="009C7294" w:rsidRDefault="0062421D" w:rsidP="009C7294">
      <w:pPr>
        <w:pStyle w:val="ListParagraph"/>
        <w:numPr>
          <w:ilvl w:val="0"/>
          <w:numId w:val="47"/>
        </w:numPr>
        <w:spacing w:line="360" w:lineRule="auto"/>
        <w:ind w:hanging="295"/>
        <w:jc w:val="both"/>
        <w:rPr>
          <w:rFonts w:ascii="Arial" w:hAnsi="Arial" w:cs="B Nazanin"/>
          <w:color w:val="000000" w:themeColor="text1"/>
          <w:sz w:val="26"/>
          <w:szCs w:val="26"/>
          <w:rtl/>
        </w:rPr>
      </w:pPr>
      <w:r w:rsidRPr="009C7294">
        <w:rPr>
          <w:rFonts w:ascii="Arial" w:hAnsi="Arial" w:cs="B Nazanin" w:hint="cs"/>
          <w:color w:val="000000" w:themeColor="text1"/>
          <w:sz w:val="26"/>
          <w:szCs w:val="26"/>
          <w:rtl/>
        </w:rPr>
        <w:t xml:space="preserve">همکاری با اداره </w:t>
      </w:r>
      <w:r w:rsidRPr="009C7294">
        <w:rPr>
          <w:rFonts w:asciiTheme="minorHAnsi" w:eastAsiaTheme="minorEastAsia" w:hAnsiTheme="minorHAnsi" w:cstheme="minorHAnsi"/>
          <w:color w:val="000000" w:themeColor="text1"/>
          <w:sz w:val="26"/>
          <w:szCs w:val="26"/>
        </w:rPr>
        <w:t>HSE</w:t>
      </w:r>
      <w:r w:rsidR="0049563E" w:rsidRPr="009C7294">
        <w:rPr>
          <w:rFonts w:ascii="Arial" w:hAnsi="Arial" w:cs="B Nazanin" w:hint="cs"/>
          <w:color w:val="000000" w:themeColor="text1"/>
          <w:sz w:val="26"/>
          <w:szCs w:val="26"/>
          <w:rtl/>
        </w:rPr>
        <w:t xml:space="preserve"> </w:t>
      </w:r>
      <w:r w:rsidRPr="009C7294">
        <w:rPr>
          <w:rFonts w:ascii="Arial" w:hAnsi="Arial" w:cs="B Nazanin" w:hint="cs"/>
          <w:color w:val="000000" w:themeColor="text1"/>
          <w:sz w:val="26"/>
          <w:szCs w:val="26"/>
          <w:rtl/>
        </w:rPr>
        <w:t xml:space="preserve">در خصوص تعیین </w:t>
      </w:r>
      <w:r w:rsidR="007C6BD6" w:rsidRPr="009C7294">
        <w:rPr>
          <w:rFonts w:ascii="Arial" w:hAnsi="Arial" w:cs="B Nazanin" w:hint="cs"/>
          <w:color w:val="000000" w:themeColor="text1"/>
          <w:sz w:val="26"/>
          <w:szCs w:val="26"/>
          <w:rtl/>
        </w:rPr>
        <w:t xml:space="preserve">فرايند هاي كاري خود كه </w:t>
      </w:r>
      <w:r w:rsidRPr="009C7294">
        <w:rPr>
          <w:rFonts w:ascii="Arial" w:hAnsi="Arial" w:cs="B Nazanin" w:hint="cs"/>
          <w:color w:val="000000" w:themeColor="text1"/>
          <w:sz w:val="26"/>
          <w:szCs w:val="26"/>
          <w:rtl/>
        </w:rPr>
        <w:t xml:space="preserve">تحت تاثیر و شناسایی خطرات و ریسکهای احتمالی تغییر </w:t>
      </w:r>
      <w:r w:rsidR="003C093E" w:rsidRPr="009C7294">
        <w:rPr>
          <w:rFonts w:ascii="Arial" w:hAnsi="Arial" w:cs="B Nazanin" w:hint="cs"/>
          <w:color w:val="000000" w:themeColor="text1"/>
          <w:sz w:val="26"/>
          <w:szCs w:val="26"/>
          <w:rtl/>
        </w:rPr>
        <w:t>قرار خواهند گرفت</w:t>
      </w:r>
    </w:p>
    <w:p w:rsidR="00A95BA5" w:rsidRDefault="0062421D" w:rsidP="009C7294">
      <w:pPr>
        <w:pStyle w:val="ListParagraph"/>
        <w:numPr>
          <w:ilvl w:val="0"/>
          <w:numId w:val="47"/>
        </w:numPr>
        <w:spacing w:after="0" w:line="360" w:lineRule="auto"/>
        <w:ind w:hanging="295"/>
        <w:jc w:val="both"/>
        <w:rPr>
          <w:rFonts w:ascii="Arial" w:hAnsi="Arial" w:cs="B Nazanin"/>
          <w:color w:val="000000" w:themeColor="text1"/>
          <w:sz w:val="26"/>
          <w:szCs w:val="26"/>
        </w:rPr>
      </w:pPr>
      <w:r w:rsidRPr="009C7294">
        <w:rPr>
          <w:rFonts w:ascii="Arial" w:hAnsi="Arial" w:cs="B Nazanin" w:hint="cs"/>
          <w:color w:val="000000" w:themeColor="text1"/>
          <w:sz w:val="26"/>
          <w:szCs w:val="26"/>
          <w:rtl/>
        </w:rPr>
        <w:t xml:space="preserve">پیاده سازی و </w:t>
      </w:r>
      <w:r w:rsidR="00CB7B62" w:rsidRPr="009C7294">
        <w:rPr>
          <w:rFonts w:ascii="Arial" w:hAnsi="Arial" w:cs="B Nazanin" w:hint="cs"/>
          <w:color w:val="000000" w:themeColor="text1"/>
          <w:sz w:val="26"/>
          <w:szCs w:val="26"/>
          <w:rtl/>
        </w:rPr>
        <w:t xml:space="preserve">اجرای تغییرات مطابق با </w:t>
      </w:r>
      <w:r w:rsidRPr="009C7294">
        <w:rPr>
          <w:rFonts w:ascii="Arial" w:hAnsi="Arial" w:cs="B Nazanin" w:hint="cs"/>
          <w:color w:val="000000" w:themeColor="text1"/>
          <w:sz w:val="26"/>
          <w:szCs w:val="26"/>
          <w:rtl/>
        </w:rPr>
        <w:t xml:space="preserve">مصوبات </w:t>
      </w:r>
      <w:r w:rsidR="00CB7B62" w:rsidRPr="009C7294">
        <w:rPr>
          <w:rFonts w:ascii="Arial" w:hAnsi="Arial" w:cs="B Nazanin" w:hint="cs"/>
          <w:color w:val="000000" w:themeColor="text1"/>
          <w:sz w:val="26"/>
          <w:szCs w:val="26"/>
          <w:rtl/>
        </w:rPr>
        <w:t xml:space="preserve">کمیته فنی تغییر </w:t>
      </w:r>
    </w:p>
    <w:p w:rsidR="00A95BA5" w:rsidRPr="0062143D" w:rsidRDefault="00FA6D49" w:rsidP="00E1468D">
      <w:pPr>
        <w:bidi/>
        <w:spacing w:after="0" w:line="360" w:lineRule="auto"/>
        <w:ind w:left="303" w:hanging="366"/>
        <w:jc w:val="both"/>
        <w:rPr>
          <w:rFonts w:ascii="Arial" w:hAnsi="Arial" w:cs="B Titr"/>
          <w:b/>
          <w:bCs/>
          <w:sz w:val="24"/>
          <w:szCs w:val="24"/>
          <w:rtl/>
        </w:rPr>
      </w:pPr>
      <w:r>
        <w:rPr>
          <w:rFonts w:ascii="Arial" w:hAnsi="Arial" w:cs="B Titr" w:hint="cs"/>
          <w:b/>
          <w:bCs/>
          <w:sz w:val="24"/>
          <w:szCs w:val="24"/>
          <w:rtl/>
        </w:rPr>
        <w:lastRenderedPageBreak/>
        <w:t>6</w:t>
      </w:r>
      <w:r w:rsidR="00A95BA5" w:rsidRPr="0062143D">
        <w:rPr>
          <w:rFonts w:ascii="Arial" w:hAnsi="Arial" w:cs="B Titr" w:hint="cs"/>
          <w:b/>
          <w:bCs/>
          <w:sz w:val="24"/>
          <w:szCs w:val="24"/>
          <w:rtl/>
        </w:rPr>
        <w:t xml:space="preserve">-3 </w:t>
      </w:r>
      <w:r w:rsidR="00A95BA5" w:rsidRPr="0062143D">
        <w:rPr>
          <w:rFonts w:ascii="Arial" w:hAnsi="Arial" w:cs="B Titr"/>
          <w:b/>
          <w:bCs/>
          <w:sz w:val="24"/>
          <w:szCs w:val="24"/>
          <w:rtl/>
        </w:rPr>
        <w:t xml:space="preserve"> </w:t>
      </w:r>
      <w:r w:rsidR="0087343D" w:rsidRPr="0062143D">
        <w:rPr>
          <w:rFonts w:ascii="Arial" w:hAnsi="Arial" w:cs="B Titr" w:hint="cs"/>
          <w:b/>
          <w:bCs/>
          <w:sz w:val="24"/>
          <w:szCs w:val="24"/>
          <w:rtl/>
        </w:rPr>
        <w:t>ادارات</w:t>
      </w:r>
      <w:r w:rsidR="00A95BA5" w:rsidRPr="0062143D">
        <w:rPr>
          <w:rFonts w:ascii="Arial" w:hAnsi="Arial" w:cs="B Titr" w:hint="cs"/>
          <w:b/>
          <w:bCs/>
          <w:sz w:val="24"/>
          <w:szCs w:val="24"/>
          <w:rtl/>
        </w:rPr>
        <w:t xml:space="preserve">  </w:t>
      </w:r>
      <w:r w:rsidR="00A95BA5" w:rsidRPr="0062143D">
        <w:rPr>
          <w:rFonts w:cstheme="minorHAnsi"/>
          <w:b/>
          <w:bCs/>
          <w:sz w:val="26"/>
          <w:szCs w:val="26"/>
        </w:rPr>
        <w:t>HSE</w:t>
      </w:r>
      <w:r w:rsidR="00A95BA5" w:rsidRPr="0062143D">
        <w:rPr>
          <w:rFonts w:ascii="Arial" w:hAnsi="Arial" w:cs="B Titr" w:hint="cs"/>
          <w:b/>
          <w:bCs/>
          <w:sz w:val="24"/>
          <w:szCs w:val="24"/>
          <w:rtl/>
        </w:rPr>
        <w:t xml:space="preserve"> </w:t>
      </w:r>
    </w:p>
    <w:p w:rsidR="0062143D" w:rsidRDefault="0062143D" w:rsidP="009C7294">
      <w:pPr>
        <w:pStyle w:val="ListParagraph"/>
        <w:numPr>
          <w:ilvl w:val="0"/>
          <w:numId w:val="44"/>
        </w:numPr>
        <w:spacing w:line="360" w:lineRule="auto"/>
        <w:ind w:left="708" w:hanging="283"/>
        <w:jc w:val="both"/>
        <w:rPr>
          <w:rFonts w:ascii="Arial" w:hAnsi="Arial" w:cs="B Nazanin"/>
          <w:sz w:val="26"/>
          <w:szCs w:val="26"/>
        </w:rPr>
      </w:pPr>
      <w:r w:rsidRPr="00DA68EC">
        <w:rPr>
          <w:rFonts w:ascii="Arial" w:hAnsi="Arial" w:cs="B Nazanin" w:hint="cs"/>
          <w:sz w:val="26"/>
          <w:szCs w:val="26"/>
          <w:rtl/>
        </w:rPr>
        <w:t>مسئولیت ر</w:t>
      </w:r>
      <w:r w:rsidR="0062421D">
        <w:rPr>
          <w:rFonts w:ascii="Arial" w:hAnsi="Arial" w:cs="B Nazanin" w:hint="cs"/>
          <w:sz w:val="26"/>
          <w:szCs w:val="26"/>
          <w:rtl/>
        </w:rPr>
        <w:t>ا</w:t>
      </w:r>
      <w:r w:rsidRPr="00DA68EC">
        <w:rPr>
          <w:rFonts w:ascii="Arial" w:hAnsi="Arial" w:cs="B Nazanin" w:hint="cs"/>
          <w:sz w:val="26"/>
          <w:szCs w:val="26"/>
          <w:rtl/>
        </w:rPr>
        <w:t xml:space="preserve">هبری، استقرار، توسعه، اجرا و نگهداری سیستم </w:t>
      </w:r>
      <w:r w:rsidRPr="004E3EB9">
        <w:rPr>
          <w:rFonts w:asciiTheme="minorHAnsi" w:eastAsiaTheme="minorEastAsia" w:hAnsiTheme="minorHAnsi" w:cstheme="minorHAnsi"/>
          <w:sz w:val="26"/>
          <w:szCs w:val="26"/>
        </w:rPr>
        <w:t>MOC</w:t>
      </w:r>
      <w:r w:rsidRPr="00DA68EC">
        <w:rPr>
          <w:rFonts w:ascii="Arial" w:hAnsi="Arial" w:cs="B Nazanin" w:hint="cs"/>
          <w:sz w:val="26"/>
          <w:szCs w:val="26"/>
          <w:rtl/>
        </w:rPr>
        <w:t xml:space="preserve"> </w:t>
      </w:r>
    </w:p>
    <w:p w:rsidR="00A95BA5" w:rsidRPr="007C6BD6" w:rsidRDefault="007C6BD6" w:rsidP="009C7294">
      <w:pPr>
        <w:pStyle w:val="ListParagraph"/>
        <w:numPr>
          <w:ilvl w:val="0"/>
          <w:numId w:val="44"/>
        </w:numPr>
        <w:spacing w:line="360" w:lineRule="auto"/>
        <w:ind w:left="708" w:hanging="283"/>
        <w:jc w:val="both"/>
        <w:rPr>
          <w:rFonts w:ascii="Arial" w:hAnsi="Arial" w:cs="B Nazanin"/>
          <w:sz w:val="26"/>
          <w:szCs w:val="26"/>
        </w:rPr>
      </w:pPr>
      <w:r w:rsidRPr="007C6BD6">
        <w:rPr>
          <w:rFonts w:ascii="Arial" w:hAnsi="Arial" w:cs="B Nazanin" w:hint="cs"/>
          <w:sz w:val="26"/>
          <w:szCs w:val="26"/>
          <w:rtl/>
        </w:rPr>
        <w:t xml:space="preserve"> بررسی </w:t>
      </w:r>
      <w:r w:rsidR="0062421D" w:rsidRPr="007C6BD6">
        <w:rPr>
          <w:rFonts w:ascii="Arial" w:hAnsi="Arial" w:cs="B Nazanin" w:hint="cs"/>
          <w:sz w:val="26"/>
          <w:szCs w:val="26"/>
          <w:rtl/>
        </w:rPr>
        <w:t>مدارک دریافتی تغییرات پیشنهادی</w:t>
      </w:r>
      <w:r w:rsidRPr="007C6BD6">
        <w:rPr>
          <w:rFonts w:ascii="Arial" w:hAnsi="Arial" w:cs="B Nazanin" w:hint="cs"/>
          <w:sz w:val="26"/>
          <w:szCs w:val="26"/>
          <w:rtl/>
        </w:rPr>
        <w:t xml:space="preserve"> از منظرفني و تطبيق استانداري با الزامات</w:t>
      </w:r>
      <w:r w:rsidR="008B4CCD">
        <w:rPr>
          <w:rFonts w:ascii="Arial" w:hAnsi="Arial" w:cs="B Nazanin" w:hint="cs"/>
          <w:sz w:val="26"/>
          <w:szCs w:val="26"/>
          <w:rtl/>
        </w:rPr>
        <w:t xml:space="preserve"> </w:t>
      </w:r>
      <w:r w:rsidRPr="007C6BD6">
        <w:rPr>
          <w:rFonts w:ascii="Arial" w:hAnsi="Arial" w:cs="B Nazanin"/>
          <w:sz w:val="26"/>
          <w:szCs w:val="26"/>
        </w:rPr>
        <w:t xml:space="preserve"> </w:t>
      </w:r>
      <w:r w:rsidRPr="004E3EB9">
        <w:rPr>
          <w:rFonts w:asciiTheme="minorHAnsi" w:eastAsiaTheme="minorEastAsia" w:hAnsiTheme="minorHAnsi" w:cstheme="minorHAnsi"/>
          <w:sz w:val="26"/>
          <w:szCs w:val="26"/>
        </w:rPr>
        <w:t>HSE</w:t>
      </w:r>
      <w:r w:rsidR="0062421D" w:rsidRPr="008B4CCD">
        <w:rPr>
          <w:rFonts w:ascii="Arial" w:hAnsi="Arial" w:cs="B Nazanin" w:hint="cs"/>
          <w:sz w:val="26"/>
          <w:szCs w:val="26"/>
          <w:rtl/>
        </w:rPr>
        <w:t>و</w:t>
      </w:r>
      <w:r w:rsidR="0062421D" w:rsidRPr="007C6BD6">
        <w:rPr>
          <w:rFonts w:ascii="Arial" w:hAnsi="Arial" w:cs="B Nazanin" w:hint="cs"/>
          <w:sz w:val="26"/>
          <w:szCs w:val="26"/>
          <w:rtl/>
        </w:rPr>
        <w:t xml:space="preserve"> ارزیابی ریسکهای مربو</w:t>
      </w:r>
      <w:r w:rsidR="009E2E4A" w:rsidRPr="007C6BD6">
        <w:rPr>
          <w:rFonts w:ascii="Arial" w:hAnsi="Arial" w:cs="B Nazanin" w:hint="cs"/>
          <w:sz w:val="26"/>
          <w:szCs w:val="26"/>
          <w:rtl/>
        </w:rPr>
        <w:t xml:space="preserve">طه </w:t>
      </w:r>
      <w:r>
        <w:rPr>
          <w:rFonts w:ascii="Arial" w:hAnsi="Arial" w:cs="B Nazanin" w:hint="cs"/>
          <w:sz w:val="26"/>
          <w:szCs w:val="26"/>
          <w:rtl/>
        </w:rPr>
        <w:t xml:space="preserve">و </w:t>
      </w:r>
      <w:r w:rsidR="009E2E4A" w:rsidRPr="007C6BD6">
        <w:rPr>
          <w:rFonts w:ascii="Arial" w:hAnsi="Arial" w:cs="B Nazanin" w:hint="cs"/>
          <w:sz w:val="26"/>
          <w:szCs w:val="26"/>
          <w:rtl/>
        </w:rPr>
        <w:t xml:space="preserve">در صورت لزوم </w:t>
      </w:r>
      <w:r w:rsidR="0062421D" w:rsidRPr="007C6BD6">
        <w:rPr>
          <w:rFonts w:ascii="Arial" w:hAnsi="Arial" w:cs="B Nazanin" w:hint="cs"/>
          <w:sz w:val="26"/>
          <w:szCs w:val="26"/>
          <w:rtl/>
        </w:rPr>
        <w:t xml:space="preserve">برگزاری کمیته فنی تغییر و </w:t>
      </w:r>
      <w:r w:rsidR="00A95BA5" w:rsidRPr="007C6BD6">
        <w:rPr>
          <w:rFonts w:ascii="Arial" w:hAnsi="Arial" w:cs="B Nazanin" w:hint="cs"/>
          <w:sz w:val="26"/>
          <w:szCs w:val="26"/>
          <w:rtl/>
        </w:rPr>
        <w:t>شرکت در جلسات</w:t>
      </w:r>
      <w:r w:rsidR="00440910" w:rsidRPr="007C6BD6">
        <w:rPr>
          <w:rFonts w:ascii="Arial" w:hAnsi="Arial" w:cs="B Nazanin" w:hint="cs"/>
          <w:sz w:val="26"/>
          <w:szCs w:val="26"/>
          <w:rtl/>
        </w:rPr>
        <w:t xml:space="preserve"> </w:t>
      </w:r>
      <w:r w:rsidR="0062421D" w:rsidRPr="007C6BD6">
        <w:rPr>
          <w:rFonts w:ascii="Arial" w:hAnsi="Arial" w:cs="B Nazanin" w:hint="cs"/>
          <w:sz w:val="26"/>
          <w:szCs w:val="26"/>
          <w:rtl/>
        </w:rPr>
        <w:t>به</w:t>
      </w:r>
      <w:r w:rsidR="00A95BA5" w:rsidRPr="007C6BD6">
        <w:rPr>
          <w:rFonts w:ascii="Arial" w:hAnsi="Arial" w:cs="B Nazanin" w:hint="cs"/>
          <w:sz w:val="26"/>
          <w:szCs w:val="26"/>
          <w:rtl/>
        </w:rPr>
        <w:t xml:space="preserve"> عنوان </w:t>
      </w:r>
      <w:r w:rsidR="00440910" w:rsidRPr="007C6BD6">
        <w:rPr>
          <w:rFonts w:ascii="Arial" w:hAnsi="Arial" w:cs="B Nazanin" w:hint="cs"/>
          <w:sz w:val="26"/>
          <w:szCs w:val="26"/>
          <w:rtl/>
        </w:rPr>
        <w:t>رئیس کمیته</w:t>
      </w:r>
    </w:p>
    <w:p w:rsidR="00942A64" w:rsidRPr="00DA68EC" w:rsidRDefault="00942A64" w:rsidP="009C7294">
      <w:pPr>
        <w:pStyle w:val="ListParagraph"/>
        <w:numPr>
          <w:ilvl w:val="0"/>
          <w:numId w:val="44"/>
        </w:numPr>
        <w:spacing w:line="360" w:lineRule="auto"/>
        <w:ind w:left="708" w:hanging="283"/>
        <w:jc w:val="both"/>
        <w:rPr>
          <w:rFonts w:ascii="Arial" w:hAnsi="Arial" w:cs="B Nazanin"/>
          <w:sz w:val="26"/>
          <w:szCs w:val="26"/>
        </w:rPr>
      </w:pPr>
      <w:r w:rsidRPr="00DA68EC">
        <w:rPr>
          <w:rFonts w:ascii="Arial" w:hAnsi="Arial" w:cs="B Nazanin" w:hint="cs"/>
          <w:sz w:val="26"/>
          <w:szCs w:val="26"/>
          <w:rtl/>
        </w:rPr>
        <w:t xml:space="preserve">پيگيري و نظارت بر حسن اجراي مطالعات </w:t>
      </w:r>
      <w:r w:rsidRPr="004E3EB9">
        <w:rPr>
          <w:rFonts w:asciiTheme="minorHAnsi" w:eastAsiaTheme="minorEastAsia" w:hAnsiTheme="minorHAnsi" w:cstheme="minorHAnsi"/>
          <w:sz w:val="26"/>
          <w:szCs w:val="26"/>
        </w:rPr>
        <w:t>MOC</w:t>
      </w:r>
      <w:r w:rsidRPr="00DA68EC">
        <w:rPr>
          <w:rFonts w:ascii="Arial" w:hAnsi="Arial" w:cs="B Nazanin" w:hint="cs"/>
          <w:sz w:val="26"/>
          <w:szCs w:val="26"/>
          <w:rtl/>
        </w:rPr>
        <w:t xml:space="preserve"> مطابق الزامات تعريف شده </w:t>
      </w:r>
    </w:p>
    <w:p w:rsidR="0052034E" w:rsidRPr="00DC1DBC" w:rsidRDefault="0052034E" w:rsidP="009C7294">
      <w:pPr>
        <w:pStyle w:val="ListParagraph"/>
        <w:numPr>
          <w:ilvl w:val="0"/>
          <w:numId w:val="44"/>
        </w:numPr>
        <w:spacing w:after="0" w:line="360" w:lineRule="auto"/>
        <w:ind w:left="708" w:hanging="283"/>
        <w:jc w:val="both"/>
        <w:rPr>
          <w:rFonts w:ascii="Arial" w:hAnsi="Arial" w:cs="B Nazanin"/>
          <w:sz w:val="26"/>
          <w:szCs w:val="26"/>
        </w:rPr>
      </w:pPr>
      <w:r w:rsidRPr="00DA68EC">
        <w:rPr>
          <w:rFonts w:ascii="Arial" w:hAnsi="Arial" w:cs="B Nazanin" w:hint="cs"/>
          <w:sz w:val="26"/>
          <w:szCs w:val="26"/>
          <w:rtl/>
        </w:rPr>
        <w:t xml:space="preserve">تاييدیه گزارش نهایی کمیته </w:t>
      </w:r>
      <w:r w:rsidRPr="0052034E">
        <w:rPr>
          <w:rFonts w:ascii="Arial" w:hAnsi="Arial" w:cs="B Nazanin" w:hint="cs"/>
          <w:sz w:val="26"/>
          <w:szCs w:val="26"/>
          <w:rtl/>
        </w:rPr>
        <w:t xml:space="preserve">مدیریت تغییر جهت </w:t>
      </w:r>
      <w:r w:rsidRPr="00DC1DBC">
        <w:rPr>
          <w:rFonts w:ascii="Arial" w:hAnsi="Arial" w:cs="B Nazanin" w:hint="cs"/>
          <w:sz w:val="26"/>
          <w:szCs w:val="26"/>
          <w:rtl/>
        </w:rPr>
        <w:t xml:space="preserve">ارجاع به </w:t>
      </w:r>
      <w:r>
        <w:rPr>
          <w:rFonts w:ascii="Arial" w:hAnsi="Arial" w:cs="B Nazanin" w:hint="cs"/>
          <w:sz w:val="26"/>
          <w:szCs w:val="26"/>
          <w:rtl/>
        </w:rPr>
        <w:t>واحد</w:t>
      </w:r>
      <w:r w:rsidR="0021702A">
        <w:rPr>
          <w:rFonts w:ascii="Arial" w:hAnsi="Arial" w:cs="B Nazanin" w:hint="cs"/>
          <w:sz w:val="26"/>
          <w:szCs w:val="26"/>
          <w:rtl/>
        </w:rPr>
        <w:t>هاي</w:t>
      </w:r>
      <w:r>
        <w:rPr>
          <w:rFonts w:ascii="Arial" w:hAnsi="Arial" w:cs="B Nazanin" w:hint="cs"/>
          <w:sz w:val="26"/>
          <w:szCs w:val="26"/>
          <w:rtl/>
        </w:rPr>
        <w:t xml:space="preserve"> اجرایی </w:t>
      </w:r>
    </w:p>
    <w:p w:rsidR="0052034E" w:rsidRDefault="0052034E" w:rsidP="009C7294">
      <w:pPr>
        <w:pStyle w:val="ListParagraph"/>
        <w:numPr>
          <w:ilvl w:val="0"/>
          <w:numId w:val="44"/>
        </w:numPr>
        <w:spacing w:after="0" w:line="360" w:lineRule="auto"/>
        <w:ind w:left="708" w:hanging="283"/>
        <w:jc w:val="both"/>
        <w:rPr>
          <w:rFonts w:ascii="Arial" w:hAnsi="Arial" w:cs="B Nazanin"/>
          <w:sz w:val="26"/>
          <w:szCs w:val="26"/>
        </w:rPr>
      </w:pPr>
      <w:r>
        <w:rPr>
          <w:rFonts w:ascii="Arial" w:hAnsi="Arial" w:cs="B Nazanin" w:hint="cs"/>
          <w:sz w:val="26"/>
          <w:szCs w:val="26"/>
          <w:rtl/>
        </w:rPr>
        <w:t xml:space="preserve">پیگیری </w:t>
      </w:r>
      <w:r w:rsidR="009E2E4A">
        <w:rPr>
          <w:rFonts w:ascii="Arial" w:hAnsi="Arial" w:cs="B Nazanin" w:hint="cs"/>
          <w:sz w:val="26"/>
          <w:szCs w:val="26"/>
          <w:rtl/>
        </w:rPr>
        <w:t xml:space="preserve">جهت اطمینان از حسن اجرای </w:t>
      </w:r>
      <w:r>
        <w:rPr>
          <w:rFonts w:ascii="Arial" w:hAnsi="Arial" w:cs="B Nazanin" w:hint="cs"/>
          <w:sz w:val="26"/>
          <w:szCs w:val="26"/>
          <w:rtl/>
        </w:rPr>
        <w:t>مصوب</w:t>
      </w:r>
      <w:r w:rsidR="009E2E4A">
        <w:rPr>
          <w:rFonts w:ascii="Arial" w:hAnsi="Arial" w:cs="B Nazanin" w:hint="cs"/>
          <w:sz w:val="26"/>
          <w:szCs w:val="26"/>
          <w:rtl/>
        </w:rPr>
        <w:t>ات</w:t>
      </w:r>
      <w:r w:rsidRPr="00DC1DBC">
        <w:rPr>
          <w:rFonts w:ascii="Arial" w:hAnsi="Arial" w:cs="B Nazanin" w:hint="cs"/>
          <w:sz w:val="26"/>
          <w:szCs w:val="26"/>
          <w:rtl/>
        </w:rPr>
        <w:t xml:space="preserve"> </w:t>
      </w:r>
      <w:r>
        <w:rPr>
          <w:rFonts w:ascii="Arial" w:hAnsi="Arial" w:cs="B Nazanin" w:hint="cs"/>
          <w:sz w:val="26"/>
          <w:szCs w:val="26"/>
          <w:rtl/>
        </w:rPr>
        <w:t>کمیته</w:t>
      </w:r>
      <w:r w:rsidR="009E2E4A">
        <w:rPr>
          <w:rFonts w:ascii="Arial" w:hAnsi="Arial" w:cs="B Nazanin" w:hint="cs"/>
          <w:sz w:val="26"/>
          <w:szCs w:val="26"/>
          <w:rtl/>
        </w:rPr>
        <w:t xml:space="preserve"> فنی</w:t>
      </w:r>
      <w:r>
        <w:rPr>
          <w:rFonts w:ascii="Arial" w:hAnsi="Arial" w:cs="B Nazanin" w:hint="cs"/>
          <w:sz w:val="26"/>
          <w:szCs w:val="26"/>
          <w:rtl/>
        </w:rPr>
        <w:t xml:space="preserve"> تغییر</w:t>
      </w:r>
    </w:p>
    <w:p w:rsidR="0052034E" w:rsidRDefault="0052034E" w:rsidP="009C7294">
      <w:pPr>
        <w:pStyle w:val="ListParagraph"/>
        <w:numPr>
          <w:ilvl w:val="0"/>
          <w:numId w:val="44"/>
        </w:numPr>
        <w:spacing w:after="0" w:line="360" w:lineRule="auto"/>
        <w:ind w:left="708" w:hanging="283"/>
        <w:jc w:val="both"/>
        <w:rPr>
          <w:rFonts w:ascii="Arial" w:hAnsi="Arial" w:cs="B Nazanin"/>
          <w:sz w:val="26"/>
          <w:szCs w:val="26"/>
        </w:rPr>
      </w:pPr>
      <w:r>
        <w:rPr>
          <w:rFonts w:ascii="Arial" w:hAnsi="Arial" w:cs="B Nazanin" w:hint="cs"/>
          <w:sz w:val="26"/>
          <w:szCs w:val="26"/>
          <w:rtl/>
        </w:rPr>
        <w:t>اطمینان از باز</w:t>
      </w:r>
      <w:r w:rsidR="00264444">
        <w:rPr>
          <w:rFonts w:ascii="Arial" w:hAnsi="Arial" w:cs="B Nazanin" w:hint="cs"/>
          <w:sz w:val="26"/>
          <w:szCs w:val="26"/>
          <w:rtl/>
        </w:rPr>
        <w:t>گرداندن</w:t>
      </w:r>
      <w:r>
        <w:rPr>
          <w:rFonts w:ascii="Arial" w:hAnsi="Arial" w:cs="B Nazanin" w:hint="cs"/>
          <w:sz w:val="26"/>
          <w:szCs w:val="26"/>
          <w:rtl/>
        </w:rPr>
        <w:t xml:space="preserve"> شرایط تغییرات موقت به وضعیت اولیه </w:t>
      </w:r>
    </w:p>
    <w:p w:rsidR="00A95BA5" w:rsidRPr="00DC1DBC" w:rsidRDefault="00A95BA5" w:rsidP="009C7294">
      <w:pPr>
        <w:pStyle w:val="ListParagraph"/>
        <w:numPr>
          <w:ilvl w:val="0"/>
          <w:numId w:val="44"/>
        </w:numPr>
        <w:spacing w:line="360" w:lineRule="auto"/>
        <w:ind w:left="708" w:hanging="283"/>
        <w:jc w:val="both"/>
        <w:rPr>
          <w:rFonts w:ascii="Arial" w:hAnsi="Arial" w:cs="B Nazanin"/>
          <w:sz w:val="26"/>
          <w:szCs w:val="26"/>
        </w:rPr>
      </w:pPr>
      <w:r w:rsidRPr="00DC1DBC">
        <w:rPr>
          <w:rFonts w:ascii="Arial" w:hAnsi="Arial" w:cs="B Nazanin" w:hint="cs"/>
          <w:sz w:val="26"/>
          <w:szCs w:val="26"/>
          <w:rtl/>
        </w:rPr>
        <w:t xml:space="preserve">مميزي </w:t>
      </w:r>
      <w:r w:rsidR="0005362D">
        <w:rPr>
          <w:rFonts w:ascii="Arial" w:hAnsi="Arial" w:cs="B Nazanin" w:hint="cs"/>
          <w:sz w:val="26"/>
          <w:szCs w:val="26"/>
          <w:rtl/>
        </w:rPr>
        <w:t xml:space="preserve">دوره ای </w:t>
      </w:r>
      <w:r w:rsidR="0049563E">
        <w:rPr>
          <w:rFonts w:ascii="Arial" w:hAnsi="Arial" w:cs="B Nazanin" w:hint="cs"/>
          <w:sz w:val="26"/>
          <w:szCs w:val="26"/>
          <w:rtl/>
        </w:rPr>
        <w:t>فرآيند</w:t>
      </w:r>
      <w:r w:rsidR="0005362D">
        <w:rPr>
          <w:rFonts w:ascii="Arial" w:hAnsi="Arial" w:cs="B Nazanin" w:hint="cs"/>
          <w:sz w:val="26"/>
          <w:szCs w:val="26"/>
          <w:rtl/>
        </w:rPr>
        <w:t xml:space="preserve"> </w:t>
      </w:r>
      <w:r w:rsidR="0005362D" w:rsidRPr="004E3EB9">
        <w:rPr>
          <w:rFonts w:asciiTheme="minorHAnsi" w:eastAsiaTheme="minorEastAsia" w:hAnsiTheme="minorHAnsi" w:cstheme="minorHAnsi"/>
          <w:sz w:val="26"/>
          <w:szCs w:val="26"/>
        </w:rPr>
        <w:t>MOC</w:t>
      </w:r>
      <w:r w:rsidR="0005362D" w:rsidRPr="0005362D">
        <w:rPr>
          <w:rFonts w:ascii="Arial" w:hAnsi="Arial" w:cs="B Nazanin" w:hint="cs"/>
          <w:sz w:val="24"/>
          <w:szCs w:val="24"/>
          <w:rtl/>
        </w:rPr>
        <w:t xml:space="preserve"> </w:t>
      </w:r>
      <w:r w:rsidR="0005362D">
        <w:rPr>
          <w:rFonts w:ascii="Arial" w:hAnsi="Arial" w:cs="B Nazanin" w:hint="cs"/>
          <w:sz w:val="26"/>
          <w:szCs w:val="26"/>
          <w:rtl/>
        </w:rPr>
        <w:t xml:space="preserve">و بازنگری احتمالی </w:t>
      </w:r>
      <w:r w:rsidRPr="00DC1DBC">
        <w:rPr>
          <w:rFonts w:ascii="Arial" w:hAnsi="Arial" w:cs="B Nazanin" w:hint="cs"/>
          <w:sz w:val="26"/>
          <w:szCs w:val="26"/>
          <w:rtl/>
        </w:rPr>
        <w:t xml:space="preserve">دستورالعمل </w:t>
      </w:r>
      <w:r w:rsidR="0005362D" w:rsidRPr="00EF6FC4">
        <w:rPr>
          <w:rFonts w:ascii="Arial" w:hAnsi="Arial" w:cs="B Nazanin" w:hint="cs"/>
          <w:sz w:val="26"/>
          <w:szCs w:val="26"/>
          <w:rtl/>
        </w:rPr>
        <w:t xml:space="preserve">مدیریت تغییر </w:t>
      </w:r>
      <w:r w:rsidRPr="00DC1DBC">
        <w:rPr>
          <w:rFonts w:ascii="Arial" w:hAnsi="Arial" w:cs="B Nazanin" w:hint="cs"/>
          <w:sz w:val="26"/>
          <w:szCs w:val="26"/>
          <w:rtl/>
        </w:rPr>
        <w:t xml:space="preserve"> </w:t>
      </w:r>
    </w:p>
    <w:p w:rsidR="00A95BA5" w:rsidRDefault="00A95BA5" w:rsidP="009C7294">
      <w:pPr>
        <w:pStyle w:val="ListParagraph"/>
        <w:numPr>
          <w:ilvl w:val="0"/>
          <w:numId w:val="44"/>
        </w:numPr>
        <w:spacing w:line="360" w:lineRule="auto"/>
        <w:ind w:left="708" w:hanging="283"/>
        <w:jc w:val="both"/>
        <w:rPr>
          <w:rFonts w:ascii="Arial" w:hAnsi="Arial" w:cs="B Nazanin"/>
          <w:sz w:val="26"/>
          <w:szCs w:val="26"/>
        </w:rPr>
      </w:pPr>
      <w:r w:rsidRPr="00DC1DBC">
        <w:rPr>
          <w:rFonts w:ascii="Arial" w:hAnsi="Arial" w:cs="B Nazanin" w:hint="cs"/>
          <w:sz w:val="26"/>
          <w:szCs w:val="26"/>
          <w:rtl/>
        </w:rPr>
        <w:t xml:space="preserve">همكاري در آموزش </w:t>
      </w:r>
      <w:r w:rsidRPr="00116F2E">
        <w:rPr>
          <w:rFonts w:ascii="Arial" w:hAnsi="Arial" w:cs="B Nazanin" w:hint="cs"/>
          <w:sz w:val="26"/>
          <w:szCs w:val="26"/>
          <w:rtl/>
        </w:rPr>
        <w:t>دستورالعمل</w:t>
      </w:r>
      <w:r w:rsidR="0005362D" w:rsidRPr="00116F2E">
        <w:rPr>
          <w:rFonts w:ascii="Arial" w:hAnsi="Arial" w:cs="B Nazanin"/>
          <w:sz w:val="26"/>
          <w:szCs w:val="26"/>
        </w:rPr>
        <w:t>MOC</w:t>
      </w:r>
      <w:r w:rsidRPr="00DC1DBC">
        <w:rPr>
          <w:rFonts w:ascii="Arial" w:hAnsi="Arial" w:cs="B Nazanin" w:hint="cs"/>
          <w:sz w:val="26"/>
          <w:szCs w:val="26"/>
          <w:rtl/>
        </w:rPr>
        <w:t xml:space="preserve"> به منظور</w:t>
      </w:r>
      <w:r w:rsidR="0021702A">
        <w:rPr>
          <w:rFonts w:ascii="Arial" w:hAnsi="Arial" w:cs="B Nazanin" w:hint="cs"/>
          <w:sz w:val="26"/>
          <w:szCs w:val="26"/>
          <w:rtl/>
        </w:rPr>
        <w:t xml:space="preserve"> ايجاد درك مشترك و برداشت يكسان</w:t>
      </w:r>
    </w:p>
    <w:p w:rsidR="00DA68EC" w:rsidRPr="00492737" w:rsidRDefault="00DA68EC" w:rsidP="009C7294">
      <w:pPr>
        <w:pStyle w:val="ListParagraph"/>
        <w:numPr>
          <w:ilvl w:val="0"/>
          <w:numId w:val="44"/>
        </w:numPr>
        <w:spacing w:after="0" w:line="360" w:lineRule="auto"/>
        <w:ind w:left="708" w:hanging="283"/>
        <w:jc w:val="both"/>
        <w:rPr>
          <w:rFonts w:ascii="Arial" w:hAnsi="Arial" w:cs="B Nazanin"/>
          <w:sz w:val="26"/>
          <w:szCs w:val="26"/>
        </w:rPr>
      </w:pPr>
      <w:r>
        <w:rPr>
          <w:rFonts w:ascii="Arial" w:hAnsi="Arial" w:cs="B Nazanin" w:hint="cs"/>
          <w:sz w:val="26"/>
          <w:szCs w:val="26"/>
          <w:rtl/>
        </w:rPr>
        <w:t xml:space="preserve">مسئولیت حفظ و نگهداری سوابق مستندات </w:t>
      </w:r>
      <w:r w:rsidRPr="0049563E">
        <w:rPr>
          <w:rFonts w:asciiTheme="minorHAnsi" w:hAnsiTheme="minorHAnsi" w:cstheme="minorHAnsi"/>
          <w:sz w:val="26"/>
          <w:szCs w:val="26"/>
        </w:rPr>
        <w:t>MOC</w:t>
      </w:r>
    </w:p>
    <w:p w:rsidR="00492737" w:rsidRPr="0022001B" w:rsidRDefault="00492737" w:rsidP="00E1468D">
      <w:pPr>
        <w:bidi/>
        <w:spacing w:after="0" w:line="360" w:lineRule="auto"/>
        <w:jc w:val="both"/>
        <w:rPr>
          <w:rFonts w:ascii="Arial" w:hAnsi="Arial" w:cs="B Nazanin"/>
          <w:sz w:val="10"/>
          <w:szCs w:val="10"/>
          <w:rtl/>
        </w:rPr>
      </w:pPr>
    </w:p>
    <w:p w:rsidR="0017056E" w:rsidRDefault="0049563E" w:rsidP="00E1468D">
      <w:pPr>
        <w:pStyle w:val="ListParagraph"/>
        <w:numPr>
          <w:ilvl w:val="0"/>
          <w:numId w:val="26"/>
        </w:numPr>
        <w:spacing w:after="0" w:line="360" w:lineRule="auto"/>
        <w:jc w:val="both"/>
        <w:rPr>
          <w:rFonts w:ascii="Arial" w:hAnsi="Arial" w:cs="B Titr"/>
          <w:b/>
          <w:bCs/>
          <w:sz w:val="28"/>
          <w:szCs w:val="28"/>
        </w:rPr>
      </w:pPr>
      <w:r>
        <w:rPr>
          <w:rFonts w:ascii="Arial" w:hAnsi="Arial" w:cs="B Titr" w:hint="cs"/>
          <w:b/>
          <w:bCs/>
          <w:sz w:val="28"/>
          <w:szCs w:val="28"/>
          <w:rtl/>
        </w:rPr>
        <w:t>فرآيند</w:t>
      </w:r>
      <w:r w:rsidR="0017056E" w:rsidRPr="00DA1F71">
        <w:rPr>
          <w:rFonts w:ascii="Arial" w:hAnsi="Arial" w:cs="B Titr" w:hint="cs"/>
          <w:b/>
          <w:bCs/>
          <w:sz w:val="28"/>
          <w:szCs w:val="28"/>
          <w:rtl/>
        </w:rPr>
        <w:t xml:space="preserve"> اجرای </w:t>
      </w:r>
      <w:r w:rsidR="0017056E" w:rsidRPr="0049563E">
        <w:rPr>
          <w:rFonts w:asciiTheme="minorHAnsi" w:hAnsiTheme="minorHAnsi" w:cstheme="minorHAnsi"/>
          <w:b/>
          <w:bCs/>
          <w:sz w:val="28"/>
          <w:szCs w:val="28"/>
        </w:rPr>
        <w:t>MOC</w:t>
      </w:r>
    </w:p>
    <w:p w:rsidR="00DA1F71" w:rsidRPr="00DA1F71" w:rsidRDefault="00FA6D49" w:rsidP="00E1468D">
      <w:pPr>
        <w:tabs>
          <w:tab w:val="num" w:pos="50"/>
        </w:tabs>
        <w:bidi/>
        <w:spacing w:line="360" w:lineRule="auto"/>
        <w:ind w:left="410"/>
        <w:jc w:val="lowKashida"/>
        <w:rPr>
          <w:rFonts w:ascii="Calibri" w:hAnsi="Calibri" w:cs="B Mitra"/>
          <w:b/>
          <w:bCs/>
          <w:i/>
          <w:iCs/>
          <w:sz w:val="28"/>
          <w:szCs w:val="28"/>
        </w:rPr>
      </w:pPr>
      <w:r>
        <w:rPr>
          <w:rFonts w:ascii="Arial" w:eastAsia="Calibri" w:hAnsi="Arial" w:cs="B Titr" w:hint="cs"/>
          <w:b/>
          <w:bCs/>
          <w:sz w:val="24"/>
          <w:szCs w:val="24"/>
          <w:rtl/>
          <w:lang w:bidi="fa-IR"/>
        </w:rPr>
        <w:t>7</w:t>
      </w:r>
      <w:r w:rsidR="00DA1F71" w:rsidRPr="00DA1F71">
        <w:rPr>
          <w:rFonts w:ascii="Arial" w:eastAsia="Calibri" w:hAnsi="Arial" w:cs="B Titr" w:hint="cs"/>
          <w:b/>
          <w:bCs/>
          <w:sz w:val="24"/>
          <w:szCs w:val="24"/>
          <w:rtl/>
          <w:lang w:bidi="fa-IR"/>
        </w:rPr>
        <w:t>-1. اعلام تغییر</w:t>
      </w:r>
      <w:r w:rsidR="00DA1F71" w:rsidRPr="00DA1F71">
        <w:rPr>
          <w:rFonts w:ascii="Arial" w:hAnsi="Arial" w:cs="B Nazanin" w:hint="cs"/>
          <w:b/>
          <w:bCs/>
          <w:i/>
          <w:iCs/>
          <w:sz w:val="26"/>
          <w:szCs w:val="26"/>
          <w:rtl/>
        </w:rPr>
        <w:t xml:space="preserve">: </w:t>
      </w:r>
    </w:p>
    <w:p w:rsidR="008E401D" w:rsidRPr="009C7294" w:rsidRDefault="008E401D" w:rsidP="009C7294">
      <w:pPr>
        <w:bidi/>
        <w:spacing w:after="0" w:line="360" w:lineRule="auto"/>
        <w:ind w:left="303"/>
        <w:jc w:val="both"/>
        <w:rPr>
          <w:rFonts w:cs="B Mitra"/>
          <w:sz w:val="28"/>
          <w:szCs w:val="28"/>
        </w:rPr>
      </w:pPr>
      <w:r w:rsidRPr="009C7294">
        <w:rPr>
          <w:rFonts w:ascii="Arial" w:hAnsi="Arial" w:cs="B Nazanin"/>
          <w:sz w:val="26"/>
          <w:szCs w:val="26"/>
          <w:rtl/>
        </w:rPr>
        <w:t>چنانچه به هر دلیل</w:t>
      </w:r>
      <w:r w:rsidRPr="009C7294">
        <w:rPr>
          <w:rFonts w:ascii="Arial" w:hAnsi="Arial" w:cs="B Nazanin" w:hint="cs"/>
          <w:sz w:val="26"/>
          <w:szCs w:val="26"/>
          <w:rtl/>
        </w:rPr>
        <w:t>ی</w:t>
      </w:r>
      <w:r w:rsidRPr="009C7294">
        <w:rPr>
          <w:rFonts w:ascii="Arial" w:hAnsi="Arial" w:cs="B Nazanin"/>
          <w:sz w:val="26"/>
          <w:szCs w:val="26"/>
          <w:rtl/>
        </w:rPr>
        <w:t xml:space="preserve"> تصمیم به ایجاد تغییری گرفته شود</w:t>
      </w:r>
      <w:r w:rsidRPr="009C7294">
        <w:rPr>
          <w:rFonts w:ascii="Arial" w:hAnsi="Arial" w:cs="B Nazanin" w:hint="cs"/>
          <w:sz w:val="26"/>
          <w:szCs w:val="26"/>
          <w:rtl/>
        </w:rPr>
        <w:t xml:space="preserve">، </w:t>
      </w:r>
      <w:r w:rsidR="00204C92" w:rsidRPr="009C7294">
        <w:rPr>
          <w:rFonts w:ascii="Arial" w:hAnsi="Arial" w:cs="B Nazanin"/>
          <w:sz w:val="26"/>
          <w:szCs w:val="26"/>
          <w:rtl/>
        </w:rPr>
        <w:t xml:space="preserve">رئیس </w:t>
      </w:r>
      <w:r w:rsidR="00423D59" w:rsidRPr="009C7294">
        <w:rPr>
          <w:rFonts w:ascii="Arial" w:hAnsi="Arial" w:cs="B Nazanin" w:hint="cs"/>
          <w:sz w:val="26"/>
          <w:szCs w:val="26"/>
          <w:rtl/>
        </w:rPr>
        <w:t>اداره/</w:t>
      </w:r>
      <w:r w:rsidR="00204C92" w:rsidRPr="009C7294">
        <w:rPr>
          <w:rFonts w:ascii="Arial" w:hAnsi="Arial" w:cs="B Nazanin"/>
          <w:sz w:val="26"/>
          <w:szCs w:val="26"/>
          <w:rtl/>
        </w:rPr>
        <w:t xml:space="preserve">واحد یا مجری طرح یا پروژه ای که تغییر مورد نظر در حیطه فعالیت های وی می باشد، </w:t>
      </w:r>
      <w:r w:rsidR="00204C92" w:rsidRPr="009C7294">
        <w:rPr>
          <w:rFonts w:ascii="Arial" w:hAnsi="Arial" w:cs="B Nazanin" w:hint="cs"/>
          <w:sz w:val="26"/>
          <w:szCs w:val="26"/>
          <w:rtl/>
        </w:rPr>
        <w:t xml:space="preserve">می بایست </w:t>
      </w:r>
      <w:r w:rsidR="00204C92" w:rsidRPr="009C7294">
        <w:rPr>
          <w:rFonts w:ascii="Arial" w:hAnsi="Arial" w:cs="B Nazanin"/>
          <w:sz w:val="26"/>
          <w:szCs w:val="26"/>
          <w:rtl/>
        </w:rPr>
        <w:t>مراتب را جهت بررسی</w:t>
      </w:r>
      <w:r w:rsidR="00204C92" w:rsidRPr="009C7294">
        <w:rPr>
          <w:rFonts w:ascii="Arial" w:hAnsi="Arial" w:cs="B Nazanin" w:hint="cs"/>
          <w:sz w:val="26"/>
          <w:szCs w:val="26"/>
          <w:rtl/>
        </w:rPr>
        <w:t xml:space="preserve"> اثرات تغییر مورد نظر و ریسکهای احتمالی </w:t>
      </w:r>
      <w:r w:rsidR="00204C92" w:rsidRPr="009C7294">
        <w:rPr>
          <w:rFonts w:ascii="Arial" w:hAnsi="Arial" w:cs="B Nazanin"/>
          <w:sz w:val="26"/>
          <w:szCs w:val="26"/>
          <w:rtl/>
        </w:rPr>
        <w:t xml:space="preserve">ايمني و بهداشتي و جنبه هاي زيست محيطي، همراه با ساير مدارک لازم به </w:t>
      </w:r>
      <w:r w:rsidR="00204C92" w:rsidRPr="009C7294">
        <w:rPr>
          <w:rFonts w:ascii="Arial" w:hAnsi="Arial" w:cs="B Nazanin" w:hint="cs"/>
          <w:sz w:val="26"/>
          <w:szCs w:val="26"/>
          <w:rtl/>
        </w:rPr>
        <w:t>اداره</w:t>
      </w:r>
      <w:r w:rsidR="00204C92" w:rsidRPr="009C7294">
        <w:rPr>
          <w:rFonts w:ascii="Arial" w:hAnsi="Arial" w:cs="B Nazanin"/>
          <w:sz w:val="26"/>
          <w:szCs w:val="26"/>
          <w:rtl/>
        </w:rPr>
        <w:t xml:space="preserve"> </w:t>
      </w:r>
      <w:r w:rsidR="00204C92" w:rsidRPr="009C7294">
        <w:rPr>
          <w:rFonts w:cstheme="minorHAnsi"/>
          <w:sz w:val="26"/>
          <w:szCs w:val="26"/>
        </w:rPr>
        <w:t>HSE</w:t>
      </w:r>
      <w:r w:rsidR="00204C92" w:rsidRPr="009C7294">
        <w:rPr>
          <w:rFonts w:ascii="Arial" w:hAnsi="Arial" w:cs="B Nazanin"/>
          <w:sz w:val="26"/>
          <w:szCs w:val="26"/>
          <w:rtl/>
        </w:rPr>
        <w:t xml:space="preserve"> شرکت</w:t>
      </w:r>
      <w:r w:rsidR="0093783E" w:rsidRPr="009C7294">
        <w:rPr>
          <w:rFonts w:ascii="Arial" w:hAnsi="Arial" w:cs="B Nazanin" w:hint="cs"/>
          <w:sz w:val="26"/>
          <w:szCs w:val="26"/>
          <w:rtl/>
        </w:rPr>
        <w:t xml:space="preserve"> خود</w:t>
      </w:r>
      <w:r w:rsidR="00204C92" w:rsidRPr="009C7294">
        <w:rPr>
          <w:rFonts w:ascii="Arial" w:hAnsi="Arial" w:cs="B Nazanin"/>
          <w:sz w:val="26"/>
          <w:szCs w:val="26"/>
          <w:rtl/>
        </w:rPr>
        <w:t xml:space="preserve"> اعلام نماید.</w:t>
      </w:r>
      <w:r w:rsidR="00204C92" w:rsidRPr="009C7294">
        <w:rPr>
          <w:rFonts w:ascii="Arial" w:hAnsi="Arial" w:cs="B Nazanin" w:hint="cs"/>
          <w:sz w:val="26"/>
          <w:szCs w:val="26"/>
          <w:rtl/>
        </w:rPr>
        <w:t xml:space="preserve"> نمونه </w:t>
      </w:r>
      <w:r w:rsidR="00492737" w:rsidRPr="009C7294">
        <w:rPr>
          <w:rFonts w:ascii="Arial" w:hAnsi="Arial" w:cs="B Nazanin" w:hint="cs"/>
          <w:sz w:val="26"/>
          <w:szCs w:val="26"/>
          <w:rtl/>
        </w:rPr>
        <w:t xml:space="preserve">ای از </w:t>
      </w:r>
      <w:r w:rsidR="00204C92" w:rsidRPr="009C7294">
        <w:rPr>
          <w:rFonts w:ascii="Arial" w:hAnsi="Arial" w:cs="B Nazanin" w:hint="cs"/>
          <w:sz w:val="26"/>
          <w:szCs w:val="26"/>
          <w:rtl/>
        </w:rPr>
        <w:t xml:space="preserve">فرم اعلام </w:t>
      </w:r>
      <w:r w:rsidR="00A17444" w:rsidRPr="009C7294">
        <w:rPr>
          <w:rFonts w:ascii="Arial" w:hAnsi="Arial" w:cs="B Nazanin"/>
          <w:sz w:val="26"/>
          <w:szCs w:val="26"/>
          <w:rtl/>
        </w:rPr>
        <w:t xml:space="preserve">/ پيشنهاد </w:t>
      </w:r>
      <w:r w:rsidR="00204C92" w:rsidRPr="009C7294">
        <w:rPr>
          <w:rFonts w:ascii="Arial" w:hAnsi="Arial" w:cs="B Nazanin" w:hint="cs"/>
          <w:sz w:val="26"/>
          <w:szCs w:val="26"/>
          <w:rtl/>
        </w:rPr>
        <w:t xml:space="preserve">تغییر در پیوست </w:t>
      </w:r>
      <w:r w:rsidR="00EA33AC" w:rsidRPr="009C7294">
        <w:rPr>
          <w:rFonts w:ascii="Arial" w:hAnsi="Arial" w:cs="B Nazanin" w:hint="cs"/>
          <w:sz w:val="26"/>
          <w:szCs w:val="26"/>
          <w:rtl/>
        </w:rPr>
        <w:t>الف</w:t>
      </w:r>
      <w:r w:rsidR="00204C92" w:rsidRPr="009C7294">
        <w:rPr>
          <w:rFonts w:ascii="Arial" w:hAnsi="Arial" w:cs="B Nazanin" w:hint="cs"/>
          <w:sz w:val="26"/>
          <w:szCs w:val="26"/>
          <w:rtl/>
        </w:rPr>
        <w:t xml:space="preserve"> آورده شده است. </w:t>
      </w:r>
    </w:p>
    <w:p w:rsidR="008B4CCD" w:rsidRPr="0022001B" w:rsidRDefault="008B4CCD" w:rsidP="008B4CCD">
      <w:pPr>
        <w:pStyle w:val="ListParagraph"/>
        <w:spacing w:after="0" w:line="360" w:lineRule="auto"/>
        <w:ind w:left="663"/>
        <w:jc w:val="both"/>
        <w:rPr>
          <w:rFonts w:cs="B Mitra"/>
          <w:sz w:val="2"/>
          <w:szCs w:val="2"/>
        </w:rPr>
      </w:pPr>
    </w:p>
    <w:p w:rsidR="00DA1F71" w:rsidRPr="00DA1F71" w:rsidRDefault="00FA6D49" w:rsidP="00E1468D">
      <w:pPr>
        <w:bidi/>
        <w:spacing w:line="360" w:lineRule="auto"/>
        <w:ind w:left="410"/>
        <w:jc w:val="lowKashida"/>
        <w:rPr>
          <w:rFonts w:ascii="Arial" w:eastAsia="Calibri" w:hAnsi="Arial" w:cs="B Titr"/>
          <w:b/>
          <w:bCs/>
          <w:sz w:val="24"/>
          <w:szCs w:val="24"/>
          <w:lang w:bidi="fa-IR"/>
        </w:rPr>
      </w:pPr>
      <w:r>
        <w:rPr>
          <w:rFonts w:ascii="Arial" w:eastAsia="Calibri" w:hAnsi="Arial" w:cs="B Titr" w:hint="cs"/>
          <w:b/>
          <w:bCs/>
          <w:sz w:val="24"/>
          <w:szCs w:val="24"/>
          <w:rtl/>
          <w:lang w:bidi="fa-IR"/>
        </w:rPr>
        <w:t>7</w:t>
      </w:r>
      <w:r w:rsidR="00DA1F71">
        <w:rPr>
          <w:rFonts w:ascii="Arial" w:eastAsia="Calibri" w:hAnsi="Arial" w:cs="B Titr" w:hint="cs"/>
          <w:b/>
          <w:bCs/>
          <w:sz w:val="24"/>
          <w:szCs w:val="24"/>
          <w:rtl/>
          <w:lang w:bidi="fa-IR"/>
        </w:rPr>
        <w:t xml:space="preserve">-2. </w:t>
      </w:r>
      <w:r w:rsidR="00DA1F71" w:rsidRPr="00DA1F71">
        <w:rPr>
          <w:rFonts w:ascii="Arial" w:eastAsia="Calibri" w:hAnsi="Arial" w:cs="B Titr" w:hint="cs"/>
          <w:b/>
          <w:bCs/>
          <w:sz w:val="24"/>
          <w:szCs w:val="24"/>
          <w:rtl/>
          <w:lang w:bidi="fa-IR"/>
        </w:rPr>
        <w:t>ارزیابی اثرات احتمالی</w:t>
      </w:r>
    </w:p>
    <w:p w:rsidR="0017056E" w:rsidRPr="009C7294" w:rsidRDefault="00503DEA" w:rsidP="009C7294">
      <w:pPr>
        <w:bidi/>
        <w:spacing w:after="0" w:line="360" w:lineRule="auto"/>
        <w:ind w:left="303"/>
        <w:jc w:val="both"/>
        <w:rPr>
          <w:rFonts w:ascii="Arial" w:hAnsi="Arial" w:cs="B Nazanin"/>
          <w:sz w:val="26"/>
          <w:szCs w:val="26"/>
        </w:rPr>
      </w:pPr>
      <w:r w:rsidRPr="009C7294">
        <w:rPr>
          <w:rFonts w:ascii="Arial" w:hAnsi="Arial" w:cs="B Nazanin" w:hint="cs"/>
          <w:sz w:val="26"/>
          <w:szCs w:val="26"/>
          <w:rtl/>
        </w:rPr>
        <w:t>اداره</w:t>
      </w:r>
      <w:r w:rsidR="0017056E" w:rsidRPr="009C7294">
        <w:rPr>
          <w:rFonts w:ascii="Arial" w:hAnsi="Arial" w:cs="B Nazanin"/>
          <w:sz w:val="26"/>
          <w:szCs w:val="26"/>
          <w:rtl/>
        </w:rPr>
        <w:t xml:space="preserve"> </w:t>
      </w:r>
      <w:r w:rsidR="0017056E" w:rsidRPr="009C7294">
        <w:rPr>
          <w:rFonts w:cstheme="minorHAnsi"/>
          <w:sz w:val="26"/>
          <w:szCs w:val="26"/>
        </w:rPr>
        <w:t>HSE</w:t>
      </w:r>
      <w:r w:rsidR="0017056E" w:rsidRPr="009C7294">
        <w:rPr>
          <w:rFonts w:ascii="Arial" w:hAnsi="Arial" w:cs="B Nazanin"/>
          <w:sz w:val="26"/>
          <w:szCs w:val="26"/>
          <w:rtl/>
        </w:rPr>
        <w:t xml:space="preserve"> شرکت </w:t>
      </w:r>
      <w:r w:rsidR="0017056E" w:rsidRPr="009C7294">
        <w:rPr>
          <w:rFonts w:ascii="Arial" w:hAnsi="Arial" w:cs="B Nazanin" w:hint="cs"/>
          <w:sz w:val="26"/>
          <w:szCs w:val="26"/>
          <w:rtl/>
        </w:rPr>
        <w:t xml:space="preserve">مربوطه </w:t>
      </w:r>
      <w:r w:rsidR="007C06DB" w:rsidRPr="009C7294">
        <w:rPr>
          <w:rFonts w:ascii="Arial" w:hAnsi="Arial" w:cs="B Nazanin" w:hint="cs"/>
          <w:sz w:val="26"/>
          <w:szCs w:val="26"/>
          <w:rtl/>
        </w:rPr>
        <w:t xml:space="preserve">می بایست </w:t>
      </w:r>
      <w:r w:rsidR="0017056E" w:rsidRPr="009C7294">
        <w:rPr>
          <w:rFonts w:ascii="Arial" w:hAnsi="Arial" w:cs="B Nazanin"/>
          <w:sz w:val="26"/>
          <w:szCs w:val="26"/>
          <w:rtl/>
        </w:rPr>
        <w:t xml:space="preserve">بر اساس مدارک دریافت شده به بررسي کلی تغيير اعلام شده </w:t>
      </w:r>
      <w:r w:rsidR="007C06DB" w:rsidRPr="009C7294">
        <w:rPr>
          <w:rFonts w:ascii="Arial" w:hAnsi="Arial" w:cs="B Nazanin" w:hint="cs"/>
          <w:sz w:val="26"/>
          <w:szCs w:val="26"/>
          <w:rtl/>
        </w:rPr>
        <w:t xml:space="preserve">پرداخته </w:t>
      </w:r>
      <w:r w:rsidR="0017056E" w:rsidRPr="009C7294">
        <w:rPr>
          <w:rFonts w:ascii="Arial" w:hAnsi="Arial" w:cs="B Nazanin"/>
          <w:sz w:val="26"/>
          <w:szCs w:val="26"/>
          <w:rtl/>
        </w:rPr>
        <w:t xml:space="preserve">و </w:t>
      </w:r>
      <w:r w:rsidR="0066408B" w:rsidRPr="009C7294">
        <w:rPr>
          <w:rFonts w:ascii="Arial" w:hAnsi="Arial" w:cs="B Nazanin" w:hint="cs"/>
          <w:sz w:val="26"/>
          <w:szCs w:val="26"/>
          <w:rtl/>
        </w:rPr>
        <w:t xml:space="preserve">پس از تعیین ضرورت و صحت تغییر مطابق تعریف موجود در سیستم </w:t>
      </w:r>
      <w:r w:rsidR="0066408B" w:rsidRPr="009C7294">
        <w:rPr>
          <w:rFonts w:cstheme="minorHAnsi"/>
          <w:sz w:val="26"/>
          <w:szCs w:val="26"/>
        </w:rPr>
        <w:t>MOC</w:t>
      </w:r>
      <w:r w:rsidR="0066408B" w:rsidRPr="009C7294">
        <w:rPr>
          <w:rFonts w:ascii="Arial" w:hAnsi="Arial" w:cs="B Nazanin" w:hint="cs"/>
          <w:sz w:val="24"/>
          <w:szCs w:val="24"/>
          <w:rtl/>
        </w:rPr>
        <w:t>،</w:t>
      </w:r>
      <w:r w:rsidR="0017056E" w:rsidRPr="009C7294">
        <w:rPr>
          <w:rFonts w:ascii="Arial" w:hAnsi="Arial" w:cs="B Nazanin"/>
          <w:sz w:val="26"/>
          <w:szCs w:val="26"/>
          <w:rtl/>
        </w:rPr>
        <w:t xml:space="preserve"> براساس جزيي بودن يا عمده بودن تاثیر تغيير بر ريسك </w:t>
      </w:r>
      <w:r w:rsidR="00616587" w:rsidRPr="009C7294">
        <w:rPr>
          <w:rFonts w:ascii="Arial" w:hAnsi="Arial" w:cs="B Nazanin" w:hint="cs"/>
          <w:sz w:val="26"/>
          <w:szCs w:val="26"/>
          <w:rtl/>
        </w:rPr>
        <w:t>هاي ناشي از م</w:t>
      </w:r>
      <w:r w:rsidR="0017056E" w:rsidRPr="009C7294">
        <w:rPr>
          <w:rFonts w:ascii="Arial" w:hAnsi="Arial" w:cs="B Nazanin"/>
          <w:sz w:val="26"/>
          <w:szCs w:val="26"/>
          <w:rtl/>
        </w:rPr>
        <w:t>خ</w:t>
      </w:r>
      <w:r w:rsidR="00616587" w:rsidRPr="009C7294">
        <w:rPr>
          <w:rFonts w:ascii="Arial" w:hAnsi="Arial" w:cs="B Nazanin" w:hint="cs"/>
          <w:sz w:val="26"/>
          <w:szCs w:val="26"/>
          <w:rtl/>
        </w:rPr>
        <w:t>ا</w:t>
      </w:r>
      <w:r w:rsidR="0017056E" w:rsidRPr="009C7294">
        <w:rPr>
          <w:rFonts w:ascii="Arial" w:hAnsi="Arial" w:cs="B Nazanin"/>
          <w:sz w:val="26"/>
          <w:szCs w:val="26"/>
          <w:rtl/>
        </w:rPr>
        <w:t xml:space="preserve">طرات ايمني و بهداشتي و جنبه هاي زيست محيطي به شرح زیر عمل </w:t>
      </w:r>
      <w:r w:rsidRPr="009C7294">
        <w:rPr>
          <w:rFonts w:ascii="Arial" w:hAnsi="Arial" w:cs="B Nazanin" w:hint="cs"/>
          <w:sz w:val="26"/>
          <w:szCs w:val="26"/>
          <w:rtl/>
        </w:rPr>
        <w:t>نماید:</w:t>
      </w:r>
      <w:r w:rsidR="0017056E" w:rsidRPr="009C7294">
        <w:rPr>
          <w:rFonts w:ascii="Arial" w:hAnsi="Arial" w:cs="B Nazanin" w:hint="cs"/>
          <w:sz w:val="26"/>
          <w:szCs w:val="26"/>
          <w:rtl/>
        </w:rPr>
        <w:t xml:space="preserve"> </w:t>
      </w:r>
    </w:p>
    <w:p w:rsidR="0017056E" w:rsidRPr="0021702A" w:rsidRDefault="00503DEA" w:rsidP="008B4CCD">
      <w:pPr>
        <w:bidi/>
        <w:spacing w:after="0" w:line="360" w:lineRule="auto"/>
        <w:ind w:left="747"/>
        <w:jc w:val="lowKashida"/>
        <w:rPr>
          <w:rFonts w:ascii="Arial" w:eastAsia="Calibri" w:hAnsi="Arial" w:cs="B Nazanin"/>
          <w:b/>
          <w:bCs/>
          <w:sz w:val="24"/>
          <w:szCs w:val="24"/>
          <w:rtl/>
          <w:lang w:bidi="fa-IR"/>
        </w:rPr>
      </w:pPr>
      <w:r w:rsidRPr="0021702A">
        <w:rPr>
          <w:rFonts w:ascii="Arial" w:eastAsia="Calibri" w:hAnsi="Arial" w:cs="B Nazanin" w:hint="cs"/>
          <w:b/>
          <w:bCs/>
          <w:sz w:val="24"/>
          <w:szCs w:val="24"/>
          <w:rtl/>
          <w:lang w:bidi="fa-IR"/>
        </w:rPr>
        <w:lastRenderedPageBreak/>
        <w:t xml:space="preserve">الف. </w:t>
      </w:r>
      <w:r w:rsidR="0017056E" w:rsidRPr="0021702A">
        <w:rPr>
          <w:rFonts w:ascii="Arial" w:eastAsia="Calibri" w:hAnsi="Arial" w:cs="B Nazanin" w:hint="cs"/>
          <w:b/>
          <w:bCs/>
          <w:sz w:val="24"/>
          <w:szCs w:val="24"/>
          <w:rtl/>
          <w:lang w:bidi="fa-IR"/>
        </w:rPr>
        <w:t xml:space="preserve"> روند اقدام در خصوص تغييرات با تاثیر جزئی بر ریسک ها:</w:t>
      </w:r>
    </w:p>
    <w:p w:rsidR="0017056E" w:rsidRDefault="0017056E" w:rsidP="005C2AC5">
      <w:pPr>
        <w:bidi/>
        <w:spacing w:after="0" w:line="360" w:lineRule="auto"/>
        <w:ind w:left="303"/>
        <w:jc w:val="both"/>
        <w:rPr>
          <w:rFonts w:ascii="Arial" w:eastAsia="Calibri" w:hAnsi="Arial" w:cs="B Nazanin"/>
          <w:sz w:val="26"/>
          <w:szCs w:val="26"/>
          <w:rtl/>
        </w:rPr>
      </w:pPr>
      <w:r w:rsidRPr="008B4CCD">
        <w:rPr>
          <w:rFonts w:ascii="Arial" w:eastAsia="Calibri" w:hAnsi="Arial" w:cs="B Nazanin"/>
          <w:sz w:val="26"/>
          <w:szCs w:val="26"/>
          <w:rtl/>
        </w:rPr>
        <w:t>در صورتيكه ت</w:t>
      </w:r>
      <w:r w:rsidR="00616587" w:rsidRPr="008B4CCD">
        <w:rPr>
          <w:rFonts w:ascii="Arial" w:eastAsia="Calibri" w:hAnsi="Arial" w:cs="B Nazanin"/>
          <w:sz w:val="26"/>
          <w:szCs w:val="26"/>
          <w:rtl/>
        </w:rPr>
        <w:t xml:space="preserve">اثیر و پيامدهاي تغيير مورد نظر </w:t>
      </w:r>
      <w:r w:rsidRPr="008B4CCD">
        <w:rPr>
          <w:rFonts w:ascii="Arial" w:eastAsia="Calibri" w:hAnsi="Arial" w:cs="B Nazanin"/>
          <w:sz w:val="26"/>
          <w:szCs w:val="26"/>
          <w:rtl/>
        </w:rPr>
        <w:t xml:space="preserve">جزئی و محدود باشد نيازي  به تشکيل کميته فنی تغییرات نیست در این حالت </w:t>
      </w:r>
      <w:r w:rsidR="00503DEA" w:rsidRPr="008B4CCD">
        <w:rPr>
          <w:rFonts w:ascii="Arial" w:eastAsia="Calibri" w:hAnsi="Arial" w:cs="B Nazanin" w:hint="cs"/>
          <w:sz w:val="26"/>
          <w:szCs w:val="26"/>
          <w:rtl/>
        </w:rPr>
        <w:t>اداره</w:t>
      </w:r>
      <w:r w:rsidRPr="008B4CCD">
        <w:rPr>
          <w:rFonts w:ascii="Arial" w:eastAsia="Calibri" w:hAnsi="Arial" w:cs="B Nazanin"/>
          <w:sz w:val="26"/>
          <w:szCs w:val="26"/>
          <w:rtl/>
        </w:rPr>
        <w:t xml:space="preserve"> </w:t>
      </w:r>
      <w:r w:rsidRPr="008B4CCD">
        <w:rPr>
          <w:rFonts w:eastAsia="Calibri" w:cstheme="minorHAnsi"/>
          <w:sz w:val="26"/>
          <w:szCs w:val="26"/>
        </w:rPr>
        <w:t>HSE</w:t>
      </w:r>
      <w:r w:rsidRPr="008B4CCD">
        <w:rPr>
          <w:rFonts w:ascii="Arial" w:eastAsia="Calibri" w:hAnsi="Arial" w:cs="B Nazanin"/>
          <w:sz w:val="26"/>
          <w:szCs w:val="26"/>
          <w:rtl/>
        </w:rPr>
        <w:t xml:space="preserve"> شرکت </w:t>
      </w:r>
      <w:r w:rsidRPr="008B4CCD">
        <w:rPr>
          <w:rFonts w:ascii="Arial" w:eastAsia="Calibri" w:hAnsi="Arial" w:cs="B Nazanin" w:hint="cs"/>
          <w:sz w:val="26"/>
          <w:szCs w:val="26"/>
          <w:rtl/>
        </w:rPr>
        <w:t xml:space="preserve">مربوطه </w:t>
      </w:r>
      <w:r w:rsidRPr="008B4CCD">
        <w:rPr>
          <w:rFonts w:ascii="Arial" w:eastAsia="Calibri" w:hAnsi="Arial" w:cs="B Nazanin"/>
          <w:sz w:val="26"/>
          <w:szCs w:val="26"/>
          <w:rtl/>
        </w:rPr>
        <w:t xml:space="preserve">شرح اقدامات لازم را به </w:t>
      </w:r>
      <w:r w:rsidR="004B38E5" w:rsidRPr="008B4CCD">
        <w:rPr>
          <w:rFonts w:ascii="Arial" w:eastAsia="Calibri" w:hAnsi="Arial" w:cs="B Nazanin" w:hint="cs"/>
          <w:sz w:val="26"/>
          <w:szCs w:val="26"/>
          <w:rtl/>
        </w:rPr>
        <w:t>اداره/</w:t>
      </w:r>
      <w:r w:rsidRPr="008B4CCD">
        <w:rPr>
          <w:rFonts w:ascii="Arial" w:eastAsia="Calibri" w:hAnsi="Arial" w:cs="B Nazanin"/>
          <w:sz w:val="26"/>
          <w:szCs w:val="26"/>
          <w:rtl/>
        </w:rPr>
        <w:t xml:space="preserve">واحد متقاضي يا پيشنهاد دهنده اعلام </w:t>
      </w:r>
      <w:r w:rsidR="005C2AC5">
        <w:rPr>
          <w:rFonts w:ascii="Arial" w:eastAsia="Calibri" w:hAnsi="Arial" w:cs="B Nazanin" w:hint="cs"/>
          <w:sz w:val="26"/>
          <w:szCs w:val="26"/>
          <w:rtl/>
        </w:rPr>
        <w:t xml:space="preserve">   </w:t>
      </w:r>
      <w:r w:rsidRPr="008B4CCD">
        <w:rPr>
          <w:rFonts w:ascii="Arial" w:eastAsia="Calibri" w:hAnsi="Arial" w:cs="B Nazanin"/>
          <w:sz w:val="26"/>
          <w:szCs w:val="26"/>
          <w:rtl/>
        </w:rPr>
        <w:t xml:space="preserve">مي دارد. در صورت لزوم </w:t>
      </w:r>
      <w:r w:rsidR="00503DEA" w:rsidRPr="008B4CCD">
        <w:rPr>
          <w:rFonts w:ascii="Arial" w:eastAsia="Calibri" w:hAnsi="Arial" w:cs="B Nazanin" w:hint="cs"/>
          <w:sz w:val="26"/>
          <w:szCs w:val="26"/>
          <w:rtl/>
        </w:rPr>
        <w:t>اداره</w:t>
      </w:r>
      <w:r w:rsidRPr="008B4CCD">
        <w:rPr>
          <w:rFonts w:ascii="Arial" w:eastAsia="Calibri" w:hAnsi="Arial" w:cs="B Nazanin" w:hint="cs"/>
          <w:sz w:val="26"/>
          <w:szCs w:val="26"/>
          <w:rtl/>
        </w:rPr>
        <w:t xml:space="preserve"> </w:t>
      </w:r>
      <w:r w:rsidRPr="008B4CCD">
        <w:rPr>
          <w:rFonts w:ascii="Arial" w:eastAsia="Calibri" w:hAnsi="Arial" w:cs="B Nazanin"/>
          <w:sz w:val="26"/>
          <w:szCs w:val="26"/>
          <w:rtl/>
        </w:rPr>
        <w:t xml:space="preserve"> </w:t>
      </w:r>
      <w:r w:rsidRPr="008B4CCD">
        <w:rPr>
          <w:rFonts w:eastAsia="Calibri" w:cstheme="minorHAnsi"/>
          <w:sz w:val="26"/>
          <w:szCs w:val="26"/>
        </w:rPr>
        <w:t>HSE</w:t>
      </w:r>
      <w:r w:rsidRPr="008B4CCD">
        <w:rPr>
          <w:rFonts w:ascii="Arial" w:eastAsia="Calibri" w:hAnsi="Arial" w:cs="B Nazanin"/>
          <w:sz w:val="26"/>
          <w:szCs w:val="26"/>
          <w:rtl/>
        </w:rPr>
        <w:t xml:space="preserve"> </w:t>
      </w:r>
      <w:r w:rsidR="00503DEA" w:rsidRPr="008B4CCD">
        <w:rPr>
          <w:rFonts w:ascii="Arial" w:eastAsia="Calibri" w:hAnsi="Arial" w:cs="B Nazanin" w:hint="cs"/>
          <w:sz w:val="26"/>
          <w:szCs w:val="26"/>
          <w:rtl/>
        </w:rPr>
        <w:t>می بایست</w:t>
      </w:r>
      <w:r w:rsidRPr="008B4CCD">
        <w:rPr>
          <w:rFonts w:ascii="Arial" w:eastAsia="Calibri" w:hAnsi="Arial" w:cs="B Nazanin"/>
          <w:sz w:val="26"/>
          <w:szCs w:val="26"/>
          <w:rtl/>
        </w:rPr>
        <w:t xml:space="preserve"> فردی را جهت پيگيري انجام توصيه ها و هشدارهاي لازم هنگام اعمال تغيير مشخص نماید. همچنین نياز يا عدم نياز به ارائه گزارش پس از اعمال تغيير را </w:t>
      </w:r>
      <w:r w:rsidR="00503DEA" w:rsidRPr="008B4CCD">
        <w:rPr>
          <w:rFonts w:ascii="Arial" w:eastAsia="Calibri" w:hAnsi="Arial" w:cs="B Nazanin" w:hint="cs"/>
          <w:sz w:val="26"/>
          <w:szCs w:val="26"/>
          <w:rtl/>
        </w:rPr>
        <w:t xml:space="preserve">نیز </w:t>
      </w:r>
      <w:r w:rsidRPr="008B4CCD">
        <w:rPr>
          <w:rFonts w:ascii="Arial" w:eastAsia="Calibri" w:hAnsi="Arial" w:cs="B Nazanin"/>
          <w:sz w:val="26"/>
          <w:szCs w:val="26"/>
          <w:rtl/>
        </w:rPr>
        <w:t xml:space="preserve">مشخص مي نمايد و مراتب در فرم اعلام/ پيشنهاد تغيير </w:t>
      </w:r>
      <w:r w:rsidR="004B38E5" w:rsidRPr="008B4CCD">
        <w:rPr>
          <w:rFonts w:ascii="Arial" w:eastAsia="Calibri" w:hAnsi="Arial" w:cs="B Nazanin"/>
          <w:sz w:val="26"/>
          <w:szCs w:val="26"/>
          <w:rtl/>
        </w:rPr>
        <w:t>ثبت می شود.(</w:t>
      </w:r>
      <w:r w:rsidR="00C54828" w:rsidRPr="008B4CCD">
        <w:rPr>
          <w:rFonts w:ascii="Arial" w:eastAsia="Calibri" w:hAnsi="Arial" w:cs="B Nazanin" w:hint="cs"/>
          <w:sz w:val="26"/>
          <w:szCs w:val="26"/>
          <w:rtl/>
        </w:rPr>
        <w:t xml:space="preserve">نمونه فرم </w:t>
      </w:r>
      <w:r w:rsidRPr="008B4CCD">
        <w:rPr>
          <w:rFonts w:ascii="Arial" w:eastAsia="Calibri" w:hAnsi="Arial" w:cs="B Nazanin"/>
          <w:sz w:val="26"/>
          <w:szCs w:val="26"/>
          <w:rtl/>
        </w:rPr>
        <w:t xml:space="preserve">پیوست </w:t>
      </w:r>
      <w:r w:rsidR="00EA33AC" w:rsidRPr="008B4CCD">
        <w:rPr>
          <w:rFonts w:ascii="Arial" w:eastAsia="Calibri" w:hAnsi="Arial" w:cs="B Nazanin" w:hint="cs"/>
          <w:sz w:val="26"/>
          <w:szCs w:val="26"/>
          <w:rtl/>
        </w:rPr>
        <w:t>الف</w:t>
      </w:r>
      <w:r w:rsidRPr="008B4CCD">
        <w:rPr>
          <w:rFonts w:ascii="Arial" w:eastAsia="Calibri" w:hAnsi="Arial" w:cs="B Nazanin"/>
          <w:sz w:val="26"/>
          <w:szCs w:val="26"/>
          <w:rtl/>
        </w:rPr>
        <w:t xml:space="preserve">)  </w:t>
      </w:r>
    </w:p>
    <w:p w:rsidR="008B4CCD" w:rsidRPr="006B3EA1" w:rsidRDefault="008B4CCD" w:rsidP="008B4CCD">
      <w:pPr>
        <w:bidi/>
        <w:spacing w:after="0" w:line="360" w:lineRule="auto"/>
        <w:ind w:left="303"/>
        <w:jc w:val="both"/>
        <w:rPr>
          <w:rFonts w:ascii="Arial" w:eastAsia="Calibri" w:hAnsi="Arial" w:cs="B Nazanin"/>
          <w:sz w:val="10"/>
          <w:szCs w:val="10"/>
          <w:rtl/>
        </w:rPr>
      </w:pPr>
    </w:p>
    <w:p w:rsidR="0017056E" w:rsidRPr="0021702A" w:rsidRDefault="00503DEA" w:rsidP="008B4CCD">
      <w:pPr>
        <w:tabs>
          <w:tab w:val="num" w:pos="747"/>
        </w:tabs>
        <w:bidi/>
        <w:spacing w:after="0" w:line="360" w:lineRule="auto"/>
        <w:ind w:left="747"/>
        <w:jc w:val="lowKashida"/>
        <w:rPr>
          <w:rFonts w:ascii="Arial" w:eastAsia="Calibri" w:hAnsi="Arial" w:cs="B Nazanin"/>
          <w:b/>
          <w:bCs/>
          <w:sz w:val="24"/>
          <w:szCs w:val="24"/>
          <w:rtl/>
          <w:lang w:bidi="fa-IR"/>
        </w:rPr>
      </w:pPr>
      <w:r w:rsidRPr="0021702A">
        <w:rPr>
          <w:rFonts w:ascii="Arial" w:eastAsia="Calibri" w:hAnsi="Arial" w:cs="B Nazanin" w:hint="cs"/>
          <w:b/>
          <w:bCs/>
          <w:sz w:val="24"/>
          <w:szCs w:val="24"/>
          <w:rtl/>
          <w:lang w:bidi="fa-IR"/>
        </w:rPr>
        <w:t>ب.</w:t>
      </w:r>
      <w:r w:rsidR="0017056E" w:rsidRPr="0021702A">
        <w:rPr>
          <w:rFonts w:ascii="Arial" w:eastAsia="Calibri" w:hAnsi="Arial" w:cs="B Nazanin" w:hint="cs"/>
          <w:b/>
          <w:bCs/>
          <w:sz w:val="24"/>
          <w:szCs w:val="24"/>
          <w:rtl/>
          <w:lang w:bidi="fa-IR"/>
        </w:rPr>
        <w:t xml:space="preserve"> روند اقدام در خصوص تغييرات </w:t>
      </w:r>
      <w:r w:rsidR="004B38E5" w:rsidRPr="0021702A">
        <w:rPr>
          <w:rFonts w:ascii="Arial" w:eastAsia="Calibri" w:hAnsi="Arial" w:cs="B Nazanin" w:hint="cs"/>
          <w:b/>
          <w:bCs/>
          <w:sz w:val="24"/>
          <w:szCs w:val="24"/>
          <w:rtl/>
          <w:lang w:bidi="fa-IR"/>
        </w:rPr>
        <w:t>با تاثیر عمده یا مهم بر ریسک ها:</w:t>
      </w:r>
    </w:p>
    <w:p w:rsidR="0017056E" w:rsidRPr="008B4CCD" w:rsidRDefault="0017056E" w:rsidP="005C2AC5">
      <w:pPr>
        <w:bidi/>
        <w:spacing w:after="0" w:line="360" w:lineRule="auto"/>
        <w:ind w:left="303"/>
        <w:jc w:val="both"/>
        <w:rPr>
          <w:rFonts w:ascii="Arial" w:eastAsia="Calibri" w:hAnsi="Arial" w:cs="B Nazanin"/>
          <w:sz w:val="26"/>
          <w:szCs w:val="26"/>
          <w:rtl/>
        </w:rPr>
      </w:pPr>
      <w:r w:rsidRPr="008B4CCD">
        <w:rPr>
          <w:rFonts w:ascii="Arial" w:eastAsia="Calibri" w:hAnsi="Arial" w:cs="B Nazanin"/>
          <w:sz w:val="26"/>
          <w:szCs w:val="26"/>
          <w:rtl/>
        </w:rPr>
        <w:t xml:space="preserve">در صورتيكه تاثیر و پيامدهاي تغيير مورد نظر بر اساس بررسی و اظهار نظر </w:t>
      </w:r>
      <w:r w:rsidR="004B38E5" w:rsidRPr="008B4CCD">
        <w:rPr>
          <w:rFonts w:ascii="Arial" w:eastAsia="Calibri" w:hAnsi="Arial" w:cs="B Nazanin" w:hint="cs"/>
          <w:sz w:val="26"/>
          <w:szCs w:val="26"/>
          <w:rtl/>
        </w:rPr>
        <w:t>اداره</w:t>
      </w:r>
      <w:r w:rsidRPr="008B4CCD">
        <w:rPr>
          <w:rFonts w:ascii="Arial" w:eastAsia="Calibri" w:hAnsi="Arial" w:cs="B Nazanin"/>
          <w:sz w:val="26"/>
          <w:szCs w:val="26"/>
          <w:rtl/>
        </w:rPr>
        <w:t xml:space="preserve"> </w:t>
      </w:r>
      <w:r w:rsidRPr="008B4CCD">
        <w:rPr>
          <w:rFonts w:eastAsia="Calibri" w:cstheme="minorHAnsi"/>
          <w:sz w:val="26"/>
          <w:szCs w:val="26"/>
        </w:rPr>
        <w:t>HSE</w:t>
      </w:r>
      <w:r w:rsidRPr="008B4CCD">
        <w:rPr>
          <w:rFonts w:ascii="Arial" w:eastAsia="Calibri" w:hAnsi="Arial" w:cs="B Nazanin"/>
          <w:sz w:val="26"/>
          <w:szCs w:val="26"/>
          <w:rtl/>
        </w:rPr>
        <w:t xml:space="preserve"> شرکت</w:t>
      </w:r>
      <w:r w:rsidR="00503DEA" w:rsidRPr="008B4CCD">
        <w:rPr>
          <w:rFonts w:ascii="Arial" w:eastAsia="Calibri" w:hAnsi="Arial" w:cs="B Nazanin" w:hint="cs"/>
          <w:sz w:val="26"/>
          <w:szCs w:val="26"/>
          <w:rtl/>
        </w:rPr>
        <w:t>،</w:t>
      </w:r>
      <w:r w:rsidRPr="008B4CCD">
        <w:rPr>
          <w:rFonts w:ascii="Arial" w:eastAsia="Calibri" w:hAnsi="Arial" w:cs="B Nazanin"/>
          <w:sz w:val="26"/>
          <w:szCs w:val="26"/>
          <w:rtl/>
        </w:rPr>
        <w:t xml:space="preserve"> مهم برآورد شود در این </w:t>
      </w:r>
      <w:r w:rsidR="004B38E5" w:rsidRPr="008B4CCD">
        <w:rPr>
          <w:rFonts w:ascii="Arial" w:eastAsia="Calibri" w:hAnsi="Arial" w:cs="B Nazanin" w:hint="cs"/>
          <w:sz w:val="26"/>
          <w:szCs w:val="26"/>
          <w:rtl/>
        </w:rPr>
        <w:t xml:space="preserve">صورت </w:t>
      </w:r>
      <w:r w:rsidRPr="008B4CCD">
        <w:rPr>
          <w:rFonts w:ascii="Arial" w:eastAsia="Calibri" w:hAnsi="Arial" w:cs="B Nazanin"/>
          <w:sz w:val="26"/>
          <w:szCs w:val="26"/>
          <w:rtl/>
        </w:rPr>
        <w:t>لازم است که نسبت به تشکيل کميته فنی تغییرات اقدام شود.</w:t>
      </w:r>
      <w:r w:rsidR="007C6BD6" w:rsidRPr="008B4CCD">
        <w:rPr>
          <w:rFonts w:ascii="Arial" w:eastAsia="Calibri" w:hAnsi="Arial" w:cs="B Nazanin" w:hint="cs"/>
          <w:sz w:val="26"/>
          <w:szCs w:val="26"/>
          <w:rtl/>
        </w:rPr>
        <w:t xml:space="preserve"> </w:t>
      </w:r>
      <w:r w:rsidR="00537B9C" w:rsidRPr="008B4CCD">
        <w:rPr>
          <w:rFonts w:ascii="Arial" w:eastAsia="Calibri" w:hAnsi="Arial" w:cs="B Nazanin" w:hint="cs"/>
          <w:sz w:val="26"/>
          <w:szCs w:val="26"/>
          <w:rtl/>
        </w:rPr>
        <w:t xml:space="preserve">در این حالت </w:t>
      </w:r>
      <w:r w:rsidR="00204C92" w:rsidRPr="008B4CCD">
        <w:rPr>
          <w:rFonts w:ascii="Arial" w:eastAsia="Calibri" w:hAnsi="Arial" w:cs="B Nazanin" w:hint="cs"/>
          <w:sz w:val="26"/>
          <w:szCs w:val="26"/>
          <w:rtl/>
        </w:rPr>
        <w:t>رئیس</w:t>
      </w:r>
      <w:r w:rsidRPr="008B4CCD">
        <w:rPr>
          <w:rFonts w:ascii="Arial" w:eastAsia="Calibri" w:hAnsi="Arial" w:cs="B Nazanin"/>
          <w:sz w:val="26"/>
          <w:szCs w:val="26"/>
          <w:rtl/>
        </w:rPr>
        <w:t xml:space="preserve"> </w:t>
      </w:r>
      <w:r w:rsidR="0021702A" w:rsidRPr="008B4CCD">
        <w:rPr>
          <w:rFonts w:ascii="Arial" w:eastAsia="Calibri" w:hAnsi="Arial" w:cs="B Nazanin" w:hint="cs"/>
          <w:sz w:val="26"/>
          <w:szCs w:val="26"/>
          <w:rtl/>
        </w:rPr>
        <w:t xml:space="preserve">اداره </w:t>
      </w:r>
      <w:r w:rsidRPr="008B4CCD">
        <w:rPr>
          <w:rFonts w:eastAsia="Calibri" w:cstheme="minorHAnsi"/>
          <w:sz w:val="26"/>
          <w:szCs w:val="26"/>
        </w:rPr>
        <w:t>HSE</w:t>
      </w:r>
      <w:r w:rsidRPr="008B4CCD">
        <w:rPr>
          <w:rFonts w:ascii="Arial" w:eastAsia="Calibri" w:hAnsi="Arial" w:cs="B Nazanin"/>
          <w:sz w:val="26"/>
          <w:szCs w:val="26"/>
          <w:rtl/>
        </w:rPr>
        <w:t xml:space="preserve"> شرکت </w:t>
      </w:r>
      <w:r w:rsidRPr="008B4CCD">
        <w:rPr>
          <w:rFonts w:ascii="Arial" w:eastAsia="Calibri" w:hAnsi="Arial" w:cs="B Nazanin" w:hint="cs"/>
          <w:sz w:val="26"/>
          <w:szCs w:val="26"/>
          <w:rtl/>
        </w:rPr>
        <w:t>مربوطه</w:t>
      </w:r>
      <w:r w:rsidR="00503DEA" w:rsidRPr="008B4CCD">
        <w:rPr>
          <w:rFonts w:ascii="Arial" w:eastAsia="Calibri" w:hAnsi="Arial" w:cs="B Nazanin" w:hint="cs"/>
          <w:sz w:val="26"/>
          <w:szCs w:val="26"/>
          <w:rtl/>
        </w:rPr>
        <w:t>،</w:t>
      </w:r>
      <w:r w:rsidRPr="008B4CCD">
        <w:rPr>
          <w:rFonts w:ascii="Arial" w:eastAsia="Calibri" w:hAnsi="Arial" w:cs="B Nazanin" w:hint="cs"/>
          <w:sz w:val="26"/>
          <w:szCs w:val="26"/>
          <w:rtl/>
        </w:rPr>
        <w:t xml:space="preserve"> </w:t>
      </w:r>
      <w:r w:rsidRPr="008B4CCD">
        <w:rPr>
          <w:rFonts w:ascii="Arial" w:eastAsia="Calibri" w:hAnsi="Arial" w:cs="B Nazanin"/>
          <w:sz w:val="26"/>
          <w:szCs w:val="26"/>
          <w:rtl/>
        </w:rPr>
        <w:t xml:space="preserve">نياز به تشكيل كميته فنی تغييرات را اعلام نموده و واحدهای </w:t>
      </w:r>
      <w:r w:rsidR="00537B9C" w:rsidRPr="008B4CCD">
        <w:rPr>
          <w:rFonts w:ascii="Arial" w:eastAsia="Calibri" w:hAnsi="Arial" w:cs="B Nazanin" w:hint="cs"/>
          <w:sz w:val="26"/>
          <w:szCs w:val="26"/>
          <w:rtl/>
        </w:rPr>
        <w:t>مرتبط به ماهيت تغيير</w:t>
      </w:r>
      <w:r w:rsidR="00383AFA" w:rsidRPr="008B4CCD">
        <w:rPr>
          <w:rFonts w:ascii="Arial" w:eastAsia="Calibri" w:hAnsi="Arial" w:cs="B Nazanin" w:hint="cs"/>
          <w:sz w:val="26"/>
          <w:szCs w:val="26"/>
          <w:rtl/>
        </w:rPr>
        <w:t xml:space="preserve"> </w:t>
      </w:r>
      <w:r w:rsidRPr="008B4CCD">
        <w:rPr>
          <w:rFonts w:ascii="Arial" w:eastAsia="Calibri" w:hAnsi="Arial" w:cs="B Nazanin"/>
          <w:sz w:val="26"/>
          <w:szCs w:val="26"/>
          <w:rtl/>
        </w:rPr>
        <w:t>را در فرم اعلام/ پيشنهاد تغيير مشخص می نماید.</w:t>
      </w:r>
      <w:r w:rsidR="00C54828" w:rsidRPr="008B4CCD">
        <w:rPr>
          <w:rFonts w:ascii="Arial" w:eastAsia="Calibri" w:hAnsi="Arial" w:cs="B Nazanin"/>
          <w:sz w:val="26"/>
          <w:szCs w:val="26"/>
          <w:rtl/>
        </w:rPr>
        <w:t xml:space="preserve"> (</w:t>
      </w:r>
      <w:r w:rsidR="00C54828" w:rsidRPr="008B4CCD">
        <w:rPr>
          <w:rFonts w:ascii="Arial" w:eastAsia="Calibri" w:hAnsi="Arial" w:cs="B Nazanin" w:hint="cs"/>
          <w:sz w:val="26"/>
          <w:szCs w:val="26"/>
          <w:rtl/>
        </w:rPr>
        <w:t xml:space="preserve"> نمونه فرم</w:t>
      </w:r>
      <w:r w:rsidR="00C54828" w:rsidRPr="008B4CCD">
        <w:rPr>
          <w:rFonts w:ascii="Arial" w:eastAsia="Calibri" w:hAnsi="Arial" w:cs="B Nazanin"/>
          <w:sz w:val="26"/>
          <w:szCs w:val="26"/>
          <w:rtl/>
        </w:rPr>
        <w:t xml:space="preserve"> پیوست </w:t>
      </w:r>
      <w:r w:rsidR="00EA33AC" w:rsidRPr="008B4CCD">
        <w:rPr>
          <w:rFonts w:ascii="Arial" w:eastAsia="Calibri" w:hAnsi="Arial" w:cs="B Nazanin" w:hint="cs"/>
          <w:sz w:val="26"/>
          <w:szCs w:val="26"/>
          <w:rtl/>
        </w:rPr>
        <w:t>الف</w:t>
      </w:r>
      <w:r w:rsidR="00C54828" w:rsidRPr="008B4CCD">
        <w:rPr>
          <w:rFonts w:ascii="Arial" w:eastAsia="Calibri" w:hAnsi="Arial" w:cs="B Nazanin"/>
          <w:sz w:val="26"/>
          <w:szCs w:val="26"/>
          <w:rtl/>
        </w:rPr>
        <w:t xml:space="preserve"> )</w:t>
      </w:r>
    </w:p>
    <w:p w:rsidR="0017056E" w:rsidRDefault="0017056E" w:rsidP="008B4CCD">
      <w:pPr>
        <w:bidi/>
        <w:spacing w:after="0" w:line="360" w:lineRule="auto"/>
        <w:ind w:left="303"/>
        <w:jc w:val="both"/>
        <w:rPr>
          <w:rFonts w:ascii="Arial" w:hAnsi="Arial" w:cs="B Nazanin"/>
          <w:sz w:val="26"/>
          <w:szCs w:val="26"/>
          <w:rtl/>
        </w:rPr>
      </w:pPr>
      <w:r w:rsidRPr="008B4CCD">
        <w:rPr>
          <w:rFonts w:ascii="Arial" w:hAnsi="Arial" w:cs="B Nazanin"/>
          <w:sz w:val="26"/>
          <w:szCs w:val="26"/>
          <w:rtl/>
        </w:rPr>
        <w:t>قبل از تشکیل جلسه کمیته فنی تغییرات</w:t>
      </w:r>
      <w:r w:rsidR="00503DEA" w:rsidRPr="008B4CCD">
        <w:rPr>
          <w:rFonts w:ascii="Arial" w:hAnsi="Arial" w:cs="B Nazanin" w:hint="cs"/>
          <w:sz w:val="26"/>
          <w:szCs w:val="26"/>
          <w:rtl/>
        </w:rPr>
        <w:t>، اداره</w:t>
      </w:r>
      <w:r w:rsidRPr="008B4CCD">
        <w:rPr>
          <w:rFonts w:ascii="Arial" w:hAnsi="Arial" w:cs="B Nazanin"/>
          <w:sz w:val="26"/>
          <w:szCs w:val="26"/>
          <w:rtl/>
        </w:rPr>
        <w:t xml:space="preserve"> </w:t>
      </w:r>
      <w:r w:rsidRPr="008B4CCD">
        <w:rPr>
          <w:rFonts w:cstheme="minorHAnsi"/>
          <w:sz w:val="26"/>
          <w:szCs w:val="26"/>
        </w:rPr>
        <w:t>HSE</w:t>
      </w:r>
      <w:r w:rsidRPr="008B4CCD">
        <w:rPr>
          <w:rFonts w:ascii="Arial" w:hAnsi="Arial" w:cs="B Nazanin"/>
          <w:sz w:val="26"/>
          <w:szCs w:val="26"/>
          <w:rtl/>
        </w:rPr>
        <w:t xml:space="preserve"> شرکت</w:t>
      </w:r>
      <w:r w:rsidR="00503DEA" w:rsidRPr="008B4CCD">
        <w:rPr>
          <w:rFonts w:ascii="Arial" w:hAnsi="Arial" w:cs="B Nazanin" w:hint="cs"/>
          <w:sz w:val="26"/>
          <w:szCs w:val="26"/>
          <w:rtl/>
        </w:rPr>
        <w:t>،</w:t>
      </w:r>
      <w:r w:rsidRPr="008B4CCD">
        <w:rPr>
          <w:rFonts w:ascii="Arial" w:hAnsi="Arial" w:cs="B Nazanin"/>
          <w:sz w:val="26"/>
          <w:szCs w:val="26"/>
          <w:rtl/>
        </w:rPr>
        <w:t xml:space="preserve"> </w:t>
      </w:r>
      <w:r w:rsidR="000B4622" w:rsidRPr="008B4CCD">
        <w:rPr>
          <w:rFonts w:ascii="Arial" w:hAnsi="Arial" w:cs="B Nazanin" w:hint="cs"/>
          <w:sz w:val="26"/>
          <w:szCs w:val="26"/>
          <w:rtl/>
        </w:rPr>
        <w:t xml:space="preserve">می بایست </w:t>
      </w:r>
      <w:r w:rsidRPr="008B4CCD">
        <w:rPr>
          <w:rFonts w:ascii="Arial" w:hAnsi="Arial" w:cs="B Nazanin"/>
          <w:sz w:val="26"/>
          <w:szCs w:val="26"/>
          <w:rtl/>
        </w:rPr>
        <w:t xml:space="preserve">با همکاری </w:t>
      </w:r>
      <w:r w:rsidR="00673BE9" w:rsidRPr="008B4CCD">
        <w:rPr>
          <w:rFonts w:ascii="Arial" w:hAnsi="Arial" w:cs="B Nazanin" w:hint="cs"/>
          <w:sz w:val="26"/>
          <w:szCs w:val="26"/>
          <w:rtl/>
        </w:rPr>
        <w:t>اداره/</w:t>
      </w:r>
      <w:r w:rsidRPr="008B4CCD">
        <w:rPr>
          <w:rFonts w:ascii="Arial" w:hAnsi="Arial" w:cs="B Nazanin"/>
          <w:sz w:val="26"/>
          <w:szCs w:val="26"/>
          <w:rtl/>
        </w:rPr>
        <w:t>واحد یا طرح مربوطه اقدام به شناسايي و ارزيابي ریسک خطرات ايمني و بهداشتي و جنبه هاي زيست محيطي نموده و خلاصه نتایج آنرا همراه با دعوت نامه شرکت در جلسه کمیته برای</w:t>
      </w:r>
      <w:r w:rsidR="000B4622" w:rsidRPr="008B4CCD">
        <w:rPr>
          <w:rFonts w:ascii="Arial" w:hAnsi="Arial" w:cs="B Nazanin"/>
          <w:sz w:val="26"/>
          <w:szCs w:val="26"/>
          <w:rtl/>
        </w:rPr>
        <w:t xml:space="preserve"> اعضای کمیته فنی تغییرات ارسال </w:t>
      </w:r>
      <w:r w:rsidRPr="008B4CCD">
        <w:rPr>
          <w:rFonts w:ascii="Arial" w:hAnsi="Arial" w:cs="B Nazanin"/>
          <w:sz w:val="26"/>
          <w:szCs w:val="26"/>
          <w:rtl/>
        </w:rPr>
        <w:t>نمايد.</w:t>
      </w:r>
    </w:p>
    <w:p w:rsidR="008B4CCD" w:rsidRPr="008B4CCD" w:rsidRDefault="008B4CCD" w:rsidP="008B4CCD">
      <w:pPr>
        <w:bidi/>
        <w:spacing w:after="0" w:line="360" w:lineRule="auto"/>
        <w:ind w:left="303"/>
        <w:jc w:val="both"/>
        <w:rPr>
          <w:rFonts w:ascii="Arial" w:hAnsi="Arial" w:cs="B Nazanin"/>
          <w:sz w:val="18"/>
          <w:szCs w:val="18"/>
        </w:rPr>
      </w:pPr>
    </w:p>
    <w:p w:rsidR="0017056E" w:rsidRPr="008B4CCD" w:rsidRDefault="006D5DB6" w:rsidP="008B4CCD">
      <w:pPr>
        <w:tabs>
          <w:tab w:val="num" w:pos="434"/>
        </w:tabs>
        <w:bidi/>
        <w:spacing w:after="0" w:line="360" w:lineRule="auto"/>
        <w:ind w:left="387"/>
        <w:jc w:val="lowKashida"/>
        <w:rPr>
          <w:rFonts w:ascii="Arial" w:hAnsi="Arial" w:cs="B Nazanin"/>
          <w:b/>
          <w:bCs/>
          <w:sz w:val="24"/>
          <w:szCs w:val="24"/>
          <w:rtl/>
        </w:rPr>
      </w:pPr>
      <w:r w:rsidRPr="008B4CCD">
        <w:rPr>
          <w:rFonts w:ascii="Arial" w:hAnsi="Arial" w:cs="B Nazanin" w:hint="cs"/>
          <w:b/>
          <w:bCs/>
          <w:sz w:val="24"/>
          <w:szCs w:val="24"/>
          <w:rtl/>
        </w:rPr>
        <w:t>ج</w:t>
      </w:r>
      <w:r w:rsidR="0017056E" w:rsidRPr="008B4CCD">
        <w:rPr>
          <w:rFonts w:ascii="Arial" w:hAnsi="Arial" w:cs="B Nazanin"/>
          <w:b/>
          <w:bCs/>
          <w:sz w:val="24"/>
          <w:szCs w:val="24"/>
          <w:rtl/>
        </w:rPr>
        <w:t xml:space="preserve">لسه كميته فني تغييرات با حضور مدعوین تشکیل شده و اقدامات زیر انجام می پذیرد: </w:t>
      </w:r>
    </w:p>
    <w:p w:rsidR="0017056E" w:rsidRPr="0017056E" w:rsidRDefault="0017056E" w:rsidP="008B4CCD">
      <w:pPr>
        <w:bidi/>
        <w:spacing w:after="0" w:line="360" w:lineRule="auto"/>
        <w:ind w:left="434"/>
        <w:jc w:val="lowKashida"/>
        <w:rPr>
          <w:rFonts w:ascii="Arial" w:eastAsia="Calibri" w:hAnsi="Arial" w:cs="B Nazanin"/>
          <w:sz w:val="26"/>
          <w:szCs w:val="26"/>
          <w:rtl/>
          <w:lang w:bidi="fa-IR"/>
        </w:rPr>
      </w:pPr>
      <w:r w:rsidRPr="008B4CCD">
        <w:rPr>
          <w:rFonts w:ascii="Arial" w:eastAsia="Calibri" w:hAnsi="Arial" w:cs="B Nazanin"/>
          <w:b/>
          <w:bCs/>
          <w:sz w:val="26"/>
          <w:szCs w:val="26"/>
          <w:rtl/>
          <w:lang w:bidi="fa-IR"/>
        </w:rPr>
        <w:t>الف-</w:t>
      </w:r>
      <w:r w:rsidRPr="0017056E">
        <w:rPr>
          <w:rFonts w:ascii="Arial" w:eastAsia="Calibri" w:hAnsi="Arial" w:cs="B Nazanin"/>
          <w:sz w:val="26"/>
          <w:szCs w:val="26"/>
          <w:rtl/>
          <w:lang w:bidi="fa-IR"/>
        </w:rPr>
        <w:t xml:space="preserve"> تشريح موضوع تغيير توسط نماینده </w:t>
      </w:r>
      <w:r w:rsidR="00673BE9">
        <w:rPr>
          <w:rFonts w:ascii="Arial" w:eastAsia="Calibri" w:hAnsi="Arial" w:cs="B Nazanin" w:hint="cs"/>
          <w:sz w:val="26"/>
          <w:szCs w:val="26"/>
          <w:rtl/>
          <w:lang w:bidi="fa-IR"/>
        </w:rPr>
        <w:t>اداره/</w:t>
      </w:r>
      <w:r w:rsidRPr="0017056E">
        <w:rPr>
          <w:rFonts w:ascii="Arial" w:eastAsia="Calibri" w:hAnsi="Arial" w:cs="B Nazanin"/>
          <w:sz w:val="26"/>
          <w:szCs w:val="26"/>
          <w:rtl/>
          <w:lang w:bidi="fa-IR"/>
        </w:rPr>
        <w:t xml:space="preserve">واحد یا مجری طرح یا پروژه ای که تغییر مورد نظر در حیطه فعالیت های آن است </w:t>
      </w:r>
    </w:p>
    <w:p w:rsidR="0017056E" w:rsidRPr="008B4CCD" w:rsidRDefault="0017056E" w:rsidP="008B4CCD">
      <w:pPr>
        <w:bidi/>
        <w:spacing w:after="0" w:line="360" w:lineRule="auto"/>
        <w:ind w:left="434"/>
        <w:jc w:val="both"/>
        <w:rPr>
          <w:rFonts w:ascii="Arial" w:eastAsia="Calibri" w:hAnsi="Arial" w:cs="B Nazanin"/>
          <w:sz w:val="26"/>
          <w:szCs w:val="26"/>
          <w:rtl/>
        </w:rPr>
      </w:pPr>
      <w:r w:rsidRPr="008B4CCD">
        <w:rPr>
          <w:rFonts w:ascii="Arial" w:eastAsia="Calibri" w:hAnsi="Arial" w:cs="B Nazanin"/>
          <w:b/>
          <w:bCs/>
          <w:sz w:val="26"/>
          <w:szCs w:val="26"/>
          <w:rtl/>
        </w:rPr>
        <w:t>ب-</w:t>
      </w:r>
      <w:r w:rsidRPr="008B4CCD">
        <w:rPr>
          <w:rFonts w:ascii="Arial" w:eastAsia="Calibri" w:hAnsi="Arial" w:cs="B Nazanin"/>
          <w:sz w:val="26"/>
          <w:szCs w:val="26"/>
          <w:rtl/>
        </w:rPr>
        <w:t xml:space="preserve"> ارائه گزارش و تحليلي از خطرات و جنبه های شناسایی شده و ريسکهاي تغيير يافته و ریسکهای جدید ايجاد شده و تبعات و پیامدهای ناشی از آنها توسط </w:t>
      </w:r>
      <w:r w:rsidR="00673BE9" w:rsidRPr="008B4CCD">
        <w:rPr>
          <w:rFonts w:ascii="Arial" w:eastAsia="Calibri" w:hAnsi="Arial" w:cs="B Nazanin" w:hint="cs"/>
          <w:sz w:val="26"/>
          <w:szCs w:val="26"/>
          <w:rtl/>
        </w:rPr>
        <w:t>اداره</w:t>
      </w:r>
      <w:r w:rsidR="0021702A" w:rsidRPr="008B4CCD">
        <w:rPr>
          <w:rFonts w:ascii="Arial" w:eastAsia="Calibri" w:hAnsi="Arial" w:cs="B Nazanin" w:hint="cs"/>
          <w:sz w:val="26"/>
          <w:szCs w:val="26"/>
          <w:rtl/>
        </w:rPr>
        <w:t>/</w:t>
      </w:r>
      <w:r w:rsidRPr="008B4CCD">
        <w:rPr>
          <w:rFonts w:ascii="Arial" w:eastAsia="Calibri" w:hAnsi="Arial" w:cs="B Nazanin"/>
          <w:sz w:val="26"/>
          <w:szCs w:val="26"/>
          <w:rtl/>
        </w:rPr>
        <w:t xml:space="preserve">واحد </w:t>
      </w:r>
      <w:r w:rsidRPr="008B4CCD">
        <w:rPr>
          <w:rFonts w:eastAsia="Calibri" w:cstheme="minorHAnsi"/>
          <w:sz w:val="26"/>
          <w:szCs w:val="26"/>
        </w:rPr>
        <w:t>HSE</w:t>
      </w:r>
      <w:r w:rsidRPr="008B4CCD">
        <w:rPr>
          <w:rFonts w:ascii="Arial" w:eastAsia="Calibri" w:hAnsi="Arial" w:cs="B Nazanin"/>
          <w:sz w:val="26"/>
          <w:szCs w:val="26"/>
          <w:rtl/>
        </w:rPr>
        <w:t xml:space="preserve"> شرکت و </w:t>
      </w:r>
      <w:r w:rsidR="00673BE9" w:rsidRPr="008B4CCD">
        <w:rPr>
          <w:rFonts w:ascii="Arial" w:eastAsia="Calibri" w:hAnsi="Arial" w:cs="B Nazanin" w:hint="cs"/>
          <w:sz w:val="26"/>
          <w:szCs w:val="26"/>
          <w:rtl/>
        </w:rPr>
        <w:t>اداره/</w:t>
      </w:r>
      <w:r w:rsidRPr="008B4CCD">
        <w:rPr>
          <w:rFonts w:ascii="Arial" w:eastAsia="Calibri" w:hAnsi="Arial" w:cs="B Nazanin"/>
          <w:sz w:val="26"/>
          <w:szCs w:val="26"/>
          <w:rtl/>
        </w:rPr>
        <w:t>واحد مربوطه</w:t>
      </w:r>
    </w:p>
    <w:p w:rsidR="0017056E" w:rsidRPr="0017056E" w:rsidRDefault="0017056E" w:rsidP="006B3EA1">
      <w:pPr>
        <w:bidi/>
        <w:spacing w:after="0" w:line="360" w:lineRule="auto"/>
        <w:ind w:left="434"/>
        <w:jc w:val="lowKashida"/>
        <w:rPr>
          <w:rFonts w:ascii="Arial" w:eastAsia="Calibri" w:hAnsi="Arial" w:cs="B Nazanin"/>
          <w:sz w:val="26"/>
          <w:szCs w:val="26"/>
          <w:rtl/>
          <w:lang w:bidi="fa-IR"/>
        </w:rPr>
      </w:pPr>
      <w:r w:rsidRPr="008B4CCD">
        <w:rPr>
          <w:rFonts w:ascii="Arial" w:eastAsia="Calibri" w:hAnsi="Arial" w:cs="B Nazanin"/>
          <w:b/>
          <w:bCs/>
          <w:sz w:val="26"/>
          <w:szCs w:val="26"/>
          <w:rtl/>
          <w:lang w:bidi="fa-IR"/>
        </w:rPr>
        <w:t>پ-</w:t>
      </w:r>
      <w:r w:rsidRPr="0017056E">
        <w:rPr>
          <w:rFonts w:ascii="Arial" w:eastAsia="Calibri" w:hAnsi="Arial" w:cs="B Nazanin"/>
          <w:sz w:val="26"/>
          <w:szCs w:val="26"/>
          <w:rtl/>
          <w:lang w:bidi="fa-IR"/>
        </w:rPr>
        <w:t xml:space="preserve"> بررسي اثرات احتمالي تغيير بر ساير حوزه ها، فرايندها، واحدها، تجهيزات، كاركنان، جامعه، و ...</w:t>
      </w:r>
    </w:p>
    <w:p w:rsidR="0017056E" w:rsidRPr="0017056E" w:rsidRDefault="0017056E" w:rsidP="006B3EA1">
      <w:pPr>
        <w:bidi/>
        <w:spacing w:after="0" w:line="360" w:lineRule="auto"/>
        <w:ind w:left="434"/>
        <w:jc w:val="lowKashida"/>
        <w:rPr>
          <w:rFonts w:ascii="Arial" w:eastAsia="Calibri" w:hAnsi="Arial" w:cs="B Nazanin"/>
          <w:sz w:val="26"/>
          <w:szCs w:val="26"/>
          <w:rtl/>
          <w:lang w:bidi="fa-IR"/>
        </w:rPr>
      </w:pPr>
      <w:r w:rsidRPr="008B4CCD">
        <w:rPr>
          <w:rFonts w:ascii="Arial" w:eastAsia="Calibri" w:hAnsi="Arial" w:cs="B Nazanin" w:hint="cs"/>
          <w:b/>
          <w:bCs/>
          <w:sz w:val="26"/>
          <w:szCs w:val="26"/>
          <w:rtl/>
          <w:lang w:bidi="fa-IR"/>
        </w:rPr>
        <w:t>ت-</w:t>
      </w:r>
      <w:r w:rsidRPr="0017056E">
        <w:rPr>
          <w:rFonts w:ascii="Arial" w:eastAsia="Calibri" w:hAnsi="Arial" w:cs="B Nazanin" w:hint="cs"/>
          <w:sz w:val="26"/>
          <w:szCs w:val="26"/>
          <w:rtl/>
          <w:lang w:bidi="fa-IR"/>
        </w:rPr>
        <w:t xml:space="preserve"> بحث و بررسي پيرامون ريسکهاي مربوطه</w:t>
      </w:r>
      <w:r w:rsidR="001C4A72">
        <w:rPr>
          <w:rFonts w:ascii="Arial" w:eastAsia="Calibri" w:hAnsi="Arial" w:cs="B Nazanin" w:hint="cs"/>
          <w:sz w:val="26"/>
          <w:szCs w:val="26"/>
          <w:rtl/>
          <w:lang w:bidi="fa-IR"/>
        </w:rPr>
        <w:t>،</w:t>
      </w:r>
      <w:r w:rsidRPr="0017056E">
        <w:rPr>
          <w:rFonts w:ascii="Arial" w:eastAsia="Calibri" w:hAnsi="Arial" w:cs="B Nazanin" w:hint="cs"/>
          <w:sz w:val="26"/>
          <w:szCs w:val="26"/>
          <w:rtl/>
          <w:lang w:bidi="fa-IR"/>
        </w:rPr>
        <w:t xml:space="preserve"> تعيين دقيق خطرات، تبعات</w:t>
      </w:r>
      <w:r w:rsidR="00673BE9">
        <w:rPr>
          <w:rFonts w:ascii="Arial" w:eastAsia="Calibri" w:hAnsi="Arial" w:cs="B Nazanin" w:hint="cs"/>
          <w:sz w:val="26"/>
          <w:szCs w:val="26"/>
          <w:rtl/>
          <w:lang w:bidi="fa-IR"/>
        </w:rPr>
        <w:t xml:space="preserve"> و پيامد ها، مشكلات احتمالي ناشي از انجام </w:t>
      </w:r>
      <w:r w:rsidRPr="0017056E">
        <w:rPr>
          <w:rFonts w:ascii="Arial" w:eastAsia="Calibri" w:hAnsi="Arial" w:cs="B Nazanin" w:hint="cs"/>
          <w:sz w:val="26"/>
          <w:szCs w:val="26"/>
          <w:rtl/>
          <w:lang w:bidi="fa-IR"/>
        </w:rPr>
        <w:t>تغييرات و ثبت آنها</w:t>
      </w:r>
    </w:p>
    <w:p w:rsidR="0017056E" w:rsidRPr="00537B9C" w:rsidRDefault="0017056E" w:rsidP="006B3EA1">
      <w:pPr>
        <w:bidi/>
        <w:spacing w:after="0" w:line="360" w:lineRule="auto"/>
        <w:ind w:left="434"/>
        <w:jc w:val="lowKashida"/>
        <w:rPr>
          <w:rFonts w:ascii="Arial" w:eastAsia="Calibri" w:hAnsi="Arial" w:cs="B Nazanin"/>
          <w:sz w:val="26"/>
          <w:szCs w:val="26"/>
          <w:rtl/>
          <w:lang w:bidi="fa-IR"/>
        </w:rPr>
      </w:pPr>
      <w:r w:rsidRPr="008B4CCD">
        <w:rPr>
          <w:rFonts w:ascii="Arial" w:eastAsia="Calibri" w:hAnsi="Arial" w:cs="B Nazanin" w:hint="cs"/>
          <w:b/>
          <w:bCs/>
          <w:sz w:val="26"/>
          <w:szCs w:val="26"/>
          <w:rtl/>
          <w:lang w:bidi="fa-IR"/>
        </w:rPr>
        <w:lastRenderedPageBreak/>
        <w:t>ث-</w:t>
      </w:r>
      <w:r w:rsidRPr="0017056E">
        <w:rPr>
          <w:rFonts w:ascii="Arial" w:eastAsia="Calibri" w:hAnsi="Arial" w:cs="B Nazanin" w:hint="cs"/>
          <w:sz w:val="26"/>
          <w:szCs w:val="26"/>
          <w:rtl/>
          <w:lang w:bidi="fa-IR"/>
        </w:rPr>
        <w:t xml:space="preserve"> شناسايي و بررسي راه هاي كنترل و </w:t>
      </w:r>
      <w:r w:rsidRPr="00537B9C">
        <w:rPr>
          <w:rFonts w:ascii="Arial" w:eastAsia="Calibri" w:hAnsi="Arial" w:cs="B Nazanin" w:hint="cs"/>
          <w:sz w:val="26"/>
          <w:szCs w:val="26"/>
          <w:rtl/>
          <w:lang w:bidi="fa-IR"/>
        </w:rPr>
        <w:t>مديريت</w:t>
      </w:r>
      <w:r w:rsidR="00516431" w:rsidRPr="00537B9C">
        <w:rPr>
          <w:rFonts w:ascii="Arial" w:eastAsia="Calibri" w:hAnsi="Arial" w:cs="B Nazanin" w:hint="cs"/>
          <w:sz w:val="26"/>
          <w:szCs w:val="26"/>
          <w:rtl/>
          <w:lang w:bidi="fa-IR"/>
        </w:rPr>
        <w:t xml:space="preserve"> و كاهش</w:t>
      </w:r>
      <w:r w:rsidRPr="00537B9C">
        <w:rPr>
          <w:rFonts w:ascii="Arial" w:eastAsia="Calibri" w:hAnsi="Arial" w:cs="B Nazanin" w:hint="cs"/>
          <w:sz w:val="26"/>
          <w:szCs w:val="26"/>
          <w:rtl/>
          <w:lang w:bidi="fa-IR"/>
        </w:rPr>
        <w:t xml:space="preserve"> خطرات پيش بيني شده</w:t>
      </w:r>
    </w:p>
    <w:p w:rsidR="0017056E" w:rsidRPr="00537B9C" w:rsidRDefault="0017056E" w:rsidP="006B3EA1">
      <w:pPr>
        <w:bidi/>
        <w:spacing w:after="0" w:line="360" w:lineRule="auto"/>
        <w:ind w:left="434"/>
        <w:jc w:val="lowKashida"/>
        <w:rPr>
          <w:rFonts w:ascii="Arial" w:eastAsia="Calibri" w:hAnsi="Arial" w:cs="B Nazanin"/>
          <w:sz w:val="26"/>
          <w:szCs w:val="26"/>
          <w:rtl/>
          <w:lang w:bidi="fa-IR"/>
        </w:rPr>
      </w:pPr>
      <w:r w:rsidRPr="008B4CCD">
        <w:rPr>
          <w:rFonts w:ascii="Arial" w:eastAsia="Calibri" w:hAnsi="Arial" w:cs="B Nazanin" w:hint="cs"/>
          <w:b/>
          <w:bCs/>
          <w:sz w:val="26"/>
          <w:szCs w:val="26"/>
          <w:rtl/>
          <w:lang w:bidi="fa-IR"/>
        </w:rPr>
        <w:t>ج-</w:t>
      </w:r>
      <w:r w:rsidRPr="00537B9C">
        <w:rPr>
          <w:rFonts w:ascii="Arial" w:eastAsia="Calibri" w:hAnsi="Arial" w:cs="B Nazanin" w:hint="cs"/>
          <w:sz w:val="26"/>
          <w:szCs w:val="26"/>
          <w:rtl/>
          <w:lang w:bidi="fa-IR"/>
        </w:rPr>
        <w:t xml:space="preserve"> بررسي دائمي يا موقتي بودن تغيير، اضطراري بودن يا بحراني بودن آن</w:t>
      </w:r>
    </w:p>
    <w:p w:rsidR="00C54828" w:rsidRDefault="008A60C9" w:rsidP="006B3EA1">
      <w:pPr>
        <w:tabs>
          <w:tab w:val="num" w:pos="434"/>
        </w:tabs>
        <w:bidi/>
        <w:spacing w:after="0" w:line="360" w:lineRule="auto"/>
        <w:ind w:left="434"/>
        <w:jc w:val="lowKashida"/>
        <w:rPr>
          <w:rFonts w:cs="B Nazanin"/>
          <w:sz w:val="26"/>
          <w:szCs w:val="26"/>
          <w:rtl/>
          <w:lang w:bidi="fa-IR"/>
        </w:rPr>
      </w:pPr>
      <w:r w:rsidRPr="004E3EB9">
        <w:rPr>
          <w:rFonts w:cs="B Nazanin" w:hint="cs"/>
          <w:sz w:val="26"/>
          <w:szCs w:val="26"/>
          <w:rtl/>
          <w:lang w:bidi="fa-IR"/>
        </w:rPr>
        <w:t xml:space="preserve">معمولا بحث و بررسي های کمیته فنی تغییر می تواند بر پايه چك ليستهای تغییر که از قبل طراحی شده است، شکل گرفته و تکمیل </w:t>
      </w:r>
      <w:r w:rsidR="00516431" w:rsidRPr="004E3EB9">
        <w:rPr>
          <w:rFonts w:cs="B Nazanin" w:hint="cs"/>
          <w:sz w:val="26"/>
          <w:szCs w:val="26"/>
          <w:rtl/>
          <w:lang w:bidi="fa-IR"/>
        </w:rPr>
        <w:t>گردد</w:t>
      </w:r>
      <w:r w:rsidRPr="004E3EB9">
        <w:rPr>
          <w:rFonts w:cs="B Nazanin" w:hint="cs"/>
          <w:sz w:val="26"/>
          <w:szCs w:val="26"/>
          <w:rtl/>
          <w:lang w:bidi="fa-IR"/>
        </w:rPr>
        <w:t xml:space="preserve">. </w:t>
      </w:r>
      <w:r w:rsidR="00516431" w:rsidRPr="004E3EB9">
        <w:rPr>
          <w:rFonts w:cs="B Nazanin" w:hint="cs"/>
          <w:sz w:val="26"/>
          <w:szCs w:val="26"/>
          <w:rtl/>
          <w:lang w:bidi="fa-IR"/>
        </w:rPr>
        <w:t>(</w:t>
      </w:r>
      <w:r w:rsidRPr="004E3EB9">
        <w:rPr>
          <w:rFonts w:cs="B Nazanin" w:hint="cs"/>
          <w:sz w:val="26"/>
          <w:szCs w:val="26"/>
          <w:rtl/>
          <w:lang w:bidi="fa-IR"/>
        </w:rPr>
        <w:t xml:space="preserve">نمونه ای از چک لیست تغییر در </w:t>
      </w:r>
      <w:r w:rsidR="00C54828" w:rsidRPr="004E3EB9">
        <w:rPr>
          <w:rFonts w:cs="B Nazanin" w:hint="cs"/>
          <w:sz w:val="26"/>
          <w:szCs w:val="26"/>
          <w:rtl/>
          <w:lang w:bidi="fa-IR"/>
        </w:rPr>
        <w:t xml:space="preserve">پیوست </w:t>
      </w:r>
      <w:r w:rsidR="00EA33AC" w:rsidRPr="004E3EB9">
        <w:rPr>
          <w:rFonts w:cs="B Nazanin" w:hint="cs"/>
          <w:sz w:val="26"/>
          <w:szCs w:val="26"/>
          <w:rtl/>
          <w:lang w:bidi="fa-IR"/>
        </w:rPr>
        <w:t xml:space="preserve">ب </w:t>
      </w:r>
      <w:r w:rsidRPr="004E3EB9">
        <w:rPr>
          <w:rFonts w:cs="B Nazanin" w:hint="cs"/>
          <w:sz w:val="26"/>
          <w:szCs w:val="26"/>
          <w:rtl/>
          <w:lang w:bidi="fa-IR"/>
        </w:rPr>
        <w:t>آورده ش</w:t>
      </w:r>
      <w:r w:rsidR="00516431" w:rsidRPr="004E3EB9">
        <w:rPr>
          <w:rFonts w:cs="B Nazanin" w:hint="cs"/>
          <w:sz w:val="26"/>
          <w:szCs w:val="26"/>
          <w:rtl/>
          <w:lang w:bidi="fa-IR"/>
        </w:rPr>
        <w:t>ده است)</w:t>
      </w:r>
      <w:r w:rsidR="00F90BEE">
        <w:rPr>
          <w:rFonts w:cs="B Nazanin" w:hint="cs"/>
          <w:sz w:val="26"/>
          <w:szCs w:val="26"/>
          <w:rtl/>
          <w:lang w:bidi="fa-IR"/>
        </w:rPr>
        <w:t>.</w:t>
      </w:r>
    </w:p>
    <w:p w:rsidR="00F90BEE" w:rsidRPr="00F90BEE" w:rsidRDefault="00F90BEE" w:rsidP="00F90BEE">
      <w:pPr>
        <w:tabs>
          <w:tab w:val="num" w:pos="434"/>
        </w:tabs>
        <w:bidi/>
        <w:spacing w:line="360" w:lineRule="auto"/>
        <w:ind w:left="434"/>
        <w:jc w:val="lowKashida"/>
        <w:rPr>
          <w:rFonts w:cs="B Nazanin"/>
          <w:sz w:val="6"/>
          <w:szCs w:val="6"/>
          <w:lang w:bidi="fa-IR"/>
        </w:rPr>
      </w:pPr>
    </w:p>
    <w:p w:rsidR="008E401D" w:rsidRPr="00DA1F71" w:rsidRDefault="00FA6D49" w:rsidP="00E1468D">
      <w:pPr>
        <w:tabs>
          <w:tab w:val="num" w:pos="434"/>
        </w:tabs>
        <w:bidi/>
        <w:spacing w:line="360" w:lineRule="auto"/>
        <w:ind w:left="74"/>
        <w:jc w:val="lowKashida"/>
        <w:rPr>
          <w:rFonts w:ascii="Arial" w:hAnsi="Arial" w:cs="B Nazanin"/>
          <w:sz w:val="26"/>
          <w:szCs w:val="26"/>
        </w:rPr>
      </w:pPr>
      <w:r>
        <w:rPr>
          <w:rFonts w:ascii="Arial" w:eastAsia="Calibri" w:hAnsi="Arial" w:cs="B Titr" w:hint="cs"/>
          <w:b/>
          <w:bCs/>
          <w:sz w:val="24"/>
          <w:szCs w:val="24"/>
          <w:rtl/>
        </w:rPr>
        <w:t>7</w:t>
      </w:r>
      <w:r w:rsidR="00DA1F71">
        <w:rPr>
          <w:rFonts w:ascii="Arial" w:eastAsia="Calibri" w:hAnsi="Arial" w:cs="B Titr" w:hint="cs"/>
          <w:b/>
          <w:bCs/>
          <w:sz w:val="24"/>
          <w:szCs w:val="24"/>
          <w:rtl/>
        </w:rPr>
        <w:t xml:space="preserve">-3. </w:t>
      </w:r>
      <w:r w:rsidR="0066408B" w:rsidRPr="00DA1F71">
        <w:rPr>
          <w:rFonts w:ascii="Arial" w:eastAsia="Calibri" w:hAnsi="Arial" w:cs="B Titr" w:hint="cs"/>
          <w:b/>
          <w:bCs/>
          <w:sz w:val="24"/>
          <w:szCs w:val="24"/>
          <w:rtl/>
        </w:rPr>
        <w:t>تصميم گيري در مورد تغيير</w:t>
      </w:r>
      <w:r w:rsidR="0066408B" w:rsidRPr="00DA1F71">
        <w:rPr>
          <w:rFonts w:ascii="Arial" w:hAnsi="Arial" w:cs="B Nazanin" w:hint="cs"/>
          <w:b/>
          <w:bCs/>
          <w:sz w:val="26"/>
          <w:szCs w:val="26"/>
          <w:rtl/>
        </w:rPr>
        <w:t>:</w:t>
      </w:r>
      <w:r w:rsidR="0066408B" w:rsidRPr="00DA1F71">
        <w:rPr>
          <w:rFonts w:ascii="Arial" w:hAnsi="Arial" w:cs="B Nazanin" w:hint="cs"/>
          <w:sz w:val="26"/>
          <w:szCs w:val="26"/>
          <w:rtl/>
        </w:rPr>
        <w:t xml:space="preserve"> </w:t>
      </w:r>
      <w:r w:rsidR="0066408B" w:rsidRPr="00DA1F71">
        <w:rPr>
          <w:rFonts w:ascii="Arial" w:eastAsia="Calibri" w:hAnsi="Arial" w:cs="B Nazanin" w:hint="cs"/>
          <w:sz w:val="26"/>
          <w:szCs w:val="26"/>
          <w:rtl/>
        </w:rPr>
        <w:t xml:space="preserve"> </w:t>
      </w:r>
    </w:p>
    <w:p w:rsidR="008E401D" w:rsidRPr="008E401D" w:rsidRDefault="0066408B" w:rsidP="00247700">
      <w:pPr>
        <w:tabs>
          <w:tab w:val="num" w:pos="434"/>
        </w:tabs>
        <w:bidi/>
        <w:spacing w:line="360" w:lineRule="auto"/>
        <w:ind w:left="74"/>
        <w:jc w:val="lowKashida"/>
        <w:rPr>
          <w:rFonts w:ascii="Arial" w:eastAsia="Calibri" w:hAnsi="Arial" w:cs="B Nazanin"/>
          <w:sz w:val="26"/>
          <w:szCs w:val="26"/>
          <w:rtl/>
        </w:rPr>
      </w:pPr>
      <w:r w:rsidRPr="008E401D">
        <w:rPr>
          <w:rFonts w:ascii="Arial" w:eastAsia="Calibri" w:hAnsi="Arial" w:cs="B Nazanin" w:hint="cs"/>
          <w:sz w:val="26"/>
          <w:szCs w:val="26"/>
          <w:rtl/>
        </w:rPr>
        <w:t>بر اساس نتایج</w:t>
      </w:r>
      <w:r w:rsidR="00D005A9">
        <w:rPr>
          <w:rFonts w:ascii="Arial" w:eastAsia="Calibri" w:hAnsi="Arial" w:cs="B Nazanin" w:hint="cs"/>
          <w:sz w:val="26"/>
          <w:szCs w:val="26"/>
          <w:rtl/>
        </w:rPr>
        <w:t xml:space="preserve"> بررسی </w:t>
      </w:r>
      <w:r w:rsidRPr="008E401D">
        <w:rPr>
          <w:rFonts w:ascii="Arial" w:eastAsia="Calibri" w:hAnsi="Arial" w:cs="B Nazanin" w:hint="cs"/>
          <w:sz w:val="26"/>
          <w:szCs w:val="26"/>
          <w:rtl/>
        </w:rPr>
        <w:t>و تحلیل ها</w:t>
      </w:r>
      <w:r w:rsidRPr="008E401D">
        <w:rPr>
          <w:rFonts w:ascii="Arial" w:hAnsi="Arial" w:cs="B Nazanin" w:hint="cs"/>
          <w:sz w:val="26"/>
          <w:szCs w:val="26"/>
          <w:rtl/>
        </w:rPr>
        <w:t xml:space="preserve">، </w:t>
      </w:r>
      <w:r w:rsidR="007D5224" w:rsidRPr="008E401D">
        <w:rPr>
          <w:rFonts w:ascii="Arial" w:eastAsia="Calibri" w:hAnsi="Arial" w:cs="B Nazanin" w:hint="cs"/>
          <w:sz w:val="26"/>
          <w:szCs w:val="26"/>
          <w:rtl/>
        </w:rPr>
        <w:t xml:space="preserve">کميته فني </w:t>
      </w:r>
      <w:r w:rsidR="007D5224" w:rsidRPr="00D005A9">
        <w:rPr>
          <w:rFonts w:ascii="Arial" w:eastAsia="Calibri" w:hAnsi="Arial" w:cs="B Nazanin" w:hint="cs"/>
          <w:sz w:val="26"/>
          <w:szCs w:val="26"/>
          <w:rtl/>
        </w:rPr>
        <w:t xml:space="preserve">تغييرات، </w:t>
      </w:r>
      <w:r w:rsidR="00E07AC1" w:rsidRPr="00D005A9">
        <w:rPr>
          <w:rFonts w:ascii="Arial" w:eastAsia="Calibri" w:hAnsi="Arial" w:cs="B Nazanin" w:hint="cs"/>
          <w:sz w:val="26"/>
          <w:szCs w:val="26"/>
          <w:rtl/>
        </w:rPr>
        <w:t xml:space="preserve">مجاز خواهد بود تا </w:t>
      </w:r>
      <w:r w:rsidR="007D5224" w:rsidRPr="00D005A9">
        <w:rPr>
          <w:rFonts w:ascii="Arial" w:hAnsi="Arial" w:cs="B Nazanin" w:hint="cs"/>
          <w:sz w:val="26"/>
          <w:szCs w:val="26"/>
          <w:rtl/>
        </w:rPr>
        <w:t>در خصوص تصویب یا عدم تصویب تغییر</w:t>
      </w:r>
      <w:r w:rsidR="00E07AC1" w:rsidRPr="00D005A9">
        <w:rPr>
          <w:rFonts w:ascii="Arial" w:hAnsi="Arial" w:cs="B Nazanin" w:hint="cs"/>
          <w:sz w:val="26"/>
          <w:szCs w:val="26"/>
          <w:rtl/>
        </w:rPr>
        <w:t>پيشنهادي</w:t>
      </w:r>
      <w:r w:rsidR="007D5224" w:rsidRPr="00D005A9">
        <w:rPr>
          <w:rFonts w:ascii="Arial" w:hAnsi="Arial" w:cs="B Nazanin" w:hint="cs"/>
          <w:sz w:val="26"/>
          <w:szCs w:val="26"/>
          <w:rtl/>
        </w:rPr>
        <w:t xml:space="preserve"> </w:t>
      </w:r>
      <w:r w:rsidRPr="00D005A9">
        <w:rPr>
          <w:rFonts w:ascii="Arial" w:hAnsi="Arial" w:cs="B Nazanin" w:hint="cs"/>
          <w:sz w:val="26"/>
          <w:szCs w:val="26"/>
          <w:rtl/>
        </w:rPr>
        <w:t xml:space="preserve">تصمیم گیری </w:t>
      </w:r>
      <w:r w:rsidR="007D5224" w:rsidRPr="00D005A9">
        <w:rPr>
          <w:rFonts w:ascii="Arial" w:hAnsi="Arial" w:cs="B Nazanin" w:hint="cs"/>
          <w:sz w:val="26"/>
          <w:szCs w:val="26"/>
          <w:rtl/>
        </w:rPr>
        <w:t>نماید</w:t>
      </w:r>
      <w:r w:rsidR="007D5224" w:rsidRPr="00D005A9">
        <w:rPr>
          <w:rFonts w:ascii="Arial" w:eastAsia="Calibri" w:hAnsi="Arial" w:cs="B Nazanin" w:hint="cs"/>
          <w:sz w:val="26"/>
          <w:szCs w:val="26"/>
          <w:rtl/>
        </w:rPr>
        <w:t>.</w:t>
      </w:r>
      <w:r w:rsidR="0017056E" w:rsidRPr="00D005A9">
        <w:rPr>
          <w:rFonts w:ascii="Arial" w:eastAsia="Calibri" w:hAnsi="Arial" w:cs="B Nazanin" w:hint="cs"/>
          <w:sz w:val="26"/>
          <w:szCs w:val="26"/>
          <w:rtl/>
        </w:rPr>
        <w:t xml:space="preserve"> در صورت عدم تصويب </w:t>
      </w:r>
      <w:r w:rsidR="0017056E" w:rsidRPr="008E401D">
        <w:rPr>
          <w:rFonts w:ascii="Arial" w:eastAsia="Calibri" w:hAnsi="Arial" w:cs="B Nazanin" w:hint="cs"/>
          <w:sz w:val="26"/>
          <w:szCs w:val="26"/>
          <w:rtl/>
        </w:rPr>
        <w:t>تغيير، اعلام موضوع همراه با ذکر خلاصه</w:t>
      </w:r>
      <w:r w:rsidR="00EF6FC4">
        <w:rPr>
          <w:rFonts w:ascii="Arial" w:eastAsia="Calibri" w:hAnsi="Arial" w:cs="B Nazanin" w:hint="cs"/>
          <w:sz w:val="26"/>
          <w:szCs w:val="26"/>
          <w:rtl/>
        </w:rPr>
        <w:t>،</w:t>
      </w:r>
      <w:r w:rsidR="00E07AC1">
        <w:rPr>
          <w:rFonts w:ascii="Arial" w:eastAsia="Calibri" w:hAnsi="Arial" w:cs="B Nazanin" w:hint="cs"/>
          <w:sz w:val="26"/>
          <w:szCs w:val="26"/>
          <w:rtl/>
        </w:rPr>
        <w:t xml:space="preserve"> </w:t>
      </w:r>
      <w:r w:rsidR="0017056E" w:rsidRPr="008E401D">
        <w:rPr>
          <w:rFonts w:ascii="Arial" w:eastAsia="Calibri" w:hAnsi="Arial" w:cs="B Nazanin" w:hint="cs"/>
          <w:sz w:val="26"/>
          <w:szCs w:val="26"/>
          <w:rtl/>
        </w:rPr>
        <w:t xml:space="preserve">دلايل عدم تصويب به </w:t>
      </w:r>
      <w:r w:rsidR="00E07AC1">
        <w:rPr>
          <w:rFonts w:ascii="Arial" w:eastAsia="Calibri" w:hAnsi="Arial" w:cs="B Nazanin" w:hint="cs"/>
          <w:sz w:val="26"/>
          <w:szCs w:val="26"/>
          <w:rtl/>
        </w:rPr>
        <w:t>اداره/</w:t>
      </w:r>
      <w:r w:rsidR="0017056E" w:rsidRPr="008E401D">
        <w:rPr>
          <w:rFonts w:ascii="Arial" w:eastAsia="Calibri" w:hAnsi="Arial" w:cs="B Nazanin" w:hint="cs"/>
          <w:sz w:val="26"/>
          <w:szCs w:val="26"/>
          <w:rtl/>
        </w:rPr>
        <w:t>واحد متقاضي و ساير واحدهاي ذيربط فرستاده مي شود.</w:t>
      </w:r>
      <w:r w:rsidR="008E401D" w:rsidRPr="008E401D">
        <w:rPr>
          <w:rFonts w:ascii="Arial" w:hAnsi="Arial" w:cs="B Nazanin" w:hint="cs"/>
          <w:sz w:val="26"/>
          <w:szCs w:val="26"/>
          <w:rtl/>
        </w:rPr>
        <w:t xml:space="preserve"> </w:t>
      </w:r>
      <w:r w:rsidR="0017056E" w:rsidRPr="008E401D">
        <w:rPr>
          <w:rFonts w:ascii="Arial" w:eastAsia="Calibri" w:hAnsi="Arial" w:cs="B Nazanin" w:hint="cs"/>
          <w:sz w:val="26"/>
          <w:szCs w:val="26"/>
          <w:rtl/>
        </w:rPr>
        <w:t xml:space="preserve">در صورت تصويب تغيير پيشنهادي، </w:t>
      </w:r>
      <w:r w:rsidR="008E401D" w:rsidRPr="008E401D">
        <w:rPr>
          <w:rFonts w:ascii="Arial" w:hAnsi="Arial" w:cs="B Nazanin" w:hint="cs"/>
          <w:sz w:val="26"/>
          <w:szCs w:val="26"/>
          <w:rtl/>
        </w:rPr>
        <w:t xml:space="preserve">برای </w:t>
      </w:r>
      <w:r w:rsidR="008E401D" w:rsidRPr="008E401D">
        <w:rPr>
          <w:rFonts w:ascii="Arial" w:eastAsia="Calibri" w:hAnsi="Arial" w:cs="B Nazanin" w:hint="cs"/>
          <w:sz w:val="26"/>
          <w:szCs w:val="26"/>
          <w:rtl/>
        </w:rPr>
        <w:t xml:space="preserve">اعمال يا اجرايي نمودن </w:t>
      </w:r>
      <w:r w:rsidR="008E401D" w:rsidRPr="008E401D">
        <w:rPr>
          <w:rFonts w:ascii="Arial" w:hAnsi="Arial" w:cs="B Nazanin" w:hint="cs"/>
          <w:sz w:val="26"/>
          <w:szCs w:val="26"/>
          <w:rtl/>
        </w:rPr>
        <w:t>آن تغییرا</w:t>
      </w:r>
      <w:r w:rsidR="008E401D" w:rsidRPr="00247700">
        <w:rPr>
          <w:rFonts w:ascii="Arial" w:hAnsi="Arial" w:cs="B Nazanin" w:hint="cs"/>
          <w:sz w:val="26"/>
          <w:szCs w:val="26"/>
          <w:rtl/>
        </w:rPr>
        <w:t>ت</w:t>
      </w:r>
      <w:r w:rsidR="00E07AC1" w:rsidRPr="00247700">
        <w:rPr>
          <w:rFonts w:ascii="Arial" w:hAnsi="Arial" w:cs="B Nazanin" w:hint="cs"/>
          <w:sz w:val="26"/>
          <w:szCs w:val="26"/>
          <w:rtl/>
        </w:rPr>
        <w:t xml:space="preserve">، </w:t>
      </w:r>
      <w:r w:rsidR="008E401D" w:rsidRPr="008E401D">
        <w:rPr>
          <w:rFonts w:ascii="Arial" w:hAnsi="Arial" w:cs="B Nazanin" w:hint="cs"/>
          <w:sz w:val="26"/>
          <w:szCs w:val="26"/>
          <w:rtl/>
        </w:rPr>
        <w:t xml:space="preserve">اقدامات ذیل  به همراه </w:t>
      </w:r>
      <w:r w:rsidR="008E401D" w:rsidRPr="008E401D">
        <w:rPr>
          <w:rFonts w:ascii="Arial" w:eastAsia="Calibri" w:hAnsi="Arial" w:cs="B Nazanin" w:hint="cs"/>
          <w:sz w:val="26"/>
          <w:szCs w:val="26"/>
          <w:rtl/>
        </w:rPr>
        <w:t>مسئول</w:t>
      </w:r>
      <w:r w:rsidR="00E07AC1">
        <w:rPr>
          <w:rFonts w:ascii="Arial" w:eastAsia="Calibri" w:hAnsi="Arial" w:cs="B Nazanin" w:hint="cs"/>
          <w:sz w:val="26"/>
          <w:szCs w:val="26"/>
          <w:rtl/>
        </w:rPr>
        <w:t xml:space="preserve">(اداره </w:t>
      </w:r>
      <w:r w:rsidR="0021702A">
        <w:rPr>
          <w:rFonts w:ascii="Arial" w:eastAsia="Calibri" w:hAnsi="Arial" w:cs="B Nazanin" w:hint="cs"/>
          <w:sz w:val="26"/>
          <w:szCs w:val="26"/>
          <w:rtl/>
        </w:rPr>
        <w:t xml:space="preserve">/ واحد </w:t>
      </w:r>
      <w:r w:rsidR="00E07AC1">
        <w:rPr>
          <w:rFonts w:ascii="Arial" w:eastAsia="Calibri" w:hAnsi="Arial" w:cs="B Nazanin" w:hint="cs"/>
          <w:sz w:val="26"/>
          <w:szCs w:val="26"/>
          <w:rtl/>
        </w:rPr>
        <w:t>مرتبط)</w:t>
      </w:r>
      <w:r w:rsidR="008E401D" w:rsidRPr="008E401D">
        <w:rPr>
          <w:rFonts w:ascii="Arial" w:eastAsia="Calibri" w:hAnsi="Arial" w:cs="B Nazanin" w:hint="cs"/>
          <w:sz w:val="26"/>
          <w:szCs w:val="26"/>
          <w:rtl/>
        </w:rPr>
        <w:t xml:space="preserve"> و</w:t>
      </w:r>
      <w:r w:rsidR="00D005A9">
        <w:rPr>
          <w:rFonts w:ascii="Arial" w:eastAsia="Calibri" w:hAnsi="Arial" w:cs="B Nazanin" w:hint="cs"/>
          <w:sz w:val="26"/>
          <w:szCs w:val="26"/>
          <w:rtl/>
        </w:rPr>
        <w:t xml:space="preserve"> مدت زمان </w:t>
      </w:r>
      <w:r w:rsidR="008E401D" w:rsidRPr="008E401D">
        <w:rPr>
          <w:rFonts w:ascii="Arial" w:eastAsia="Calibri" w:hAnsi="Arial" w:cs="B Nazanin" w:hint="cs"/>
          <w:sz w:val="26"/>
          <w:szCs w:val="26"/>
          <w:rtl/>
        </w:rPr>
        <w:t>اجرا تعيين</w:t>
      </w:r>
      <w:r w:rsidR="008E401D" w:rsidRPr="008E401D">
        <w:rPr>
          <w:rFonts w:ascii="Arial" w:hAnsi="Arial" w:cs="B Nazanin" w:hint="cs"/>
          <w:sz w:val="26"/>
          <w:szCs w:val="26"/>
          <w:rtl/>
        </w:rPr>
        <w:t xml:space="preserve"> و صورتجلسه می گردد. </w:t>
      </w:r>
      <w:r w:rsidR="008E401D" w:rsidRPr="008E401D">
        <w:rPr>
          <w:rFonts w:ascii="Arial" w:eastAsia="Calibri" w:hAnsi="Arial" w:cs="B Nazanin" w:hint="cs"/>
          <w:sz w:val="26"/>
          <w:szCs w:val="26"/>
          <w:rtl/>
        </w:rPr>
        <w:t xml:space="preserve"> </w:t>
      </w:r>
    </w:p>
    <w:p w:rsidR="0017056E" w:rsidRPr="0017056E" w:rsidRDefault="0017056E" w:rsidP="009C7294">
      <w:pPr>
        <w:numPr>
          <w:ilvl w:val="0"/>
          <w:numId w:val="25"/>
        </w:numPr>
        <w:bidi/>
        <w:spacing w:after="0" w:line="360" w:lineRule="auto"/>
        <w:ind w:left="567" w:hanging="284"/>
        <w:jc w:val="lowKashida"/>
        <w:rPr>
          <w:rFonts w:ascii="Arial" w:eastAsia="Calibri" w:hAnsi="Arial" w:cs="B Nazanin"/>
          <w:sz w:val="26"/>
          <w:szCs w:val="26"/>
          <w:lang w:bidi="fa-IR"/>
        </w:rPr>
      </w:pPr>
      <w:r w:rsidRPr="0017056E">
        <w:rPr>
          <w:rFonts w:ascii="Arial" w:eastAsia="Calibri" w:hAnsi="Arial" w:cs="B Nazanin" w:hint="cs"/>
          <w:sz w:val="26"/>
          <w:szCs w:val="26"/>
          <w:rtl/>
          <w:lang w:bidi="fa-IR"/>
        </w:rPr>
        <w:t>تعيين چگونگي اطلاع رساني تغيير به افراد يا شرکتهای ذيربط از جمله پيمانکاران</w:t>
      </w:r>
    </w:p>
    <w:p w:rsidR="0017056E" w:rsidRPr="0017056E" w:rsidRDefault="0017056E" w:rsidP="009C7294">
      <w:pPr>
        <w:numPr>
          <w:ilvl w:val="0"/>
          <w:numId w:val="25"/>
        </w:numPr>
        <w:bidi/>
        <w:spacing w:after="0" w:line="360" w:lineRule="auto"/>
        <w:ind w:left="567" w:hanging="284"/>
        <w:jc w:val="lowKashida"/>
        <w:rPr>
          <w:rFonts w:ascii="Arial" w:eastAsia="Calibri" w:hAnsi="Arial" w:cs="B Nazanin"/>
          <w:sz w:val="26"/>
          <w:szCs w:val="26"/>
          <w:lang w:bidi="fa-IR"/>
        </w:rPr>
      </w:pPr>
      <w:r w:rsidRPr="0017056E">
        <w:rPr>
          <w:rFonts w:ascii="Arial" w:eastAsia="Calibri" w:hAnsi="Arial" w:cs="B Nazanin" w:hint="cs"/>
          <w:sz w:val="26"/>
          <w:szCs w:val="26"/>
          <w:rtl/>
          <w:lang w:bidi="fa-IR"/>
        </w:rPr>
        <w:t>تعيين ميزان و</w:t>
      </w:r>
      <w:r w:rsidR="00247700">
        <w:rPr>
          <w:rFonts w:ascii="Arial" w:eastAsia="Calibri" w:hAnsi="Arial" w:cs="B Nazanin" w:hint="cs"/>
          <w:sz w:val="26"/>
          <w:szCs w:val="26"/>
          <w:rtl/>
          <w:lang w:bidi="fa-IR"/>
        </w:rPr>
        <w:t xml:space="preserve"> </w:t>
      </w:r>
      <w:r w:rsidRPr="0017056E">
        <w:rPr>
          <w:rFonts w:ascii="Arial" w:eastAsia="Calibri" w:hAnsi="Arial" w:cs="B Nazanin" w:hint="cs"/>
          <w:sz w:val="26"/>
          <w:szCs w:val="26"/>
          <w:rtl/>
          <w:lang w:bidi="fa-IR"/>
        </w:rPr>
        <w:t xml:space="preserve">چگونگي آموزشهايي مورد نياز کارکنان و ساير طرفين ذينفع </w:t>
      </w:r>
    </w:p>
    <w:p w:rsidR="0017056E" w:rsidRPr="0017056E" w:rsidRDefault="0017056E" w:rsidP="009C7294">
      <w:pPr>
        <w:numPr>
          <w:ilvl w:val="0"/>
          <w:numId w:val="25"/>
        </w:numPr>
        <w:bidi/>
        <w:spacing w:after="0" w:line="360" w:lineRule="auto"/>
        <w:ind w:left="567" w:hanging="284"/>
        <w:jc w:val="lowKashida"/>
        <w:rPr>
          <w:rFonts w:ascii="Arial" w:eastAsia="Calibri" w:hAnsi="Arial" w:cs="B Nazanin"/>
          <w:sz w:val="26"/>
          <w:szCs w:val="26"/>
          <w:lang w:bidi="fa-IR"/>
        </w:rPr>
      </w:pPr>
      <w:r w:rsidRPr="0017056E">
        <w:rPr>
          <w:rFonts w:ascii="Arial" w:eastAsia="Calibri" w:hAnsi="Arial" w:cs="B Nazanin" w:hint="cs"/>
          <w:sz w:val="26"/>
          <w:szCs w:val="26"/>
          <w:rtl/>
          <w:lang w:bidi="fa-IR"/>
        </w:rPr>
        <w:t>تمهيدات فني و اجرايي احتمالي لازم</w:t>
      </w:r>
    </w:p>
    <w:p w:rsidR="0017056E" w:rsidRPr="00D005A9" w:rsidRDefault="0017056E" w:rsidP="009C7294">
      <w:pPr>
        <w:numPr>
          <w:ilvl w:val="0"/>
          <w:numId w:val="25"/>
        </w:numPr>
        <w:bidi/>
        <w:spacing w:after="0" w:line="360" w:lineRule="auto"/>
        <w:ind w:left="567" w:hanging="284"/>
        <w:jc w:val="lowKashida"/>
        <w:rPr>
          <w:rFonts w:ascii="Arial" w:eastAsia="Calibri" w:hAnsi="Arial" w:cs="B Nazanin"/>
          <w:sz w:val="26"/>
          <w:szCs w:val="26"/>
          <w:lang w:bidi="fa-IR"/>
        </w:rPr>
      </w:pPr>
      <w:r w:rsidRPr="0017056E">
        <w:rPr>
          <w:rFonts w:ascii="Arial" w:eastAsia="Calibri" w:hAnsi="Arial" w:cs="B Nazanin" w:hint="cs"/>
          <w:sz w:val="26"/>
          <w:szCs w:val="26"/>
          <w:rtl/>
          <w:lang w:bidi="fa-IR"/>
        </w:rPr>
        <w:t xml:space="preserve">نظارتها و </w:t>
      </w:r>
      <w:r w:rsidRPr="00D005A9">
        <w:rPr>
          <w:rFonts w:ascii="Arial" w:eastAsia="Calibri" w:hAnsi="Arial" w:cs="B Nazanin" w:hint="cs"/>
          <w:sz w:val="26"/>
          <w:szCs w:val="26"/>
          <w:rtl/>
          <w:lang w:bidi="fa-IR"/>
        </w:rPr>
        <w:t>کنترلهاي احتمالي لازم</w:t>
      </w:r>
    </w:p>
    <w:p w:rsidR="0017056E" w:rsidRPr="00D005A9" w:rsidRDefault="0017056E" w:rsidP="009C7294">
      <w:pPr>
        <w:numPr>
          <w:ilvl w:val="0"/>
          <w:numId w:val="25"/>
        </w:numPr>
        <w:bidi/>
        <w:spacing w:after="0" w:line="360" w:lineRule="auto"/>
        <w:ind w:left="567" w:hanging="284"/>
        <w:jc w:val="lowKashida"/>
        <w:rPr>
          <w:rFonts w:ascii="Arial" w:eastAsia="Calibri" w:hAnsi="Arial" w:cs="B Nazanin"/>
          <w:sz w:val="26"/>
          <w:szCs w:val="26"/>
          <w:lang w:bidi="fa-IR"/>
        </w:rPr>
      </w:pPr>
      <w:r w:rsidRPr="00D005A9">
        <w:rPr>
          <w:rFonts w:ascii="Arial" w:eastAsia="Calibri" w:hAnsi="Arial" w:cs="B Nazanin" w:hint="cs"/>
          <w:sz w:val="26"/>
          <w:szCs w:val="26"/>
          <w:rtl/>
          <w:lang w:bidi="fa-IR"/>
        </w:rPr>
        <w:t>اقدامات لازم و مس</w:t>
      </w:r>
      <w:r w:rsidR="0021702A">
        <w:rPr>
          <w:rFonts w:ascii="Arial" w:eastAsia="Calibri" w:hAnsi="Arial" w:cs="B Nazanin" w:hint="cs"/>
          <w:sz w:val="26"/>
          <w:szCs w:val="26"/>
          <w:rtl/>
          <w:lang w:bidi="fa-IR"/>
        </w:rPr>
        <w:t>ئو</w:t>
      </w:r>
      <w:r w:rsidRPr="00D005A9">
        <w:rPr>
          <w:rFonts w:ascii="Arial" w:eastAsia="Calibri" w:hAnsi="Arial" w:cs="B Nazanin" w:hint="cs"/>
          <w:sz w:val="26"/>
          <w:szCs w:val="26"/>
          <w:rtl/>
          <w:lang w:bidi="fa-IR"/>
        </w:rPr>
        <w:t>ل</w:t>
      </w:r>
      <w:r w:rsidR="0021702A">
        <w:rPr>
          <w:rFonts w:ascii="Arial" w:eastAsia="Calibri" w:hAnsi="Arial" w:cs="B Nazanin" w:hint="cs"/>
          <w:sz w:val="26"/>
          <w:szCs w:val="26"/>
          <w:rtl/>
          <w:lang w:bidi="fa-IR"/>
        </w:rPr>
        <w:t>ين</w:t>
      </w:r>
      <w:r w:rsidRPr="00D005A9">
        <w:rPr>
          <w:rFonts w:ascii="Arial" w:eastAsia="Calibri" w:hAnsi="Arial" w:cs="B Nazanin" w:hint="cs"/>
          <w:sz w:val="26"/>
          <w:szCs w:val="26"/>
          <w:rtl/>
          <w:lang w:bidi="fa-IR"/>
        </w:rPr>
        <w:t xml:space="preserve"> </w:t>
      </w:r>
      <w:r w:rsidR="00EF6FC4" w:rsidRPr="00D005A9">
        <w:rPr>
          <w:rFonts w:ascii="Arial" w:eastAsia="Calibri" w:hAnsi="Arial" w:cs="B Nazanin" w:hint="cs"/>
          <w:sz w:val="26"/>
          <w:szCs w:val="26"/>
          <w:rtl/>
          <w:lang w:bidi="fa-IR"/>
        </w:rPr>
        <w:t xml:space="preserve">تایید </w:t>
      </w:r>
      <w:r w:rsidRPr="00D005A9">
        <w:rPr>
          <w:rFonts w:ascii="Arial" w:eastAsia="Calibri" w:hAnsi="Arial" w:cs="B Nazanin" w:hint="cs"/>
          <w:sz w:val="26"/>
          <w:szCs w:val="26"/>
          <w:rtl/>
          <w:lang w:bidi="fa-IR"/>
        </w:rPr>
        <w:t>انجام تغيير</w:t>
      </w:r>
    </w:p>
    <w:p w:rsidR="0017056E" w:rsidRDefault="0017056E" w:rsidP="009C7294">
      <w:pPr>
        <w:numPr>
          <w:ilvl w:val="0"/>
          <w:numId w:val="25"/>
        </w:numPr>
        <w:bidi/>
        <w:spacing w:after="0" w:line="360" w:lineRule="auto"/>
        <w:ind w:left="567" w:hanging="284"/>
        <w:jc w:val="lowKashida"/>
        <w:rPr>
          <w:rFonts w:ascii="Arial" w:eastAsia="Calibri" w:hAnsi="Arial" w:cs="B Nazanin"/>
          <w:sz w:val="26"/>
          <w:szCs w:val="26"/>
          <w:lang w:bidi="fa-IR"/>
        </w:rPr>
      </w:pPr>
      <w:r w:rsidRPr="00D005A9">
        <w:rPr>
          <w:rFonts w:ascii="Arial" w:eastAsia="Calibri" w:hAnsi="Arial" w:cs="B Nazanin" w:hint="cs"/>
          <w:sz w:val="26"/>
          <w:szCs w:val="26"/>
          <w:rtl/>
          <w:lang w:bidi="fa-IR"/>
        </w:rPr>
        <w:t>تغيير در م</w:t>
      </w:r>
      <w:r w:rsidR="00600652" w:rsidRPr="00D005A9">
        <w:rPr>
          <w:rFonts w:ascii="Arial" w:eastAsia="Calibri" w:hAnsi="Arial" w:cs="B Nazanin" w:hint="cs"/>
          <w:sz w:val="26"/>
          <w:szCs w:val="26"/>
          <w:rtl/>
          <w:lang w:bidi="fa-IR"/>
        </w:rPr>
        <w:t>دارك</w:t>
      </w:r>
      <w:r w:rsidRPr="00D005A9">
        <w:rPr>
          <w:rFonts w:ascii="Arial" w:eastAsia="Calibri" w:hAnsi="Arial" w:cs="B Nazanin" w:hint="cs"/>
          <w:sz w:val="26"/>
          <w:szCs w:val="26"/>
          <w:rtl/>
          <w:lang w:bidi="fa-IR"/>
        </w:rPr>
        <w:t xml:space="preserve"> فني و سيستمي مرتبط از جمله نقشه ها، روشها، دستورالعملها، طرح هاي </w:t>
      </w:r>
      <w:r w:rsidR="00600652" w:rsidRPr="00D005A9">
        <w:rPr>
          <w:rFonts w:ascii="Arial" w:eastAsia="Calibri" w:hAnsi="Arial" w:cs="B Nazanin" w:hint="cs"/>
          <w:sz w:val="26"/>
          <w:szCs w:val="26"/>
          <w:rtl/>
          <w:lang w:bidi="fa-IR"/>
        </w:rPr>
        <w:t xml:space="preserve">واكنش </w:t>
      </w:r>
      <w:r w:rsidRPr="00D005A9">
        <w:rPr>
          <w:rFonts w:ascii="Arial" w:eastAsia="Calibri" w:hAnsi="Arial" w:cs="B Nazanin" w:hint="cs"/>
          <w:sz w:val="26"/>
          <w:szCs w:val="26"/>
          <w:rtl/>
          <w:lang w:bidi="fa-IR"/>
        </w:rPr>
        <w:t>شرايط اضطراری و ...</w:t>
      </w:r>
    </w:p>
    <w:p w:rsidR="0022001B" w:rsidRPr="006B3EA1" w:rsidRDefault="0022001B" w:rsidP="0022001B">
      <w:pPr>
        <w:bidi/>
        <w:spacing w:after="0" w:line="360" w:lineRule="auto"/>
        <w:jc w:val="lowKashida"/>
        <w:rPr>
          <w:rFonts w:ascii="Arial" w:eastAsia="Calibri" w:hAnsi="Arial" w:cs="B Nazanin"/>
          <w:sz w:val="8"/>
          <w:szCs w:val="8"/>
          <w:lang w:bidi="fa-IR"/>
        </w:rPr>
      </w:pPr>
    </w:p>
    <w:p w:rsidR="00600652" w:rsidRDefault="00FA6D49" w:rsidP="00E1468D">
      <w:pPr>
        <w:tabs>
          <w:tab w:val="num" w:pos="50"/>
        </w:tabs>
        <w:bidi/>
        <w:spacing w:before="240" w:line="360" w:lineRule="auto"/>
        <w:ind w:left="74"/>
        <w:jc w:val="lowKashida"/>
        <w:rPr>
          <w:rFonts w:ascii="Arial" w:hAnsi="Arial" w:cs="B Nazanin"/>
          <w:b/>
          <w:bCs/>
          <w:sz w:val="26"/>
          <w:szCs w:val="26"/>
          <w:rtl/>
        </w:rPr>
      </w:pPr>
      <w:r>
        <w:rPr>
          <w:rFonts w:ascii="Arial" w:hAnsi="Arial" w:cs="B Titr" w:hint="cs"/>
          <w:b/>
          <w:bCs/>
          <w:sz w:val="24"/>
          <w:szCs w:val="24"/>
          <w:rtl/>
        </w:rPr>
        <w:t>7</w:t>
      </w:r>
      <w:r w:rsidR="00DA1F71">
        <w:rPr>
          <w:rFonts w:ascii="Arial" w:hAnsi="Arial" w:cs="B Titr" w:hint="cs"/>
          <w:b/>
          <w:bCs/>
          <w:sz w:val="24"/>
          <w:szCs w:val="24"/>
          <w:rtl/>
        </w:rPr>
        <w:t xml:space="preserve">-4. </w:t>
      </w:r>
      <w:r w:rsidR="00EF6FC4" w:rsidRPr="00DA1F71">
        <w:rPr>
          <w:rFonts w:ascii="Arial" w:hAnsi="Arial" w:cs="B Titr" w:hint="cs"/>
          <w:b/>
          <w:bCs/>
          <w:sz w:val="24"/>
          <w:szCs w:val="24"/>
          <w:rtl/>
        </w:rPr>
        <w:t>اجرای تغییرات</w:t>
      </w:r>
      <w:r w:rsidR="00EF6FC4" w:rsidRPr="00DA1F71">
        <w:rPr>
          <w:rFonts w:ascii="Arial" w:hAnsi="Arial" w:cs="B Nazanin" w:hint="cs"/>
          <w:b/>
          <w:bCs/>
          <w:sz w:val="26"/>
          <w:szCs w:val="26"/>
          <w:rtl/>
        </w:rPr>
        <w:t xml:space="preserve"> :</w:t>
      </w:r>
    </w:p>
    <w:p w:rsidR="00600652" w:rsidRDefault="00EF6FC4" w:rsidP="00E1468D">
      <w:pPr>
        <w:tabs>
          <w:tab w:val="num" w:pos="50"/>
        </w:tabs>
        <w:bidi/>
        <w:spacing w:before="240" w:line="360" w:lineRule="auto"/>
        <w:ind w:left="74"/>
        <w:jc w:val="lowKashida"/>
        <w:rPr>
          <w:rFonts w:ascii="Arial" w:hAnsi="Arial" w:cs="B Nazanin"/>
          <w:sz w:val="26"/>
          <w:szCs w:val="26"/>
          <w:rtl/>
        </w:rPr>
      </w:pPr>
      <w:r w:rsidRPr="00600652">
        <w:rPr>
          <w:rFonts w:ascii="Arial" w:hAnsi="Arial" w:cs="B Nazanin" w:hint="cs"/>
          <w:color w:val="FF0000"/>
          <w:sz w:val="26"/>
          <w:szCs w:val="26"/>
          <w:rtl/>
        </w:rPr>
        <w:t xml:space="preserve"> </w:t>
      </w:r>
      <w:r w:rsidR="00600652" w:rsidRPr="00D005A9">
        <w:rPr>
          <w:rFonts w:ascii="Arial" w:hAnsi="Arial" w:cs="B Nazanin" w:hint="cs"/>
          <w:sz w:val="26"/>
          <w:szCs w:val="26"/>
          <w:rtl/>
        </w:rPr>
        <w:t>مديران و روساي ادارات/</w:t>
      </w:r>
      <w:r w:rsidRPr="00D005A9">
        <w:rPr>
          <w:rFonts w:ascii="Arial" w:hAnsi="Arial" w:cs="B Nazanin" w:hint="cs"/>
          <w:sz w:val="26"/>
          <w:szCs w:val="26"/>
          <w:rtl/>
        </w:rPr>
        <w:t>واحدهای</w:t>
      </w:r>
      <w:r w:rsidRPr="00D005A9">
        <w:rPr>
          <w:rFonts w:cs="B Mitra" w:hint="cs"/>
          <w:sz w:val="28"/>
          <w:szCs w:val="28"/>
          <w:rtl/>
        </w:rPr>
        <w:t xml:space="preserve"> </w:t>
      </w:r>
      <w:r w:rsidRPr="00D005A9">
        <w:rPr>
          <w:rFonts w:ascii="Arial" w:hAnsi="Arial" w:cs="B Nazanin" w:hint="cs"/>
          <w:sz w:val="26"/>
          <w:szCs w:val="26"/>
          <w:rtl/>
        </w:rPr>
        <w:t xml:space="preserve">مجري تغيير، </w:t>
      </w:r>
      <w:r w:rsidR="00600652" w:rsidRPr="00D005A9">
        <w:rPr>
          <w:rFonts w:ascii="Arial" w:hAnsi="Arial" w:cs="B Nazanin" w:hint="cs"/>
          <w:sz w:val="26"/>
          <w:szCs w:val="26"/>
          <w:rtl/>
        </w:rPr>
        <w:t>در مدت زمان تعريف شده و مشخص</w:t>
      </w:r>
      <w:r w:rsidR="002B138E">
        <w:rPr>
          <w:rFonts w:ascii="Arial" w:hAnsi="Arial" w:cs="B Nazanin" w:hint="cs"/>
          <w:sz w:val="26"/>
          <w:szCs w:val="26"/>
          <w:rtl/>
        </w:rPr>
        <w:t>،</w:t>
      </w:r>
      <w:r w:rsidR="00600652" w:rsidRPr="00D005A9">
        <w:rPr>
          <w:rFonts w:ascii="Arial" w:hAnsi="Arial" w:cs="B Nazanin" w:hint="cs"/>
          <w:sz w:val="26"/>
          <w:szCs w:val="26"/>
          <w:rtl/>
        </w:rPr>
        <w:t xml:space="preserve"> </w:t>
      </w:r>
      <w:r w:rsidRPr="00D005A9">
        <w:rPr>
          <w:rFonts w:ascii="Arial" w:hAnsi="Arial" w:cs="B Nazanin" w:hint="cs"/>
          <w:sz w:val="26"/>
          <w:szCs w:val="26"/>
          <w:rtl/>
        </w:rPr>
        <w:t xml:space="preserve">اقدام به انجام تغيير پيشنهادي </w:t>
      </w:r>
      <w:r w:rsidR="00B37D40" w:rsidRPr="00D005A9">
        <w:rPr>
          <w:rFonts w:ascii="Arial" w:hAnsi="Arial" w:cs="B Nazanin" w:hint="cs"/>
          <w:sz w:val="26"/>
          <w:szCs w:val="26"/>
          <w:rtl/>
        </w:rPr>
        <w:t xml:space="preserve">مطابق با مصوبات </w:t>
      </w:r>
      <w:r w:rsidRPr="00D005A9">
        <w:rPr>
          <w:rFonts w:ascii="Arial" w:hAnsi="Arial" w:cs="B Nazanin" w:hint="cs"/>
          <w:sz w:val="26"/>
          <w:szCs w:val="26"/>
          <w:rtl/>
        </w:rPr>
        <w:t xml:space="preserve">کميته </w:t>
      </w:r>
      <w:r w:rsidR="00B37D40" w:rsidRPr="00D005A9">
        <w:rPr>
          <w:rFonts w:ascii="Arial" w:hAnsi="Arial" w:cs="B Nazanin" w:hint="cs"/>
          <w:sz w:val="26"/>
          <w:szCs w:val="26"/>
          <w:rtl/>
        </w:rPr>
        <w:t xml:space="preserve">فنی تغییر </w:t>
      </w:r>
      <w:r w:rsidRPr="00D005A9">
        <w:rPr>
          <w:rFonts w:ascii="Arial" w:hAnsi="Arial" w:cs="B Nazanin" w:hint="cs"/>
          <w:sz w:val="26"/>
          <w:szCs w:val="26"/>
          <w:rtl/>
        </w:rPr>
        <w:t>نموده و به مستند سازي اقدامات</w:t>
      </w:r>
      <w:r w:rsidR="00600652" w:rsidRPr="00D005A9">
        <w:rPr>
          <w:rFonts w:ascii="Arial" w:hAnsi="Arial" w:cs="B Nazanin" w:hint="cs"/>
          <w:sz w:val="26"/>
          <w:szCs w:val="26"/>
          <w:rtl/>
        </w:rPr>
        <w:t xml:space="preserve"> مربوطه</w:t>
      </w:r>
      <w:r w:rsidRPr="00D005A9">
        <w:rPr>
          <w:rFonts w:ascii="Arial" w:hAnsi="Arial" w:cs="B Nazanin" w:hint="cs"/>
          <w:sz w:val="26"/>
          <w:szCs w:val="26"/>
          <w:rtl/>
        </w:rPr>
        <w:t xml:space="preserve"> مي پردازند</w:t>
      </w:r>
      <w:r w:rsidR="002B138E">
        <w:rPr>
          <w:rFonts w:ascii="Arial" w:hAnsi="Arial" w:cs="B Nazanin" w:hint="cs"/>
          <w:sz w:val="26"/>
          <w:szCs w:val="26"/>
          <w:rtl/>
        </w:rPr>
        <w:t>.</w:t>
      </w:r>
    </w:p>
    <w:p w:rsidR="0022001B" w:rsidRPr="0022001B" w:rsidRDefault="0022001B" w:rsidP="0022001B">
      <w:pPr>
        <w:tabs>
          <w:tab w:val="num" w:pos="50"/>
        </w:tabs>
        <w:bidi/>
        <w:spacing w:before="240" w:line="360" w:lineRule="auto"/>
        <w:ind w:left="74"/>
        <w:jc w:val="lowKashida"/>
        <w:rPr>
          <w:rFonts w:ascii="Arial" w:hAnsi="Arial" w:cs="B Nazanin"/>
          <w:sz w:val="2"/>
          <w:szCs w:val="2"/>
          <w:rtl/>
        </w:rPr>
      </w:pPr>
    </w:p>
    <w:p w:rsidR="00DA1F71" w:rsidRDefault="00FA6D49" w:rsidP="00E1468D">
      <w:pPr>
        <w:tabs>
          <w:tab w:val="num" w:pos="50"/>
        </w:tabs>
        <w:bidi/>
        <w:spacing w:line="360" w:lineRule="auto"/>
        <w:ind w:left="74"/>
        <w:jc w:val="lowKashida"/>
        <w:rPr>
          <w:rFonts w:ascii="Arial" w:hAnsi="Arial" w:cs="B Titr"/>
          <w:b/>
          <w:bCs/>
          <w:sz w:val="24"/>
          <w:szCs w:val="24"/>
          <w:rtl/>
        </w:rPr>
      </w:pPr>
      <w:r>
        <w:rPr>
          <w:rFonts w:ascii="Arial" w:hAnsi="Arial" w:cs="B Titr" w:hint="cs"/>
          <w:b/>
          <w:bCs/>
          <w:sz w:val="24"/>
          <w:szCs w:val="24"/>
          <w:rtl/>
        </w:rPr>
        <w:lastRenderedPageBreak/>
        <w:t>7</w:t>
      </w:r>
      <w:r w:rsidR="00DA1F71">
        <w:rPr>
          <w:rFonts w:ascii="Arial" w:hAnsi="Arial" w:cs="B Titr" w:hint="cs"/>
          <w:b/>
          <w:bCs/>
          <w:sz w:val="24"/>
          <w:szCs w:val="24"/>
          <w:rtl/>
        </w:rPr>
        <w:t>-5. اقدامات پیگیری :</w:t>
      </w:r>
    </w:p>
    <w:p w:rsidR="003A5D1E" w:rsidRDefault="00EF6FC4" w:rsidP="005C2AC5">
      <w:pPr>
        <w:pStyle w:val="ListParagraph"/>
        <w:numPr>
          <w:ilvl w:val="0"/>
          <w:numId w:val="43"/>
        </w:numPr>
        <w:spacing w:after="0" w:line="360" w:lineRule="auto"/>
        <w:ind w:left="708"/>
        <w:jc w:val="both"/>
        <w:rPr>
          <w:rFonts w:ascii="Arial" w:hAnsi="Arial" w:cs="B Nazanin"/>
          <w:sz w:val="26"/>
          <w:szCs w:val="26"/>
        </w:rPr>
      </w:pPr>
      <w:r w:rsidRPr="00996558">
        <w:rPr>
          <w:rFonts w:ascii="Arial" w:hAnsi="Arial" w:cs="B Nazanin" w:hint="cs"/>
          <w:sz w:val="26"/>
          <w:szCs w:val="26"/>
          <w:rtl/>
        </w:rPr>
        <w:t>به منظور اطمینان از حسن اجرای</w:t>
      </w:r>
      <w:r w:rsidR="00600652" w:rsidRPr="00996558">
        <w:rPr>
          <w:rFonts w:ascii="Arial" w:hAnsi="Arial" w:cs="B Nazanin" w:hint="cs"/>
          <w:sz w:val="26"/>
          <w:szCs w:val="26"/>
          <w:rtl/>
        </w:rPr>
        <w:t xml:space="preserve"> موارد مرتبط به</w:t>
      </w:r>
      <w:r w:rsidRPr="00996558">
        <w:rPr>
          <w:rFonts w:ascii="Arial" w:hAnsi="Arial" w:cs="B Nazanin" w:hint="cs"/>
          <w:sz w:val="26"/>
          <w:szCs w:val="26"/>
          <w:rtl/>
        </w:rPr>
        <w:t xml:space="preserve"> تغییر</w:t>
      </w:r>
      <w:r w:rsidR="00600652" w:rsidRPr="00996558">
        <w:rPr>
          <w:rFonts w:ascii="Arial" w:hAnsi="Arial" w:cs="B Nazanin" w:hint="cs"/>
          <w:sz w:val="26"/>
          <w:szCs w:val="26"/>
          <w:rtl/>
        </w:rPr>
        <w:t xml:space="preserve"> مطابق با بند 7-4</w:t>
      </w:r>
      <w:r w:rsidRPr="00996558">
        <w:rPr>
          <w:rFonts w:ascii="Arial" w:hAnsi="Arial" w:cs="B Nazanin" w:hint="cs"/>
          <w:sz w:val="26"/>
          <w:szCs w:val="26"/>
          <w:rtl/>
        </w:rPr>
        <w:t xml:space="preserve">، </w:t>
      </w:r>
      <w:r w:rsidR="0020767C" w:rsidRPr="00996558">
        <w:rPr>
          <w:rFonts w:ascii="Arial" w:hAnsi="Arial" w:cs="B Nazanin" w:hint="cs"/>
          <w:sz w:val="26"/>
          <w:szCs w:val="26"/>
          <w:rtl/>
        </w:rPr>
        <w:t xml:space="preserve">نتایج اقدامات کنترلی مصوب شده در کمیته فنی تغییر قبل از اجرا و انجام تغییرات، بایستی از طرف اداره </w:t>
      </w:r>
      <w:r w:rsidR="0020767C" w:rsidRPr="004E3EB9">
        <w:rPr>
          <w:rFonts w:asciiTheme="minorHAnsi" w:hAnsiTheme="minorHAnsi" w:cstheme="minorHAnsi"/>
          <w:sz w:val="26"/>
          <w:szCs w:val="26"/>
        </w:rPr>
        <w:t>HSE</w:t>
      </w:r>
      <w:r w:rsidR="0020767C" w:rsidRPr="00996558">
        <w:rPr>
          <w:rFonts w:ascii="Arial" w:hAnsi="Arial" w:cs="B Nazanin" w:hint="cs"/>
          <w:sz w:val="26"/>
          <w:szCs w:val="26"/>
          <w:rtl/>
        </w:rPr>
        <w:t xml:space="preserve"> به درستی پیگیری گردد</w:t>
      </w:r>
      <w:r w:rsidR="005C2AC5">
        <w:rPr>
          <w:rFonts w:ascii="Arial" w:hAnsi="Arial" w:cs="B Nazanin" w:hint="cs"/>
          <w:sz w:val="26"/>
          <w:szCs w:val="26"/>
          <w:rtl/>
        </w:rPr>
        <w:t>.</w:t>
      </w:r>
      <w:r w:rsidR="0095547F" w:rsidRPr="00996558">
        <w:rPr>
          <w:rFonts w:ascii="Arial" w:hAnsi="Arial" w:cs="B Nazanin" w:hint="cs"/>
          <w:sz w:val="26"/>
          <w:szCs w:val="26"/>
          <w:rtl/>
        </w:rPr>
        <w:t xml:space="preserve"> </w:t>
      </w:r>
      <w:r w:rsidR="0020767C" w:rsidRPr="00996558">
        <w:rPr>
          <w:rFonts w:ascii="Arial" w:hAnsi="Arial" w:cs="B Nazanin" w:hint="cs"/>
          <w:sz w:val="26"/>
          <w:szCs w:val="26"/>
          <w:rtl/>
        </w:rPr>
        <w:t xml:space="preserve"> </w:t>
      </w:r>
    </w:p>
    <w:p w:rsidR="00EF6FC4" w:rsidRPr="00996558" w:rsidRDefault="003A5D1E" w:rsidP="00794658">
      <w:pPr>
        <w:pStyle w:val="ListParagraph"/>
        <w:numPr>
          <w:ilvl w:val="0"/>
          <w:numId w:val="43"/>
        </w:numPr>
        <w:spacing w:after="0" w:line="360" w:lineRule="auto"/>
        <w:ind w:left="708"/>
        <w:jc w:val="both"/>
        <w:rPr>
          <w:rFonts w:ascii="Arial" w:hAnsi="Arial" w:cs="B Nazanin"/>
          <w:sz w:val="26"/>
          <w:szCs w:val="26"/>
        </w:rPr>
      </w:pPr>
      <w:r w:rsidRPr="00996558">
        <w:rPr>
          <w:rFonts w:ascii="Arial" w:hAnsi="Arial" w:cs="B Nazanin" w:hint="cs"/>
          <w:sz w:val="26"/>
          <w:szCs w:val="26"/>
          <w:rtl/>
        </w:rPr>
        <w:t xml:space="preserve">اداره </w:t>
      </w:r>
      <w:r w:rsidRPr="00064099">
        <w:rPr>
          <w:rFonts w:asciiTheme="minorHAnsi" w:hAnsiTheme="minorHAnsi" w:cstheme="minorHAnsi"/>
          <w:sz w:val="26"/>
          <w:szCs w:val="26"/>
        </w:rPr>
        <w:t>HSE</w:t>
      </w:r>
      <w:r w:rsidRPr="00996558">
        <w:rPr>
          <w:rFonts w:ascii="Arial" w:hAnsi="Arial" w:cs="B Nazanin" w:hint="cs"/>
          <w:sz w:val="26"/>
          <w:szCs w:val="26"/>
          <w:rtl/>
        </w:rPr>
        <w:t xml:space="preserve"> </w:t>
      </w:r>
      <w:r>
        <w:rPr>
          <w:rFonts w:ascii="Arial" w:hAnsi="Arial" w:cs="B Nazanin" w:hint="cs"/>
          <w:sz w:val="26"/>
          <w:szCs w:val="26"/>
          <w:rtl/>
        </w:rPr>
        <w:t xml:space="preserve">با همکاری </w:t>
      </w:r>
      <w:r w:rsidRPr="00B45B2A">
        <w:rPr>
          <w:rFonts w:ascii="Cambria" w:hAnsi="Cambria" w:cs="B Mitra" w:hint="cs"/>
          <w:sz w:val="24"/>
          <w:szCs w:val="24"/>
          <w:rtl/>
        </w:rPr>
        <w:t>واحد هاي متقاضي</w:t>
      </w:r>
      <w:r w:rsidRPr="00996558">
        <w:rPr>
          <w:rFonts w:ascii="Arial" w:hAnsi="Arial" w:cs="B Nazanin" w:hint="cs"/>
          <w:sz w:val="26"/>
          <w:szCs w:val="26"/>
          <w:rtl/>
        </w:rPr>
        <w:t xml:space="preserve"> </w:t>
      </w:r>
      <w:r>
        <w:rPr>
          <w:rFonts w:ascii="Arial" w:hAnsi="Arial" w:cs="B Nazanin" w:hint="cs"/>
          <w:sz w:val="26"/>
          <w:szCs w:val="26"/>
          <w:rtl/>
        </w:rPr>
        <w:t xml:space="preserve">می بایست از  </w:t>
      </w:r>
      <w:r w:rsidR="00EF6FC4" w:rsidRPr="00996558">
        <w:rPr>
          <w:rFonts w:ascii="Arial" w:hAnsi="Arial" w:cs="B Nazanin" w:hint="cs"/>
          <w:sz w:val="26"/>
          <w:szCs w:val="26"/>
          <w:rtl/>
        </w:rPr>
        <w:t xml:space="preserve">عملكرد صحيح عوامل كنترلي قبل از اجرایی شدن تغيير </w:t>
      </w:r>
      <w:r w:rsidRPr="00996558">
        <w:rPr>
          <w:rFonts w:ascii="Arial" w:hAnsi="Arial" w:cs="B Nazanin" w:hint="cs"/>
          <w:sz w:val="26"/>
          <w:szCs w:val="26"/>
          <w:rtl/>
        </w:rPr>
        <w:t xml:space="preserve">حصول اطمينان </w:t>
      </w:r>
      <w:r>
        <w:rPr>
          <w:rFonts w:ascii="Arial" w:hAnsi="Arial" w:cs="B Nazanin" w:hint="cs"/>
          <w:sz w:val="26"/>
          <w:szCs w:val="26"/>
          <w:rtl/>
        </w:rPr>
        <w:t xml:space="preserve">یابد. </w:t>
      </w:r>
      <w:r w:rsidR="00B37D40" w:rsidRPr="00996558">
        <w:rPr>
          <w:rFonts w:ascii="Arial" w:hAnsi="Arial" w:cs="B Nazanin" w:hint="cs"/>
          <w:sz w:val="26"/>
          <w:szCs w:val="26"/>
          <w:rtl/>
        </w:rPr>
        <w:t>بررسی انطباق تغییر انجا</w:t>
      </w:r>
      <w:r w:rsidR="00B45B2A" w:rsidRPr="00996558">
        <w:rPr>
          <w:rFonts w:ascii="Arial" w:hAnsi="Arial" w:cs="B Nazanin" w:hint="cs"/>
          <w:sz w:val="26"/>
          <w:szCs w:val="26"/>
          <w:rtl/>
        </w:rPr>
        <w:t>م</w:t>
      </w:r>
      <w:r w:rsidR="00B37D40" w:rsidRPr="00996558">
        <w:rPr>
          <w:rFonts w:ascii="Arial" w:hAnsi="Arial" w:cs="B Nazanin" w:hint="cs"/>
          <w:sz w:val="26"/>
          <w:szCs w:val="26"/>
          <w:rtl/>
        </w:rPr>
        <w:t xml:space="preserve"> شده با مصوبات کمیته </w:t>
      </w:r>
      <w:r w:rsidR="002441AD">
        <w:rPr>
          <w:rFonts w:ascii="Arial" w:hAnsi="Arial" w:cs="B Nazanin" w:hint="cs"/>
          <w:sz w:val="26"/>
          <w:szCs w:val="26"/>
          <w:rtl/>
        </w:rPr>
        <w:t xml:space="preserve">بر اساس چک لیست ارزیابی تغییر </w:t>
      </w:r>
      <w:r w:rsidR="00B37D40" w:rsidRPr="00996558">
        <w:rPr>
          <w:rFonts w:ascii="Arial" w:hAnsi="Arial" w:cs="B Nazanin" w:hint="cs"/>
          <w:sz w:val="26"/>
          <w:szCs w:val="26"/>
          <w:rtl/>
        </w:rPr>
        <w:t xml:space="preserve">می </w:t>
      </w:r>
      <w:r w:rsidR="002441AD">
        <w:rPr>
          <w:rFonts w:ascii="Arial" w:hAnsi="Arial" w:cs="B Nazanin" w:hint="cs"/>
          <w:sz w:val="26"/>
          <w:szCs w:val="26"/>
          <w:rtl/>
        </w:rPr>
        <w:t xml:space="preserve">بایست </w:t>
      </w:r>
      <w:r w:rsidR="00D25551" w:rsidRPr="00996558">
        <w:rPr>
          <w:rFonts w:ascii="Arial" w:hAnsi="Arial" w:cs="B Nazanin" w:hint="cs"/>
          <w:sz w:val="26"/>
          <w:szCs w:val="26"/>
          <w:rtl/>
        </w:rPr>
        <w:t>پیگیری</w:t>
      </w:r>
      <w:r w:rsidR="00996558">
        <w:rPr>
          <w:rFonts w:ascii="Arial" w:hAnsi="Arial" w:cs="B Nazanin" w:hint="cs"/>
          <w:sz w:val="26"/>
          <w:szCs w:val="26"/>
          <w:rtl/>
        </w:rPr>
        <w:t xml:space="preserve"> </w:t>
      </w:r>
      <w:r w:rsidR="00B37D40" w:rsidRPr="00996558">
        <w:rPr>
          <w:rFonts w:ascii="Arial" w:hAnsi="Arial" w:cs="B Nazanin" w:hint="cs"/>
          <w:sz w:val="26"/>
          <w:szCs w:val="26"/>
          <w:rtl/>
        </w:rPr>
        <w:t>گ</w:t>
      </w:r>
      <w:r w:rsidR="00996558">
        <w:rPr>
          <w:rFonts w:ascii="Arial" w:hAnsi="Arial" w:cs="B Nazanin" w:hint="cs"/>
          <w:sz w:val="26"/>
          <w:szCs w:val="26"/>
          <w:rtl/>
        </w:rPr>
        <w:t>رد</w:t>
      </w:r>
      <w:r w:rsidR="00B37D40" w:rsidRPr="00996558">
        <w:rPr>
          <w:rFonts w:ascii="Arial" w:hAnsi="Arial" w:cs="B Nazanin" w:hint="cs"/>
          <w:sz w:val="26"/>
          <w:szCs w:val="26"/>
          <w:rtl/>
        </w:rPr>
        <w:t>د.</w:t>
      </w:r>
      <w:r w:rsidR="00B45B2A" w:rsidRPr="00996558">
        <w:rPr>
          <w:rFonts w:ascii="Arial" w:hAnsi="Arial" w:cs="B Nazanin" w:hint="cs"/>
          <w:sz w:val="26"/>
          <w:szCs w:val="26"/>
          <w:rtl/>
        </w:rPr>
        <w:t>(</w:t>
      </w:r>
      <w:r w:rsidR="002441AD">
        <w:rPr>
          <w:rFonts w:ascii="Arial" w:hAnsi="Arial" w:cs="B Nazanin" w:hint="cs"/>
          <w:sz w:val="26"/>
          <w:szCs w:val="26"/>
          <w:rtl/>
        </w:rPr>
        <w:t xml:space="preserve">چک لیست ب) </w:t>
      </w:r>
    </w:p>
    <w:p w:rsidR="0020767C" w:rsidRPr="0020767C" w:rsidRDefault="0020767C" w:rsidP="005C2AC5">
      <w:pPr>
        <w:pStyle w:val="ListParagraph"/>
        <w:numPr>
          <w:ilvl w:val="0"/>
          <w:numId w:val="43"/>
        </w:numPr>
        <w:spacing w:line="360" w:lineRule="auto"/>
        <w:ind w:left="708"/>
        <w:jc w:val="lowKashida"/>
        <w:rPr>
          <w:rFonts w:ascii="Arial" w:hAnsi="Arial" w:cs="B Nazanin"/>
          <w:sz w:val="26"/>
          <w:szCs w:val="26"/>
        </w:rPr>
      </w:pPr>
      <w:r w:rsidRPr="0020767C">
        <w:rPr>
          <w:rFonts w:ascii="Arial" w:hAnsi="Arial" w:cs="B Nazanin" w:hint="cs"/>
          <w:sz w:val="26"/>
          <w:szCs w:val="26"/>
          <w:rtl/>
        </w:rPr>
        <w:t>آموزشهای تخصصی برای کلیه کارکنان و پیمانکارانی که تحت تاثیر</w:t>
      </w:r>
      <w:r w:rsidR="00294019" w:rsidRPr="00294019">
        <w:rPr>
          <w:rFonts w:ascii="Arial" w:hAnsi="Arial" w:cs="B Nazanin" w:hint="cs"/>
          <w:sz w:val="26"/>
          <w:szCs w:val="26"/>
          <w:rtl/>
        </w:rPr>
        <w:t xml:space="preserve"> تغيير مربوطه قرار خواهند گرفت</w:t>
      </w:r>
      <w:r w:rsidR="005C2AC5">
        <w:rPr>
          <w:rFonts w:ascii="Arial" w:hAnsi="Arial" w:cs="B Nazanin" w:hint="cs"/>
          <w:sz w:val="26"/>
          <w:szCs w:val="26"/>
          <w:rtl/>
        </w:rPr>
        <w:t xml:space="preserve">    </w:t>
      </w:r>
      <w:r w:rsidR="00294019" w:rsidRPr="00294019">
        <w:rPr>
          <w:rFonts w:ascii="Arial" w:hAnsi="Arial" w:cs="B Nazanin" w:hint="cs"/>
          <w:sz w:val="26"/>
          <w:szCs w:val="26"/>
          <w:rtl/>
        </w:rPr>
        <w:t xml:space="preserve"> </w:t>
      </w:r>
      <w:r w:rsidR="003F5031" w:rsidRPr="00294019">
        <w:rPr>
          <w:rFonts w:ascii="Arial" w:hAnsi="Arial" w:cs="B Nazanin" w:hint="cs"/>
          <w:sz w:val="26"/>
          <w:szCs w:val="26"/>
          <w:rtl/>
        </w:rPr>
        <w:t>مي بايست پيش بيني و اجرا گردد</w:t>
      </w:r>
      <w:r w:rsidR="003F5031">
        <w:rPr>
          <w:rFonts w:ascii="Arial" w:hAnsi="Arial" w:cs="B Nazanin" w:hint="cs"/>
          <w:sz w:val="26"/>
          <w:szCs w:val="26"/>
          <w:rtl/>
        </w:rPr>
        <w:t xml:space="preserve"> </w:t>
      </w:r>
      <w:r w:rsidRPr="0020767C">
        <w:rPr>
          <w:rFonts w:ascii="Arial" w:hAnsi="Arial" w:cs="B Nazanin" w:hint="cs"/>
          <w:sz w:val="26"/>
          <w:szCs w:val="26"/>
          <w:rtl/>
        </w:rPr>
        <w:t>و همچنین بازآموزی دوره ها</w:t>
      </w:r>
      <w:r w:rsidR="003F5031">
        <w:rPr>
          <w:rFonts w:ascii="Arial" w:hAnsi="Arial" w:cs="B Nazanin" w:hint="cs"/>
          <w:sz w:val="26"/>
          <w:szCs w:val="26"/>
          <w:rtl/>
        </w:rPr>
        <w:t xml:space="preserve"> </w:t>
      </w:r>
      <w:r w:rsidR="003F5031" w:rsidRPr="00294019">
        <w:rPr>
          <w:rFonts w:ascii="Arial" w:hAnsi="Arial" w:cs="B Nazanin" w:hint="cs"/>
          <w:sz w:val="26"/>
          <w:szCs w:val="26"/>
          <w:rtl/>
        </w:rPr>
        <w:t>الزامي بوده</w:t>
      </w:r>
      <w:r w:rsidRPr="0020767C">
        <w:rPr>
          <w:rFonts w:ascii="Arial" w:hAnsi="Arial" w:cs="B Nazanin" w:hint="cs"/>
          <w:sz w:val="26"/>
          <w:szCs w:val="26"/>
          <w:rtl/>
        </w:rPr>
        <w:t xml:space="preserve"> و سوابق آموزشی آن </w:t>
      </w:r>
      <w:r w:rsidR="003F5031">
        <w:rPr>
          <w:rFonts w:ascii="Arial" w:hAnsi="Arial" w:cs="B Nazanin" w:hint="cs"/>
          <w:sz w:val="26"/>
          <w:szCs w:val="26"/>
          <w:rtl/>
        </w:rPr>
        <w:t>باي</w:t>
      </w:r>
      <w:r w:rsidR="005C2AC5">
        <w:rPr>
          <w:rFonts w:ascii="Arial" w:hAnsi="Arial" w:cs="B Nazanin" w:hint="cs"/>
          <w:sz w:val="26"/>
          <w:szCs w:val="26"/>
          <w:rtl/>
        </w:rPr>
        <w:t xml:space="preserve">د </w:t>
      </w:r>
      <w:r w:rsidRPr="0020767C">
        <w:rPr>
          <w:rFonts w:ascii="Arial" w:hAnsi="Arial" w:cs="B Nazanin" w:hint="cs"/>
          <w:sz w:val="26"/>
          <w:szCs w:val="26"/>
          <w:rtl/>
        </w:rPr>
        <w:t>نگهداری شود.</w:t>
      </w:r>
    </w:p>
    <w:p w:rsidR="0020767C" w:rsidRPr="0020767C" w:rsidRDefault="0020767C" w:rsidP="00794658">
      <w:pPr>
        <w:pStyle w:val="ListParagraph"/>
        <w:numPr>
          <w:ilvl w:val="0"/>
          <w:numId w:val="43"/>
        </w:numPr>
        <w:spacing w:line="360" w:lineRule="auto"/>
        <w:ind w:left="708"/>
        <w:jc w:val="lowKashida"/>
        <w:rPr>
          <w:rFonts w:ascii="Arial" w:hAnsi="Arial" w:cs="B Nazanin"/>
          <w:sz w:val="26"/>
          <w:szCs w:val="26"/>
        </w:rPr>
      </w:pPr>
      <w:r w:rsidRPr="0020767C">
        <w:rPr>
          <w:rFonts w:ascii="Arial" w:hAnsi="Arial" w:cs="B Nazanin" w:hint="cs"/>
          <w:sz w:val="26"/>
          <w:szCs w:val="26"/>
          <w:rtl/>
        </w:rPr>
        <w:t>پس از اعمال تغییر پیشنهادی، می بایست ظرف مدت معین (حداکثر 2 ماه) مستندات مربوطه</w:t>
      </w:r>
      <w:r w:rsidR="00BF21AB">
        <w:rPr>
          <w:rFonts w:ascii="Arial" w:hAnsi="Arial" w:cs="B Nazanin" w:hint="cs"/>
          <w:sz w:val="26"/>
          <w:szCs w:val="26"/>
          <w:rtl/>
        </w:rPr>
        <w:t xml:space="preserve"> و</w:t>
      </w:r>
      <w:r w:rsidRPr="0020767C">
        <w:rPr>
          <w:rFonts w:ascii="Arial" w:hAnsi="Arial" w:cs="B Nazanin" w:hint="cs"/>
          <w:sz w:val="26"/>
          <w:szCs w:val="26"/>
          <w:rtl/>
        </w:rPr>
        <w:t xml:space="preserve"> برنامه های آموزشی</w:t>
      </w:r>
      <w:r w:rsidR="000E3E27">
        <w:rPr>
          <w:rFonts w:ascii="Arial" w:hAnsi="Arial" w:cs="B Nazanin" w:hint="cs"/>
          <w:sz w:val="26"/>
          <w:szCs w:val="26"/>
          <w:rtl/>
        </w:rPr>
        <w:t xml:space="preserve"> متناسب ب</w:t>
      </w:r>
      <w:r w:rsidR="00BF21AB">
        <w:rPr>
          <w:rFonts w:ascii="Arial" w:hAnsi="Arial" w:cs="B Nazanin" w:hint="cs"/>
          <w:sz w:val="26"/>
          <w:szCs w:val="26"/>
          <w:rtl/>
        </w:rPr>
        <w:t>ا</w:t>
      </w:r>
      <w:r w:rsidR="000E3E27">
        <w:rPr>
          <w:rFonts w:ascii="Arial" w:hAnsi="Arial" w:cs="B Nazanin" w:hint="cs"/>
          <w:sz w:val="26"/>
          <w:szCs w:val="26"/>
          <w:rtl/>
        </w:rPr>
        <w:t xml:space="preserve"> آن</w:t>
      </w:r>
      <w:r w:rsidR="00294019">
        <w:rPr>
          <w:rFonts w:ascii="Arial" w:hAnsi="Arial" w:cs="B Nazanin" w:hint="cs"/>
          <w:sz w:val="26"/>
          <w:szCs w:val="26"/>
          <w:rtl/>
        </w:rPr>
        <w:t xml:space="preserve"> </w:t>
      </w:r>
      <w:r w:rsidR="000E3E27">
        <w:rPr>
          <w:rFonts w:ascii="Arial" w:hAnsi="Arial" w:cs="B Nazanin" w:hint="cs"/>
          <w:sz w:val="26"/>
          <w:szCs w:val="26"/>
          <w:rtl/>
        </w:rPr>
        <w:t>به روز گردد.</w:t>
      </w:r>
    </w:p>
    <w:p w:rsidR="008A60C9" w:rsidRDefault="0020767C" w:rsidP="00794658">
      <w:pPr>
        <w:pStyle w:val="ListParagraph"/>
        <w:numPr>
          <w:ilvl w:val="0"/>
          <w:numId w:val="43"/>
        </w:numPr>
        <w:spacing w:line="360" w:lineRule="auto"/>
        <w:ind w:left="708"/>
        <w:jc w:val="lowKashida"/>
        <w:rPr>
          <w:rFonts w:ascii="Arial" w:hAnsi="Arial" w:cs="B Nazanin"/>
          <w:sz w:val="26"/>
          <w:szCs w:val="26"/>
        </w:rPr>
      </w:pPr>
      <w:r w:rsidRPr="00EF6FC4">
        <w:rPr>
          <w:rFonts w:ascii="Arial" w:hAnsi="Arial" w:cs="B Nazanin" w:hint="cs"/>
          <w:sz w:val="26"/>
          <w:szCs w:val="26"/>
          <w:rtl/>
        </w:rPr>
        <w:t xml:space="preserve">كميته </w:t>
      </w:r>
      <w:r>
        <w:rPr>
          <w:rFonts w:ascii="Arial" w:hAnsi="Arial" w:cs="B Nazanin" w:hint="cs"/>
          <w:sz w:val="26"/>
          <w:szCs w:val="26"/>
          <w:rtl/>
        </w:rPr>
        <w:t xml:space="preserve">فنی </w:t>
      </w:r>
      <w:r w:rsidRPr="00EF6FC4">
        <w:rPr>
          <w:rFonts w:ascii="Arial" w:hAnsi="Arial" w:cs="B Nazanin" w:hint="cs"/>
          <w:sz w:val="26"/>
          <w:szCs w:val="26"/>
          <w:rtl/>
        </w:rPr>
        <w:t>تغييرات</w:t>
      </w:r>
      <w:r>
        <w:rPr>
          <w:rFonts w:ascii="Arial" w:hAnsi="Arial" w:cs="B Nazanin" w:hint="cs"/>
          <w:sz w:val="26"/>
          <w:szCs w:val="26"/>
          <w:rtl/>
        </w:rPr>
        <w:t xml:space="preserve"> </w:t>
      </w:r>
      <w:r w:rsidRPr="00A1710A">
        <w:rPr>
          <w:rFonts w:ascii="Arial" w:hAnsi="Arial" w:cs="B Nazanin" w:hint="cs"/>
          <w:sz w:val="26"/>
          <w:szCs w:val="26"/>
          <w:rtl/>
        </w:rPr>
        <w:t>می بایست</w:t>
      </w:r>
      <w:r w:rsidR="003B6C32" w:rsidRPr="00A1710A">
        <w:rPr>
          <w:rFonts w:ascii="Arial" w:hAnsi="Arial" w:cs="B Nazanin" w:hint="cs"/>
          <w:sz w:val="26"/>
          <w:szCs w:val="26"/>
          <w:rtl/>
        </w:rPr>
        <w:t xml:space="preserve"> در صورت نياز</w:t>
      </w:r>
      <w:r w:rsidRPr="00A1710A">
        <w:rPr>
          <w:rFonts w:ascii="Arial" w:hAnsi="Arial" w:cs="B Nazanin" w:hint="cs"/>
          <w:sz w:val="26"/>
          <w:szCs w:val="26"/>
          <w:rtl/>
        </w:rPr>
        <w:t xml:space="preserve"> ارزيابي مجدد ريسك و بازنگري تغييرات را پس از انجام تغییر</w:t>
      </w:r>
      <w:r w:rsidR="003B6C32" w:rsidRPr="00A1710A">
        <w:rPr>
          <w:rFonts w:ascii="Arial" w:hAnsi="Arial" w:cs="B Nazanin" w:hint="cs"/>
          <w:sz w:val="26"/>
          <w:szCs w:val="26"/>
          <w:rtl/>
        </w:rPr>
        <w:t>پيشنهادي</w:t>
      </w:r>
      <w:r w:rsidRPr="00A1710A">
        <w:rPr>
          <w:rFonts w:ascii="Arial" w:hAnsi="Arial" w:cs="B Nazanin" w:hint="cs"/>
          <w:sz w:val="26"/>
          <w:szCs w:val="26"/>
          <w:rtl/>
        </w:rPr>
        <w:t xml:space="preserve"> به انجام رساند</w:t>
      </w:r>
      <w:r w:rsidRPr="00EF6FC4">
        <w:rPr>
          <w:rFonts w:ascii="Arial" w:hAnsi="Arial" w:cs="B Nazanin" w:hint="cs"/>
          <w:sz w:val="26"/>
          <w:szCs w:val="26"/>
          <w:rtl/>
        </w:rPr>
        <w:t>.</w:t>
      </w:r>
      <w:r w:rsidR="008A60C9">
        <w:rPr>
          <w:rFonts w:ascii="Arial" w:hAnsi="Arial" w:cs="B Nazanin" w:hint="cs"/>
          <w:sz w:val="26"/>
          <w:szCs w:val="26"/>
          <w:rtl/>
        </w:rPr>
        <w:t xml:space="preserve"> </w:t>
      </w:r>
      <w:r w:rsidR="003B6C32">
        <w:rPr>
          <w:rFonts w:ascii="Arial" w:hAnsi="Arial" w:cs="B Nazanin" w:hint="cs"/>
          <w:sz w:val="26"/>
          <w:szCs w:val="26"/>
          <w:rtl/>
        </w:rPr>
        <w:t>(</w:t>
      </w:r>
      <w:r w:rsidR="008A60C9">
        <w:rPr>
          <w:rFonts w:ascii="Arial" w:hAnsi="Arial" w:cs="B Nazanin" w:hint="cs"/>
          <w:sz w:val="26"/>
          <w:szCs w:val="26"/>
          <w:rtl/>
        </w:rPr>
        <w:t xml:space="preserve">نمونه ای از چک لیست </w:t>
      </w:r>
      <w:r w:rsidR="008A60C9" w:rsidRPr="002B138E">
        <w:rPr>
          <w:rFonts w:ascii="Arial" w:hAnsi="Arial" w:cs="B Nazanin" w:hint="cs"/>
          <w:sz w:val="26"/>
          <w:szCs w:val="26"/>
          <w:rtl/>
        </w:rPr>
        <w:t xml:space="preserve">بازنگري پس از استقرار تغيير در پیوست </w:t>
      </w:r>
      <w:r w:rsidR="002441AD" w:rsidRPr="002B138E">
        <w:rPr>
          <w:rFonts w:ascii="Arial" w:hAnsi="Arial" w:cs="B Nazanin" w:hint="cs"/>
          <w:sz w:val="26"/>
          <w:szCs w:val="26"/>
          <w:rtl/>
        </w:rPr>
        <w:t>ج</w:t>
      </w:r>
      <w:r w:rsidR="00383AFA" w:rsidRPr="002B138E">
        <w:rPr>
          <w:rFonts w:ascii="Arial" w:hAnsi="Arial" w:cs="B Nazanin" w:hint="cs"/>
          <w:sz w:val="26"/>
          <w:szCs w:val="26"/>
          <w:rtl/>
        </w:rPr>
        <w:t xml:space="preserve"> آورده شده است.</w:t>
      </w:r>
      <w:r w:rsidR="003B6C32" w:rsidRPr="002B138E">
        <w:rPr>
          <w:rFonts w:ascii="Arial" w:hAnsi="Arial" w:cs="B Nazanin" w:hint="cs"/>
          <w:sz w:val="26"/>
          <w:szCs w:val="26"/>
          <w:rtl/>
        </w:rPr>
        <w:t>)</w:t>
      </w:r>
    </w:p>
    <w:p w:rsidR="006B3EA1" w:rsidRDefault="006B3EA1" w:rsidP="006B3EA1">
      <w:pPr>
        <w:pStyle w:val="ListParagraph"/>
        <w:spacing w:line="360" w:lineRule="auto"/>
        <w:ind w:left="708"/>
        <w:jc w:val="lowKashida"/>
        <w:rPr>
          <w:rFonts w:ascii="Arial" w:hAnsi="Arial" w:cs="B Nazanin"/>
          <w:sz w:val="26"/>
          <w:szCs w:val="26"/>
        </w:rPr>
      </w:pPr>
    </w:p>
    <w:p w:rsidR="00986B68" w:rsidRDefault="00986B68" w:rsidP="00E1468D">
      <w:pPr>
        <w:pStyle w:val="ListParagraph"/>
        <w:numPr>
          <w:ilvl w:val="0"/>
          <w:numId w:val="26"/>
        </w:numPr>
        <w:spacing w:after="0" w:line="360" w:lineRule="auto"/>
        <w:jc w:val="both"/>
        <w:rPr>
          <w:rFonts w:cs="B Titr"/>
          <w:b/>
          <w:bCs/>
          <w:sz w:val="28"/>
          <w:szCs w:val="28"/>
        </w:rPr>
      </w:pPr>
      <w:r w:rsidRPr="00986B68">
        <w:rPr>
          <w:rFonts w:cs="B Titr" w:hint="cs"/>
          <w:b/>
          <w:bCs/>
          <w:sz w:val="28"/>
          <w:szCs w:val="28"/>
          <w:rtl/>
        </w:rPr>
        <w:t xml:space="preserve">الزامات </w:t>
      </w:r>
      <w:r w:rsidR="00F82207">
        <w:rPr>
          <w:rFonts w:cs="B Titr" w:hint="cs"/>
          <w:b/>
          <w:bCs/>
          <w:sz w:val="28"/>
          <w:szCs w:val="28"/>
          <w:rtl/>
        </w:rPr>
        <w:t xml:space="preserve">اجرای </w:t>
      </w:r>
      <w:r w:rsidRPr="00986B68">
        <w:rPr>
          <w:rFonts w:cs="B Titr" w:hint="cs"/>
          <w:b/>
          <w:bCs/>
          <w:sz w:val="28"/>
          <w:szCs w:val="28"/>
          <w:rtl/>
        </w:rPr>
        <w:t>سیستم</w:t>
      </w:r>
      <w:r w:rsidR="00160990">
        <w:rPr>
          <w:rFonts w:cs="B Titr" w:hint="cs"/>
          <w:b/>
          <w:bCs/>
          <w:sz w:val="28"/>
          <w:szCs w:val="28"/>
          <w:rtl/>
        </w:rPr>
        <w:t xml:space="preserve"> </w:t>
      </w:r>
      <w:r w:rsidRPr="00986B68">
        <w:rPr>
          <w:rFonts w:cs="B Titr"/>
          <w:b/>
          <w:bCs/>
          <w:sz w:val="28"/>
          <w:szCs w:val="28"/>
        </w:rPr>
        <w:t xml:space="preserve"> MOC</w:t>
      </w:r>
    </w:p>
    <w:p w:rsidR="00986B68" w:rsidRPr="001D3847" w:rsidRDefault="001D3847" w:rsidP="001D3847">
      <w:pPr>
        <w:bidi/>
        <w:spacing w:after="0" w:line="360" w:lineRule="auto"/>
        <w:ind w:left="425"/>
        <w:jc w:val="both"/>
        <w:rPr>
          <w:rFonts w:ascii="Arial" w:hAnsi="Arial" w:cs="B Nazanin"/>
          <w:sz w:val="26"/>
          <w:szCs w:val="26"/>
        </w:rPr>
      </w:pPr>
      <w:r w:rsidRPr="001D3847">
        <w:rPr>
          <w:rFonts w:ascii="Arial" w:hAnsi="Arial" w:cs="B Nazanin" w:hint="cs"/>
          <w:b/>
          <w:bCs/>
          <w:sz w:val="26"/>
          <w:szCs w:val="26"/>
          <w:rtl/>
        </w:rPr>
        <w:t>8-1</w:t>
      </w:r>
      <w:r w:rsidR="00794658">
        <w:rPr>
          <w:rFonts w:ascii="Arial" w:hAnsi="Arial" w:cs="B Nazanin" w:hint="cs"/>
          <w:sz w:val="26"/>
          <w:szCs w:val="26"/>
          <w:rtl/>
        </w:rPr>
        <w:t>.</w:t>
      </w:r>
      <w:r w:rsidRPr="001D3847">
        <w:rPr>
          <w:rFonts w:ascii="Arial" w:hAnsi="Arial" w:cs="B Nazanin" w:hint="cs"/>
          <w:sz w:val="26"/>
          <w:szCs w:val="26"/>
          <w:rtl/>
        </w:rPr>
        <w:t xml:space="preserve"> </w:t>
      </w:r>
      <w:r w:rsidR="0049563E" w:rsidRPr="001D3847">
        <w:rPr>
          <w:rFonts w:ascii="Arial" w:hAnsi="Arial" w:cs="B Nazanin" w:hint="cs"/>
          <w:sz w:val="26"/>
          <w:szCs w:val="26"/>
          <w:rtl/>
        </w:rPr>
        <w:t>فرآيند</w:t>
      </w:r>
      <w:r w:rsidR="00986B68" w:rsidRPr="001D3847">
        <w:rPr>
          <w:rFonts w:ascii="Arial" w:hAnsi="Arial" w:cs="B Nazanin" w:hint="cs"/>
          <w:sz w:val="26"/>
          <w:szCs w:val="26"/>
          <w:rtl/>
        </w:rPr>
        <w:t xml:space="preserve"> </w:t>
      </w:r>
      <w:r w:rsidR="00986B68" w:rsidRPr="001D3847">
        <w:rPr>
          <w:rFonts w:cstheme="minorHAnsi"/>
          <w:sz w:val="26"/>
          <w:szCs w:val="26"/>
        </w:rPr>
        <w:t>MOC</w:t>
      </w:r>
      <w:r w:rsidR="00986B68" w:rsidRPr="001D3847">
        <w:rPr>
          <w:rFonts w:ascii="Arial" w:hAnsi="Arial" w:cs="B Nazanin" w:hint="cs"/>
          <w:sz w:val="24"/>
          <w:szCs w:val="24"/>
          <w:rtl/>
        </w:rPr>
        <w:t xml:space="preserve"> </w:t>
      </w:r>
      <w:r w:rsidR="00986B68" w:rsidRPr="001D3847">
        <w:rPr>
          <w:rFonts w:ascii="Arial" w:hAnsi="Arial" w:cs="B Nazanin" w:hint="cs"/>
          <w:sz w:val="26"/>
          <w:szCs w:val="26"/>
          <w:rtl/>
        </w:rPr>
        <w:t>می بایست توسط افراد با صلاحیت صورت گیرد و اصولی برای تعیین شایستگی بررسی کنندگان در شرکت تعریف شود.</w:t>
      </w:r>
      <w:r w:rsidR="00FB036C" w:rsidRPr="001D3847">
        <w:rPr>
          <w:rFonts w:ascii="Arial" w:hAnsi="Arial" w:cs="B Nazanin" w:hint="cs"/>
          <w:sz w:val="26"/>
          <w:szCs w:val="26"/>
          <w:rtl/>
        </w:rPr>
        <w:t xml:space="preserve"> اين مورد مي </w:t>
      </w:r>
      <w:r w:rsidR="00BF21AB" w:rsidRPr="001D3847">
        <w:rPr>
          <w:rFonts w:ascii="Arial" w:hAnsi="Arial" w:cs="B Nazanin" w:hint="cs"/>
          <w:sz w:val="26"/>
          <w:szCs w:val="26"/>
          <w:rtl/>
        </w:rPr>
        <w:t>بایست د</w:t>
      </w:r>
      <w:r w:rsidR="00FB036C" w:rsidRPr="001D3847">
        <w:rPr>
          <w:rFonts w:ascii="Arial" w:hAnsi="Arial" w:cs="B Nazanin" w:hint="cs"/>
          <w:sz w:val="26"/>
          <w:szCs w:val="26"/>
          <w:rtl/>
        </w:rPr>
        <w:t>ر شرح وظايف سازماني نفرات مرتبط در ادارات تعريف شود.</w:t>
      </w:r>
    </w:p>
    <w:p w:rsidR="00986B68" w:rsidRPr="001D3847" w:rsidRDefault="001D3847" w:rsidP="001D3847">
      <w:pPr>
        <w:bidi/>
        <w:spacing w:after="0" w:line="360" w:lineRule="auto"/>
        <w:ind w:left="425"/>
        <w:jc w:val="both"/>
        <w:rPr>
          <w:rFonts w:ascii="Arial" w:hAnsi="Arial" w:cs="B Nazanin"/>
          <w:sz w:val="26"/>
          <w:szCs w:val="26"/>
        </w:rPr>
      </w:pPr>
      <w:r w:rsidRPr="00C5688F">
        <w:rPr>
          <w:rFonts w:ascii="Arial" w:hAnsi="Arial" w:cs="B Nazanin" w:hint="cs"/>
          <w:b/>
          <w:bCs/>
          <w:sz w:val="26"/>
          <w:szCs w:val="26"/>
          <w:rtl/>
        </w:rPr>
        <w:t>8-2</w:t>
      </w:r>
      <w:r w:rsidR="00794658">
        <w:rPr>
          <w:rFonts w:ascii="Arial" w:hAnsi="Arial" w:cs="B Nazanin" w:hint="cs"/>
          <w:b/>
          <w:bCs/>
          <w:sz w:val="26"/>
          <w:szCs w:val="26"/>
          <w:rtl/>
        </w:rPr>
        <w:t>.</w:t>
      </w:r>
      <w:r w:rsidRPr="00C5688F">
        <w:rPr>
          <w:rFonts w:ascii="Arial" w:hAnsi="Arial" w:cs="B Nazanin" w:hint="cs"/>
          <w:b/>
          <w:bCs/>
          <w:sz w:val="26"/>
          <w:szCs w:val="26"/>
          <w:rtl/>
        </w:rPr>
        <w:t xml:space="preserve"> </w:t>
      </w:r>
      <w:r w:rsidR="00986B68" w:rsidRPr="001D3847">
        <w:rPr>
          <w:rFonts w:ascii="Arial" w:hAnsi="Arial" w:cs="B Nazanin" w:hint="cs"/>
          <w:sz w:val="26"/>
          <w:szCs w:val="26"/>
          <w:rtl/>
        </w:rPr>
        <w:t xml:space="preserve">مبنای فنی تغییر پیشنهادی و سایر اطلاعات و مدارک مورد نیاز جهت ارزیابی صحیح تغییرات </w:t>
      </w:r>
      <w:r w:rsidR="009C7294">
        <w:rPr>
          <w:rFonts w:ascii="Arial" w:hAnsi="Arial" w:cs="B Nazanin" w:hint="cs"/>
          <w:sz w:val="26"/>
          <w:szCs w:val="26"/>
          <w:rtl/>
        </w:rPr>
        <w:t xml:space="preserve">         </w:t>
      </w:r>
      <w:r w:rsidR="00986B68" w:rsidRPr="001D3847">
        <w:rPr>
          <w:rFonts w:ascii="Arial" w:hAnsi="Arial" w:cs="B Nazanin" w:hint="cs"/>
          <w:sz w:val="26"/>
          <w:szCs w:val="26"/>
          <w:rtl/>
        </w:rPr>
        <w:t xml:space="preserve">می بایست قبل از اجرای </w:t>
      </w:r>
      <w:r w:rsidR="0049563E" w:rsidRPr="001D3847">
        <w:rPr>
          <w:rFonts w:ascii="Arial" w:hAnsi="Arial" w:cs="B Nazanin" w:hint="cs"/>
          <w:sz w:val="26"/>
          <w:szCs w:val="26"/>
          <w:rtl/>
        </w:rPr>
        <w:t>فرآيند</w:t>
      </w:r>
      <w:r w:rsidR="00986B68" w:rsidRPr="001D3847">
        <w:rPr>
          <w:rFonts w:ascii="Arial" w:hAnsi="Arial" w:cs="B Nazanin" w:hint="cs"/>
          <w:sz w:val="26"/>
          <w:szCs w:val="26"/>
          <w:rtl/>
        </w:rPr>
        <w:t xml:space="preserve"> </w:t>
      </w:r>
      <w:r w:rsidR="00986B68" w:rsidRPr="001D3847">
        <w:rPr>
          <w:rFonts w:cstheme="minorHAnsi"/>
          <w:sz w:val="26"/>
          <w:szCs w:val="26"/>
        </w:rPr>
        <w:t>MOC</w:t>
      </w:r>
      <w:r w:rsidR="00986B68" w:rsidRPr="001D3847">
        <w:rPr>
          <w:rFonts w:ascii="Arial" w:hAnsi="Arial" w:cs="B Nazanin" w:hint="cs"/>
          <w:sz w:val="26"/>
          <w:szCs w:val="26"/>
          <w:rtl/>
        </w:rPr>
        <w:t xml:space="preserve"> </w:t>
      </w:r>
      <w:r w:rsidR="00FB036C" w:rsidRPr="001D3847">
        <w:rPr>
          <w:rFonts w:ascii="Arial" w:hAnsi="Arial" w:cs="B Nazanin" w:hint="cs"/>
          <w:sz w:val="26"/>
          <w:szCs w:val="26"/>
          <w:rtl/>
        </w:rPr>
        <w:t xml:space="preserve">توسط واحد/ اداره متقاضي </w:t>
      </w:r>
      <w:r w:rsidR="00986B68" w:rsidRPr="001D3847">
        <w:rPr>
          <w:rFonts w:ascii="Arial" w:hAnsi="Arial" w:cs="B Nazanin" w:hint="cs"/>
          <w:sz w:val="26"/>
          <w:szCs w:val="26"/>
          <w:rtl/>
        </w:rPr>
        <w:t xml:space="preserve">تهیه و در اختیار اداره </w:t>
      </w:r>
      <w:r w:rsidR="00986B68" w:rsidRPr="001D3847">
        <w:rPr>
          <w:rFonts w:cstheme="minorHAnsi"/>
          <w:sz w:val="26"/>
          <w:szCs w:val="26"/>
        </w:rPr>
        <w:t>HSE</w:t>
      </w:r>
      <w:r w:rsidR="00986B68" w:rsidRPr="001D3847">
        <w:rPr>
          <w:rFonts w:ascii="Arial" w:hAnsi="Arial" w:cs="B Nazanin" w:hint="cs"/>
          <w:sz w:val="26"/>
          <w:szCs w:val="26"/>
          <w:rtl/>
        </w:rPr>
        <w:t xml:space="preserve"> و کمیته فنی تغییرات قرار گیرد.</w:t>
      </w:r>
    </w:p>
    <w:p w:rsidR="003A70A0" w:rsidRDefault="001D3847" w:rsidP="00612B9E">
      <w:pPr>
        <w:bidi/>
        <w:spacing w:line="360" w:lineRule="auto"/>
        <w:ind w:left="387"/>
        <w:jc w:val="lowKashida"/>
        <w:rPr>
          <w:rFonts w:ascii="Arial" w:hAnsi="Arial" w:cs="B Nazanin"/>
          <w:sz w:val="26"/>
          <w:szCs w:val="26"/>
          <w:rtl/>
        </w:rPr>
      </w:pPr>
      <w:r w:rsidRPr="00C5688F">
        <w:rPr>
          <w:rFonts w:ascii="Arial" w:hAnsi="Arial" w:cs="B Nazanin" w:hint="cs"/>
          <w:b/>
          <w:bCs/>
          <w:sz w:val="26"/>
          <w:szCs w:val="26"/>
          <w:rtl/>
        </w:rPr>
        <w:lastRenderedPageBreak/>
        <w:t>8-3</w:t>
      </w:r>
      <w:r w:rsidR="00794658">
        <w:rPr>
          <w:rFonts w:ascii="Arial" w:hAnsi="Arial" w:cs="B Nazanin" w:hint="cs"/>
          <w:sz w:val="26"/>
          <w:szCs w:val="26"/>
          <w:rtl/>
        </w:rPr>
        <w:t>.</w:t>
      </w:r>
      <w:r>
        <w:rPr>
          <w:rFonts w:ascii="Arial" w:hAnsi="Arial" w:cs="B Nazanin" w:hint="cs"/>
          <w:sz w:val="26"/>
          <w:szCs w:val="26"/>
          <w:rtl/>
        </w:rPr>
        <w:t xml:space="preserve"> </w:t>
      </w:r>
      <w:r w:rsidR="00986B68" w:rsidRPr="001D3847">
        <w:rPr>
          <w:rFonts w:ascii="Arial" w:hAnsi="Arial" w:cs="B Nazanin" w:hint="cs"/>
          <w:sz w:val="26"/>
          <w:szCs w:val="26"/>
          <w:rtl/>
        </w:rPr>
        <w:t xml:space="preserve">کارکنان شاغل در </w:t>
      </w:r>
      <w:r w:rsidR="008D4C64" w:rsidRPr="001D3847">
        <w:rPr>
          <w:rFonts w:ascii="Arial" w:hAnsi="Arial" w:cs="B Nazanin" w:hint="cs"/>
          <w:sz w:val="26"/>
          <w:szCs w:val="26"/>
          <w:rtl/>
        </w:rPr>
        <w:t>واحد هاي بهره برداري(</w:t>
      </w:r>
      <w:r w:rsidR="00FB036C" w:rsidRPr="001D3847">
        <w:rPr>
          <w:rFonts w:ascii="Arial" w:hAnsi="Arial" w:cs="B Nazanin" w:hint="cs"/>
          <w:sz w:val="26"/>
          <w:szCs w:val="26"/>
          <w:rtl/>
        </w:rPr>
        <w:t>عملیات</w:t>
      </w:r>
      <w:r w:rsidR="008D4C64" w:rsidRPr="001D3847">
        <w:rPr>
          <w:rFonts w:ascii="Arial" w:hAnsi="Arial" w:cs="B Nazanin" w:hint="cs"/>
          <w:sz w:val="26"/>
          <w:szCs w:val="26"/>
          <w:rtl/>
        </w:rPr>
        <w:t>)</w:t>
      </w:r>
      <w:r w:rsidR="00986B68" w:rsidRPr="001D3847">
        <w:rPr>
          <w:rFonts w:ascii="Arial" w:hAnsi="Arial" w:cs="B Nazanin" w:hint="cs"/>
          <w:sz w:val="26"/>
          <w:szCs w:val="26"/>
          <w:rtl/>
        </w:rPr>
        <w:t xml:space="preserve">، تعمیر و نگهداشت و </w:t>
      </w:r>
      <w:r w:rsidR="00FB036C" w:rsidRPr="001D3847">
        <w:rPr>
          <w:rFonts w:ascii="Arial" w:hAnsi="Arial" w:cs="B Nazanin" w:hint="cs"/>
          <w:sz w:val="26"/>
          <w:szCs w:val="26"/>
          <w:rtl/>
        </w:rPr>
        <w:t xml:space="preserve">ديگر واحد هاي مرتبط </w:t>
      </w:r>
      <w:r w:rsidR="00986B68" w:rsidRPr="001D3847">
        <w:rPr>
          <w:rFonts w:ascii="Arial" w:hAnsi="Arial" w:cs="B Nazanin" w:hint="cs"/>
          <w:sz w:val="26"/>
          <w:szCs w:val="26"/>
          <w:rtl/>
        </w:rPr>
        <w:t>که فعالیت و وظایف شغلی آنان تحت تاثیر تغییر</w:t>
      </w:r>
      <w:r w:rsidR="008D4C64" w:rsidRPr="001D3847">
        <w:rPr>
          <w:rFonts w:ascii="Arial" w:hAnsi="Arial" w:cs="B Nazanin" w:hint="cs"/>
          <w:sz w:val="26"/>
          <w:szCs w:val="26"/>
          <w:rtl/>
        </w:rPr>
        <w:t>پيشنهادي</w:t>
      </w:r>
      <w:r w:rsidR="00986B68" w:rsidRPr="001D3847">
        <w:rPr>
          <w:rFonts w:ascii="Arial" w:hAnsi="Arial" w:cs="B Nazanin" w:hint="cs"/>
          <w:sz w:val="26"/>
          <w:szCs w:val="26"/>
          <w:rtl/>
        </w:rPr>
        <w:t xml:space="preserve"> قرار خواهد گرفت باید قبل از تغییر به موقع مطلع شده و در صورت نیاز، آموزشهای لازم را ببینند.</w:t>
      </w:r>
      <w:r w:rsidR="008D4C64" w:rsidRPr="001D3847">
        <w:rPr>
          <w:rFonts w:ascii="Arial" w:hAnsi="Arial" w:cs="B Nazanin" w:hint="cs"/>
          <w:sz w:val="26"/>
          <w:szCs w:val="26"/>
          <w:rtl/>
        </w:rPr>
        <w:t xml:space="preserve"> اداره آموزش موظف به نياز سنجي </w:t>
      </w:r>
      <w:r w:rsidR="008A3FD3" w:rsidRPr="001D3847">
        <w:rPr>
          <w:rFonts w:ascii="Arial" w:hAnsi="Arial" w:cs="B Nazanin" w:hint="cs"/>
          <w:sz w:val="26"/>
          <w:szCs w:val="26"/>
          <w:rtl/>
        </w:rPr>
        <w:t xml:space="preserve">و اجراي دوره هاي مربوطه </w:t>
      </w:r>
      <w:r w:rsidR="008F3548" w:rsidRPr="001D3847">
        <w:rPr>
          <w:rFonts w:ascii="Arial" w:hAnsi="Arial" w:cs="B Nazanin" w:hint="cs"/>
          <w:sz w:val="26"/>
          <w:szCs w:val="26"/>
          <w:rtl/>
        </w:rPr>
        <w:t>خواهد بود.</w:t>
      </w:r>
      <w:r w:rsidR="003A70A0" w:rsidRPr="001D3847">
        <w:rPr>
          <w:rFonts w:ascii="Arial" w:hAnsi="Arial" w:cs="B Nazanin" w:hint="cs"/>
          <w:sz w:val="26"/>
          <w:szCs w:val="26"/>
          <w:rtl/>
        </w:rPr>
        <w:t xml:space="preserve"> </w:t>
      </w:r>
    </w:p>
    <w:p w:rsidR="00612B9E" w:rsidRPr="00612B9E" w:rsidRDefault="00612B9E" w:rsidP="00612B9E">
      <w:pPr>
        <w:bidi/>
        <w:spacing w:line="360" w:lineRule="auto"/>
        <w:ind w:left="387"/>
        <w:jc w:val="lowKashida"/>
        <w:rPr>
          <w:rFonts w:ascii="Arial" w:hAnsi="Arial" w:cs="B Nazanin"/>
          <w:sz w:val="26"/>
          <w:szCs w:val="26"/>
        </w:rPr>
      </w:pPr>
      <w:r w:rsidRPr="00612B9E">
        <w:rPr>
          <w:rFonts w:ascii="Arial" w:hAnsi="Arial" w:cs="B Nazanin" w:hint="cs"/>
          <w:b/>
          <w:bCs/>
          <w:sz w:val="26"/>
          <w:szCs w:val="26"/>
          <w:rtl/>
        </w:rPr>
        <w:t>8-4</w:t>
      </w:r>
      <w:r>
        <w:rPr>
          <w:rFonts w:ascii="Arial" w:hAnsi="Arial" w:cs="B Nazanin" w:hint="cs"/>
          <w:sz w:val="26"/>
          <w:szCs w:val="26"/>
          <w:rtl/>
        </w:rPr>
        <w:t xml:space="preserve">. </w:t>
      </w:r>
      <w:r w:rsidRPr="00612B9E">
        <w:rPr>
          <w:rFonts w:ascii="Arial" w:hAnsi="Arial" w:cs="B Nazanin" w:hint="cs"/>
          <w:sz w:val="26"/>
          <w:szCs w:val="26"/>
          <w:rtl/>
        </w:rPr>
        <w:t xml:space="preserve">اداره تامین نیروی انسانی هر شرکت می بایست  قبل از هرگونه تغییر در نیروی انسانی ، می بایست از آموزش، آگاهی و صلاحیت نیروی انسانی و سلامت جسمانی و روانی (از طریق واحد طب صنعتی/) مطابق شرایط احراز تعریف شده اطمینان حاصل نماید. </w:t>
      </w:r>
    </w:p>
    <w:p w:rsidR="00612B9E" w:rsidRPr="00612B9E" w:rsidRDefault="00612B9E" w:rsidP="00612B9E">
      <w:pPr>
        <w:bidi/>
        <w:spacing w:line="360" w:lineRule="auto"/>
        <w:ind w:left="387"/>
        <w:jc w:val="lowKashida"/>
        <w:rPr>
          <w:rFonts w:ascii="Arial" w:hAnsi="Arial" w:cs="B Nazanin"/>
          <w:sz w:val="26"/>
          <w:szCs w:val="26"/>
        </w:rPr>
      </w:pPr>
      <w:r w:rsidRPr="00612B9E">
        <w:rPr>
          <w:rFonts w:ascii="Arial" w:hAnsi="Arial" w:cs="B Nazanin" w:hint="cs"/>
          <w:b/>
          <w:bCs/>
          <w:sz w:val="26"/>
          <w:szCs w:val="26"/>
          <w:rtl/>
        </w:rPr>
        <w:t xml:space="preserve">8-5. </w:t>
      </w:r>
      <w:r w:rsidRPr="00612B9E">
        <w:rPr>
          <w:rFonts w:ascii="Arial" w:hAnsi="Arial" w:cs="B Nazanin" w:hint="cs"/>
          <w:sz w:val="26"/>
          <w:szCs w:val="26"/>
          <w:rtl/>
        </w:rPr>
        <w:t>شرح وظایف نیروی انسانی در زمان تغییرات در تعداد نیروی انسانی برای اجتناب از تداخل وظایف</w:t>
      </w:r>
      <w:r w:rsidR="005C2AC5">
        <w:rPr>
          <w:rFonts w:ascii="Arial" w:hAnsi="Arial" w:cs="B Nazanin" w:hint="cs"/>
          <w:sz w:val="26"/>
          <w:szCs w:val="26"/>
          <w:rtl/>
        </w:rPr>
        <w:t xml:space="preserve">     </w:t>
      </w:r>
      <w:r w:rsidRPr="00612B9E">
        <w:rPr>
          <w:rFonts w:ascii="Arial" w:hAnsi="Arial" w:cs="B Nazanin" w:hint="cs"/>
          <w:sz w:val="26"/>
          <w:szCs w:val="26"/>
          <w:rtl/>
        </w:rPr>
        <w:t xml:space="preserve"> می بایستی بازنگری شده و آموزشهای مورد نیاز برای گروههای تحت تاثیر برنامه ریزی و اجرا گردد. </w:t>
      </w:r>
    </w:p>
    <w:p w:rsidR="00986B68" w:rsidRPr="001D3847" w:rsidRDefault="001D3847" w:rsidP="005C2AC5">
      <w:pPr>
        <w:bidi/>
        <w:spacing w:after="0" w:line="360" w:lineRule="auto"/>
        <w:ind w:left="387"/>
        <w:jc w:val="both"/>
        <w:rPr>
          <w:rFonts w:ascii="Arial" w:hAnsi="Arial" w:cs="B Nazanin"/>
          <w:sz w:val="26"/>
          <w:szCs w:val="26"/>
        </w:rPr>
      </w:pPr>
      <w:r w:rsidRPr="00C5688F">
        <w:rPr>
          <w:rFonts w:ascii="Arial" w:hAnsi="Arial" w:cs="B Nazanin" w:hint="cs"/>
          <w:b/>
          <w:bCs/>
          <w:sz w:val="26"/>
          <w:szCs w:val="26"/>
          <w:rtl/>
        </w:rPr>
        <w:t>8-</w:t>
      </w:r>
      <w:r w:rsidR="00612B9E">
        <w:rPr>
          <w:rFonts w:ascii="Arial" w:hAnsi="Arial" w:cs="B Nazanin" w:hint="cs"/>
          <w:b/>
          <w:bCs/>
          <w:sz w:val="26"/>
          <w:szCs w:val="26"/>
          <w:rtl/>
        </w:rPr>
        <w:t>6</w:t>
      </w:r>
      <w:r w:rsidR="00794658">
        <w:rPr>
          <w:rFonts w:ascii="Arial" w:hAnsi="Arial" w:cs="B Nazanin" w:hint="cs"/>
          <w:sz w:val="26"/>
          <w:szCs w:val="26"/>
          <w:rtl/>
        </w:rPr>
        <w:t>.</w:t>
      </w:r>
      <w:r>
        <w:rPr>
          <w:rFonts w:ascii="Arial" w:hAnsi="Arial" w:cs="B Nazanin" w:hint="cs"/>
          <w:sz w:val="26"/>
          <w:szCs w:val="26"/>
          <w:rtl/>
        </w:rPr>
        <w:t xml:space="preserve"> </w:t>
      </w:r>
      <w:r w:rsidR="00986B68" w:rsidRPr="001D3847">
        <w:rPr>
          <w:rFonts w:ascii="Arial" w:hAnsi="Arial" w:cs="B Nazanin" w:hint="cs"/>
          <w:sz w:val="26"/>
          <w:szCs w:val="26"/>
          <w:rtl/>
        </w:rPr>
        <w:t xml:space="preserve">الزامات مدیریت تغییر به عنوان یکی از الزامات </w:t>
      </w:r>
      <w:r w:rsidR="00986B68" w:rsidRPr="001D3847">
        <w:rPr>
          <w:rFonts w:cstheme="minorHAnsi"/>
          <w:sz w:val="26"/>
          <w:szCs w:val="26"/>
        </w:rPr>
        <w:t>HSE</w:t>
      </w:r>
      <w:r w:rsidR="00986B68" w:rsidRPr="001D3847">
        <w:rPr>
          <w:rFonts w:ascii="Arial" w:hAnsi="Arial" w:cs="B Nazanin" w:hint="cs"/>
          <w:sz w:val="26"/>
          <w:szCs w:val="26"/>
          <w:rtl/>
        </w:rPr>
        <w:t xml:space="preserve"> کار فرما و یا الزامات </w:t>
      </w:r>
      <w:r w:rsidR="00986B68" w:rsidRPr="001D3847">
        <w:rPr>
          <w:rFonts w:cstheme="minorHAnsi"/>
          <w:sz w:val="26"/>
          <w:szCs w:val="26"/>
        </w:rPr>
        <w:t>HSE</w:t>
      </w:r>
      <w:r w:rsidR="00986B68" w:rsidRPr="001D3847">
        <w:rPr>
          <w:rFonts w:ascii="Arial" w:hAnsi="Arial" w:cs="B Nazanin"/>
          <w:sz w:val="26"/>
          <w:szCs w:val="26"/>
        </w:rPr>
        <w:t>-</w:t>
      </w:r>
      <w:r w:rsidR="00986B68" w:rsidRPr="001D3847">
        <w:rPr>
          <w:rFonts w:cstheme="minorHAnsi"/>
          <w:sz w:val="26"/>
          <w:szCs w:val="26"/>
        </w:rPr>
        <w:t>Plan</w:t>
      </w:r>
      <w:r w:rsidR="00986B68" w:rsidRPr="001D3847">
        <w:rPr>
          <w:rFonts w:ascii="Arial" w:hAnsi="Arial" w:cs="B Nazanin" w:hint="cs"/>
          <w:sz w:val="26"/>
          <w:szCs w:val="26"/>
          <w:rtl/>
        </w:rPr>
        <w:t xml:space="preserve"> می بایست </w:t>
      </w:r>
      <w:r w:rsidR="00A30E3D" w:rsidRPr="001D3847">
        <w:rPr>
          <w:rFonts w:ascii="Arial" w:hAnsi="Arial" w:cs="B Nazanin" w:hint="cs"/>
          <w:sz w:val="26"/>
          <w:szCs w:val="26"/>
          <w:rtl/>
        </w:rPr>
        <w:t xml:space="preserve">در قرارداد هاي مربوطه با پيمانكاران </w:t>
      </w:r>
      <w:r w:rsidR="00986B68" w:rsidRPr="001D3847">
        <w:rPr>
          <w:rFonts w:ascii="Arial" w:hAnsi="Arial" w:cs="B Nazanin" w:hint="cs"/>
          <w:sz w:val="26"/>
          <w:szCs w:val="26"/>
          <w:rtl/>
        </w:rPr>
        <w:t xml:space="preserve">تعریف و اجرا گردد.  </w:t>
      </w:r>
    </w:p>
    <w:p w:rsidR="00986B68" w:rsidRPr="001D3847" w:rsidRDefault="001D3847" w:rsidP="00612B9E">
      <w:pPr>
        <w:bidi/>
        <w:spacing w:after="0" w:line="360" w:lineRule="auto"/>
        <w:ind w:left="387"/>
        <w:jc w:val="both"/>
        <w:rPr>
          <w:rFonts w:ascii="Arial" w:hAnsi="Arial" w:cs="B Nazanin"/>
          <w:sz w:val="26"/>
          <w:szCs w:val="26"/>
        </w:rPr>
      </w:pPr>
      <w:r w:rsidRPr="00C5688F">
        <w:rPr>
          <w:rFonts w:ascii="Arial" w:hAnsi="Arial" w:cs="B Nazanin" w:hint="cs"/>
          <w:b/>
          <w:bCs/>
          <w:sz w:val="26"/>
          <w:szCs w:val="26"/>
          <w:rtl/>
        </w:rPr>
        <w:t>8-</w:t>
      </w:r>
      <w:r w:rsidR="00612B9E">
        <w:rPr>
          <w:rFonts w:ascii="Arial" w:hAnsi="Arial" w:cs="B Nazanin" w:hint="cs"/>
          <w:b/>
          <w:bCs/>
          <w:sz w:val="26"/>
          <w:szCs w:val="26"/>
          <w:rtl/>
        </w:rPr>
        <w:t>7</w:t>
      </w:r>
      <w:r w:rsidR="00794658">
        <w:rPr>
          <w:rFonts w:ascii="Arial" w:hAnsi="Arial" w:cs="B Nazanin" w:hint="cs"/>
          <w:sz w:val="26"/>
          <w:szCs w:val="26"/>
          <w:rtl/>
        </w:rPr>
        <w:t>.</w:t>
      </w:r>
      <w:r>
        <w:rPr>
          <w:rFonts w:ascii="Arial" w:hAnsi="Arial" w:cs="B Nazanin" w:hint="cs"/>
          <w:sz w:val="26"/>
          <w:szCs w:val="26"/>
          <w:rtl/>
        </w:rPr>
        <w:t xml:space="preserve"> </w:t>
      </w:r>
      <w:r w:rsidR="00986B68" w:rsidRPr="001D3847">
        <w:rPr>
          <w:rFonts w:ascii="Arial" w:hAnsi="Arial" w:cs="B Nazanin" w:hint="cs"/>
          <w:sz w:val="26"/>
          <w:szCs w:val="26"/>
          <w:rtl/>
        </w:rPr>
        <w:t xml:space="preserve">هر گونه تغییر در نیروی انسانی پیمانکاران می بایستی مطابق با الزامات شرایط احراز مربوطه به تایید اداره </w:t>
      </w:r>
      <w:r w:rsidR="00986B68" w:rsidRPr="001D3847">
        <w:rPr>
          <w:rFonts w:cstheme="minorHAnsi"/>
          <w:sz w:val="26"/>
          <w:szCs w:val="26"/>
        </w:rPr>
        <w:t>HSE</w:t>
      </w:r>
      <w:r w:rsidR="00986B68" w:rsidRPr="001D3847">
        <w:rPr>
          <w:rFonts w:ascii="Arial" w:hAnsi="Arial" w:cs="B Nazanin" w:hint="cs"/>
          <w:sz w:val="26"/>
          <w:szCs w:val="26"/>
          <w:rtl/>
        </w:rPr>
        <w:t xml:space="preserve"> </w:t>
      </w:r>
      <w:r w:rsidR="00A30E3D" w:rsidRPr="001D3847">
        <w:rPr>
          <w:rFonts w:ascii="Arial" w:hAnsi="Arial" w:cs="B Nazanin" w:hint="cs"/>
          <w:sz w:val="26"/>
          <w:szCs w:val="26"/>
          <w:rtl/>
        </w:rPr>
        <w:t xml:space="preserve">كارفرما و ناظر مربوطه </w:t>
      </w:r>
      <w:r w:rsidR="00986B68" w:rsidRPr="001D3847">
        <w:rPr>
          <w:rFonts w:ascii="Arial" w:hAnsi="Arial" w:cs="B Nazanin" w:hint="cs"/>
          <w:sz w:val="26"/>
          <w:szCs w:val="26"/>
          <w:rtl/>
        </w:rPr>
        <w:t>برسد.</w:t>
      </w:r>
    </w:p>
    <w:p w:rsidR="00986B68" w:rsidRPr="00C5688F" w:rsidRDefault="00C5688F" w:rsidP="00612B9E">
      <w:pPr>
        <w:bidi/>
        <w:spacing w:line="360" w:lineRule="auto"/>
        <w:ind w:left="387"/>
        <w:jc w:val="lowKashida"/>
        <w:rPr>
          <w:rFonts w:ascii="Arial" w:hAnsi="Arial" w:cs="B Nazanin"/>
          <w:sz w:val="26"/>
          <w:szCs w:val="26"/>
        </w:rPr>
      </w:pPr>
      <w:r w:rsidRPr="00C5688F">
        <w:rPr>
          <w:rFonts w:ascii="Arial" w:hAnsi="Arial" w:cs="B Nazanin" w:hint="cs"/>
          <w:b/>
          <w:bCs/>
          <w:sz w:val="26"/>
          <w:szCs w:val="26"/>
          <w:rtl/>
        </w:rPr>
        <w:t>8-</w:t>
      </w:r>
      <w:r w:rsidR="00612B9E">
        <w:rPr>
          <w:rFonts w:ascii="Arial" w:hAnsi="Arial" w:cs="B Nazanin" w:hint="cs"/>
          <w:b/>
          <w:bCs/>
          <w:sz w:val="26"/>
          <w:szCs w:val="26"/>
          <w:rtl/>
        </w:rPr>
        <w:t>8</w:t>
      </w:r>
      <w:r w:rsidR="00794658">
        <w:rPr>
          <w:rFonts w:ascii="Arial" w:hAnsi="Arial" w:cs="B Nazanin" w:hint="cs"/>
          <w:sz w:val="26"/>
          <w:szCs w:val="26"/>
          <w:rtl/>
        </w:rPr>
        <w:t>.</w:t>
      </w:r>
      <w:r>
        <w:rPr>
          <w:rFonts w:ascii="Arial" w:hAnsi="Arial" w:cs="B Nazanin" w:hint="cs"/>
          <w:sz w:val="26"/>
          <w:szCs w:val="26"/>
          <w:rtl/>
        </w:rPr>
        <w:t xml:space="preserve"> </w:t>
      </w:r>
      <w:r w:rsidR="00B37D40" w:rsidRPr="00C5688F">
        <w:rPr>
          <w:rFonts w:ascii="Arial" w:hAnsi="Arial" w:cs="B Nazanin" w:hint="cs"/>
          <w:sz w:val="26"/>
          <w:szCs w:val="26"/>
          <w:rtl/>
        </w:rPr>
        <w:t xml:space="preserve">تمامی </w:t>
      </w:r>
      <w:r w:rsidR="00986B68" w:rsidRPr="00C5688F">
        <w:rPr>
          <w:rFonts w:ascii="Arial" w:hAnsi="Arial" w:cs="B Nazanin" w:hint="cs"/>
          <w:sz w:val="26"/>
          <w:szCs w:val="26"/>
          <w:rtl/>
        </w:rPr>
        <w:t xml:space="preserve">اطلاعات ایمنی </w:t>
      </w:r>
      <w:r w:rsidR="0049563E" w:rsidRPr="00C5688F">
        <w:rPr>
          <w:rFonts w:ascii="Arial" w:hAnsi="Arial" w:cs="B Nazanin" w:hint="cs"/>
          <w:sz w:val="26"/>
          <w:szCs w:val="26"/>
          <w:rtl/>
        </w:rPr>
        <w:t>فرآيند</w:t>
      </w:r>
      <w:r w:rsidR="00986B68" w:rsidRPr="00C5688F">
        <w:rPr>
          <w:rFonts w:ascii="Arial" w:hAnsi="Arial" w:cs="B Nazanin" w:hint="cs"/>
          <w:sz w:val="26"/>
          <w:szCs w:val="26"/>
          <w:rtl/>
        </w:rPr>
        <w:t xml:space="preserve"> متاثر از تغییر می بایست مورد اصلاح و بازنگری قرار گیرد. </w:t>
      </w:r>
    </w:p>
    <w:p w:rsidR="00986B68" w:rsidRPr="00C5688F" w:rsidRDefault="00C5688F" w:rsidP="00612B9E">
      <w:pPr>
        <w:bidi/>
        <w:spacing w:after="0" w:line="360" w:lineRule="auto"/>
        <w:ind w:left="425"/>
        <w:jc w:val="both"/>
        <w:rPr>
          <w:rFonts w:ascii="Arial" w:hAnsi="Arial" w:cs="B Nazanin"/>
          <w:sz w:val="26"/>
          <w:szCs w:val="26"/>
        </w:rPr>
      </w:pPr>
      <w:r w:rsidRPr="00C5688F">
        <w:rPr>
          <w:rFonts w:ascii="Arial" w:hAnsi="Arial" w:cs="B Nazanin" w:hint="cs"/>
          <w:b/>
          <w:bCs/>
          <w:sz w:val="26"/>
          <w:szCs w:val="26"/>
          <w:rtl/>
        </w:rPr>
        <w:t>8-</w:t>
      </w:r>
      <w:r w:rsidR="00612B9E">
        <w:rPr>
          <w:rFonts w:ascii="Arial" w:hAnsi="Arial" w:cs="B Nazanin" w:hint="cs"/>
          <w:b/>
          <w:bCs/>
          <w:sz w:val="26"/>
          <w:szCs w:val="26"/>
          <w:rtl/>
        </w:rPr>
        <w:t>9</w:t>
      </w:r>
      <w:r w:rsidR="00794658">
        <w:rPr>
          <w:rFonts w:ascii="Arial" w:hAnsi="Arial" w:cs="B Nazanin" w:hint="cs"/>
          <w:sz w:val="26"/>
          <w:szCs w:val="26"/>
          <w:rtl/>
        </w:rPr>
        <w:t>.</w:t>
      </w:r>
      <w:r>
        <w:rPr>
          <w:rFonts w:ascii="Arial" w:hAnsi="Arial" w:cs="B Nazanin" w:hint="cs"/>
          <w:sz w:val="26"/>
          <w:szCs w:val="26"/>
          <w:rtl/>
        </w:rPr>
        <w:t xml:space="preserve"> </w:t>
      </w:r>
      <w:r w:rsidR="004E3790" w:rsidRPr="00C5688F">
        <w:rPr>
          <w:rFonts w:ascii="Arial" w:hAnsi="Arial" w:cs="B Nazanin" w:hint="cs"/>
          <w:sz w:val="26"/>
          <w:szCs w:val="26"/>
          <w:rtl/>
        </w:rPr>
        <w:t xml:space="preserve">در ارتباط با تغییرات عمده و مهم در واحدهای </w:t>
      </w:r>
      <w:r w:rsidR="0049563E" w:rsidRPr="00C5688F">
        <w:rPr>
          <w:rFonts w:ascii="Arial" w:hAnsi="Arial" w:cs="B Nazanin" w:hint="cs"/>
          <w:sz w:val="26"/>
          <w:szCs w:val="26"/>
          <w:rtl/>
        </w:rPr>
        <w:t>فرآيند</w:t>
      </w:r>
      <w:r w:rsidR="004E3790" w:rsidRPr="00C5688F">
        <w:rPr>
          <w:rFonts w:ascii="Arial" w:hAnsi="Arial" w:cs="B Nazanin" w:hint="cs"/>
          <w:sz w:val="26"/>
          <w:szCs w:val="26"/>
          <w:rtl/>
        </w:rPr>
        <w:t xml:space="preserve">ی و عملیاتی، مطالعات </w:t>
      </w:r>
      <w:r w:rsidR="004E3790" w:rsidRPr="00C5688F">
        <w:rPr>
          <w:rFonts w:cstheme="minorHAnsi"/>
          <w:sz w:val="26"/>
          <w:szCs w:val="26"/>
        </w:rPr>
        <w:t>PSSR</w:t>
      </w:r>
      <w:r w:rsidR="004E3790" w:rsidRPr="00C5688F">
        <w:rPr>
          <w:rFonts w:ascii="Arial" w:hAnsi="Arial" w:cs="B Nazanin" w:hint="cs"/>
          <w:sz w:val="26"/>
          <w:szCs w:val="26"/>
          <w:rtl/>
        </w:rPr>
        <w:t xml:space="preserve"> می بایست انجام گیرد و در </w:t>
      </w:r>
      <w:r w:rsidR="00986B68" w:rsidRPr="00C5688F">
        <w:rPr>
          <w:rFonts w:ascii="Arial" w:hAnsi="Arial" w:cs="B Nazanin" w:hint="cs"/>
          <w:sz w:val="26"/>
          <w:szCs w:val="26"/>
          <w:rtl/>
        </w:rPr>
        <w:t xml:space="preserve">تغییرات جزئی تر و کوچک تر سیستم </w:t>
      </w:r>
      <w:r w:rsidR="00986B68" w:rsidRPr="00C5688F">
        <w:rPr>
          <w:rFonts w:cstheme="minorHAnsi"/>
          <w:sz w:val="26"/>
          <w:szCs w:val="26"/>
        </w:rPr>
        <w:t>MOC</w:t>
      </w:r>
      <w:r w:rsidR="00986B68" w:rsidRPr="00C5688F">
        <w:rPr>
          <w:rFonts w:ascii="Arial" w:hAnsi="Arial" w:cs="B Nazanin" w:hint="cs"/>
          <w:sz w:val="24"/>
          <w:szCs w:val="24"/>
          <w:rtl/>
        </w:rPr>
        <w:t xml:space="preserve"> </w:t>
      </w:r>
      <w:r w:rsidR="004E3790" w:rsidRPr="00C5688F">
        <w:rPr>
          <w:rFonts w:ascii="Arial" w:hAnsi="Arial" w:cs="B Nazanin" w:hint="cs"/>
          <w:sz w:val="24"/>
          <w:szCs w:val="24"/>
          <w:rtl/>
        </w:rPr>
        <w:t xml:space="preserve"> جایگزین مطالعه </w:t>
      </w:r>
      <w:r w:rsidR="00986B68" w:rsidRPr="00C5688F">
        <w:rPr>
          <w:rFonts w:cstheme="minorHAnsi"/>
          <w:sz w:val="26"/>
          <w:szCs w:val="26"/>
        </w:rPr>
        <w:t>PSSR</w:t>
      </w:r>
      <w:r w:rsidR="00986B68" w:rsidRPr="00C5688F">
        <w:rPr>
          <w:rFonts w:ascii="Arial" w:hAnsi="Arial" w:cs="B Nazanin" w:hint="cs"/>
          <w:sz w:val="24"/>
          <w:szCs w:val="24"/>
          <w:rtl/>
        </w:rPr>
        <w:t xml:space="preserve"> </w:t>
      </w:r>
      <w:r w:rsidR="004E3790" w:rsidRPr="00C5688F">
        <w:rPr>
          <w:rFonts w:ascii="Arial" w:hAnsi="Arial" w:cs="B Nazanin" w:hint="cs"/>
          <w:sz w:val="26"/>
          <w:szCs w:val="26"/>
          <w:rtl/>
        </w:rPr>
        <w:t xml:space="preserve">می باشد. </w:t>
      </w:r>
      <w:r w:rsidR="00986B68" w:rsidRPr="00C5688F">
        <w:rPr>
          <w:rFonts w:ascii="Arial" w:hAnsi="Arial" w:cs="B Nazanin" w:hint="cs"/>
          <w:sz w:val="26"/>
          <w:szCs w:val="26"/>
          <w:rtl/>
        </w:rPr>
        <w:t xml:space="preserve"> </w:t>
      </w:r>
      <w:r w:rsidR="00986B68" w:rsidRPr="00C5688F">
        <w:rPr>
          <w:rFonts w:ascii="Arial" w:hAnsi="Arial" w:cs="B Nazanin"/>
          <w:sz w:val="26"/>
          <w:szCs w:val="26"/>
        </w:rPr>
        <w:t xml:space="preserve"> </w:t>
      </w:r>
    </w:p>
    <w:p w:rsidR="00F82207" w:rsidRPr="00C5688F" w:rsidRDefault="00C5688F" w:rsidP="00612B9E">
      <w:pPr>
        <w:bidi/>
        <w:spacing w:line="360" w:lineRule="auto"/>
        <w:ind w:left="450"/>
        <w:jc w:val="lowKashida"/>
        <w:rPr>
          <w:rFonts w:ascii="Arial" w:hAnsi="Arial" w:cs="B Nazanin"/>
          <w:sz w:val="26"/>
          <w:szCs w:val="26"/>
        </w:rPr>
      </w:pPr>
      <w:r w:rsidRPr="00C5688F">
        <w:rPr>
          <w:rFonts w:ascii="Arial" w:hAnsi="Arial" w:cs="B Nazanin" w:hint="cs"/>
          <w:b/>
          <w:bCs/>
          <w:sz w:val="26"/>
          <w:szCs w:val="26"/>
          <w:rtl/>
        </w:rPr>
        <w:t>8-</w:t>
      </w:r>
      <w:r w:rsidR="00612B9E">
        <w:rPr>
          <w:rFonts w:ascii="Arial" w:hAnsi="Arial" w:cs="B Nazanin" w:hint="cs"/>
          <w:b/>
          <w:bCs/>
          <w:sz w:val="26"/>
          <w:szCs w:val="26"/>
          <w:rtl/>
        </w:rPr>
        <w:t>10</w:t>
      </w:r>
      <w:r w:rsidR="00794658">
        <w:rPr>
          <w:rFonts w:ascii="Arial" w:hAnsi="Arial" w:cs="B Nazanin" w:hint="cs"/>
          <w:sz w:val="26"/>
          <w:szCs w:val="26"/>
          <w:rtl/>
        </w:rPr>
        <w:t>.</w:t>
      </w:r>
      <w:r>
        <w:rPr>
          <w:rFonts w:ascii="Arial" w:hAnsi="Arial" w:cs="B Nazanin" w:hint="cs"/>
          <w:sz w:val="26"/>
          <w:szCs w:val="26"/>
          <w:rtl/>
        </w:rPr>
        <w:t xml:space="preserve"> </w:t>
      </w:r>
      <w:r w:rsidR="00EE17B8" w:rsidRPr="00C5688F">
        <w:rPr>
          <w:rFonts w:ascii="Arial" w:hAnsi="Arial" w:cs="B Nazanin" w:hint="cs"/>
          <w:sz w:val="26"/>
          <w:szCs w:val="26"/>
          <w:rtl/>
        </w:rPr>
        <w:t xml:space="preserve">در </w:t>
      </w:r>
      <w:r w:rsidR="00F82207" w:rsidRPr="00C5688F">
        <w:rPr>
          <w:rFonts w:ascii="Arial" w:hAnsi="Arial" w:cs="B Nazanin" w:hint="cs"/>
          <w:sz w:val="26"/>
          <w:szCs w:val="26"/>
          <w:rtl/>
        </w:rPr>
        <w:t xml:space="preserve">صدور مجوز تغییرات موقت می بایست مدت زمانی که تغییر </w:t>
      </w:r>
      <w:r w:rsidR="00BF21AB" w:rsidRPr="00C5688F">
        <w:rPr>
          <w:rFonts w:ascii="Arial" w:hAnsi="Arial" w:cs="B Nazanin" w:hint="cs"/>
          <w:sz w:val="26"/>
          <w:szCs w:val="26"/>
          <w:rtl/>
        </w:rPr>
        <w:t xml:space="preserve">در حال انجام مي باشد </w:t>
      </w:r>
      <w:r w:rsidR="00F82207" w:rsidRPr="00C5688F">
        <w:rPr>
          <w:rFonts w:ascii="Arial" w:hAnsi="Arial" w:cs="B Nazanin" w:hint="cs"/>
          <w:sz w:val="26"/>
          <w:szCs w:val="26"/>
          <w:rtl/>
        </w:rPr>
        <w:t xml:space="preserve">و برگرداندن تغییر به وضعیت اولیه در دستورالعمل </w:t>
      </w:r>
      <w:r w:rsidR="00B37D40" w:rsidRPr="00C5688F">
        <w:rPr>
          <w:rFonts w:ascii="Arial" w:hAnsi="Arial" w:cs="B Nazanin" w:hint="cs"/>
          <w:sz w:val="26"/>
          <w:szCs w:val="26"/>
          <w:rtl/>
        </w:rPr>
        <w:t xml:space="preserve">مربوطه </w:t>
      </w:r>
      <w:r w:rsidR="00F82207" w:rsidRPr="00C5688F">
        <w:rPr>
          <w:rFonts w:ascii="Arial" w:hAnsi="Arial" w:cs="B Nazanin" w:hint="cs"/>
          <w:sz w:val="26"/>
          <w:szCs w:val="26"/>
          <w:rtl/>
        </w:rPr>
        <w:t xml:space="preserve">مشخص باشد. </w:t>
      </w:r>
    </w:p>
    <w:p w:rsidR="00986B68" w:rsidRPr="00C5688F" w:rsidRDefault="00C5688F" w:rsidP="00612B9E">
      <w:pPr>
        <w:bidi/>
        <w:spacing w:line="360" w:lineRule="auto"/>
        <w:ind w:left="450"/>
        <w:jc w:val="lowKashida"/>
        <w:rPr>
          <w:rFonts w:ascii="Arial" w:hAnsi="Arial" w:cs="B Nazanin"/>
          <w:sz w:val="26"/>
          <w:szCs w:val="26"/>
        </w:rPr>
      </w:pPr>
      <w:r w:rsidRPr="00C5688F">
        <w:rPr>
          <w:rFonts w:ascii="Arial" w:hAnsi="Arial" w:cs="B Nazanin" w:hint="cs"/>
          <w:b/>
          <w:bCs/>
          <w:sz w:val="26"/>
          <w:szCs w:val="26"/>
          <w:rtl/>
        </w:rPr>
        <w:t>8-</w:t>
      </w:r>
      <w:r w:rsidR="00612B9E">
        <w:rPr>
          <w:rFonts w:ascii="Arial" w:hAnsi="Arial" w:cs="B Nazanin" w:hint="cs"/>
          <w:b/>
          <w:bCs/>
          <w:sz w:val="26"/>
          <w:szCs w:val="26"/>
          <w:rtl/>
        </w:rPr>
        <w:t>11</w:t>
      </w:r>
      <w:r w:rsidR="00794658">
        <w:rPr>
          <w:rFonts w:ascii="Arial" w:hAnsi="Arial" w:cs="B Nazanin" w:hint="cs"/>
          <w:sz w:val="26"/>
          <w:szCs w:val="26"/>
          <w:rtl/>
        </w:rPr>
        <w:t>.</w:t>
      </w:r>
      <w:r>
        <w:rPr>
          <w:rFonts w:ascii="Arial" w:hAnsi="Arial" w:cs="B Nazanin" w:hint="cs"/>
          <w:sz w:val="26"/>
          <w:szCs w:val="26"/>
          <w:rtl/>
        </w:rPr>
        <w:t xml:space="preserve"> </w:t>
      </w:r>
      <w:r w:rsidR="00986B68" w:rsidRPr="00C5688F">
        <w:rPr>
          <w:rFonts w:ascii="Arial" w:hAnsi="Arial" w:cs="B Nazanin" w:hint="cs"/>
          <w:sz w:val="26"/>
          <w:szCs w:val="26"/>
          <w:rtl/>
        </w:rPr>
        <w:t xml:space="preserve">در هنگام صدور مجوز تغییر اضطراری، می بایست </w:t>
      </w:r>
      <w:r w:rsidR="0049563E" w:rsidRPr="00C5688F">
        <w:rPr>
          <w:rFonts w:ascii="Arial" w:hAnsi="Arial" w:cs="B Nazanin" w:hint="cs"/>
          <w:sz w:val="26"/>
          <w:szCs w:val="26"/>
          <w:rtl/>
        </w:rPr>
        <w:t>فرآيند</w:t>
      </w:r>
      <w:r w:rsidR="00986B68" w:rsidRPr="00C5688F">
        <w:rPr>
          <w:rFonts w:ascii="Arial" w:hAnsi="Arial" w:cs="B Nazanin" w:hint="cs"/>
          <w:sz w:val="26"/>
          <w:szCs w:val="26"/>
          <w:rtl/>
        </w:rPr>
        <w:t>ی جهت ارزیابی تغییر پس از اجرا و پیاده سازی تعریف گرد</w:t>
      </w:r>
      <w:r w:rsidR="00B37D40" w:rsidRPr="00C5688F">
        <w:rPr>
          <w:rFonts w:ascii="Arial" w:hAnsi="Arial" w:cs="B Nazanin" w:hint="cs"/>
          <w:sz w:val="26"/>
          <w:szCs w:val="26"/>
          <w:rtl/>
        </w:rPr>
        <w:t>ی</w:t>
      </w:r>
      <w:r w:rsidR="00986B68" w:rsidRPr="00C5688F">
        <w:rPr>
          <w:rFonts w:ascii="Arial" w:hAnsi="Arial" w:cs="B Nazanin" w:hint="cs"/>
          <w:sz w:val="26"/>
          <w:szCs w:val="26"/>
          <w:rtl/>
        </w:rPr>
        <w:t>د</w:t>
      </w:r>
      <w:r w:rsidR="00B37D40" w:rsidRPr="00C5688F">
        <w:rPr>
          <w:rFonts w:ascii="Arial" w:hAnsi="Arial" w:cs="B Nazanin" w:hint="cs"/>
          <w:sz w:val="26"/>
          <w:szCs w:val="26"/>
          <w:rtl/>
        </w:rPr>
        <w:t>ه و مستندات مربوطه نیز مورد بازنگری قرار گیرد</w:t>
      </w:r>
      <w:r w:rsidR="00BF21AB" w:rsidRPr="00C5688F">
        <w:rPr>
          <w:rFonts w:ascii="Arial" w:hAnsi="Arial" w:cs="B Nazanin" w:hint="cs"/>
          <w:sz w:val="26"/>
          <w:szCs w:val="26"/>
          <w:rtl/>
        </w:rPr>
        <w:t>.</w:t>
      </w:r>
      <w:r w:rsidR="00986B68" w:rsidRPr="00C5688F">
        <w:rPr>
          <w:rFonts w:ascii="Arial" w:hAnsi="Arial" w:cs="B Nazanin" w:hint="cs"/>
          <w:sz w:val="26"/>
          <w:szCs w:val="26"/>
          <w:rtl/>
        </w:rPr>
        <w:t xml:space="preserve"> </w:t>
      </w:r>
    </w:p>
    <w:p w:rsidR="00F05BE5" w:rsidRPr="00C5688F" w:rsidRDefault="00C5688F" w:rsidP="00612B9E">
      <w:pPr>
        <w:bidi/>
        <w:spacing w:line="360" w:lineRule="auto"/>
        <w:ind w:left="450"/>
        <w:jc w:val="lowKashida"/>
        <w:rPr>
          <w:rFonts w:ascii="Arial" w:hAnsi="Arial" w:cs="B Nazanin"/>
          <w:sz w:val="26"/>
          <w:szCs w:val="26"/>
          <w:rtl/>
        </w:rPr>
      </w:pPr>
      <w:r w:rsidRPr="00C5688F">
        <w:rPr>
          <w:rFonts w:ascii="Arial" w:hAnsi="Arial" w:cs="B Nazanin" w:hint="cs"/>
          <w:b/>
          <w:bCs/>
          <w:sz w:val="26"/>
          <w:szCs w:val="26"/>
          <w:rtl/>
        </w:rPr>
        <w:lastRenderedPageBreak/>
        <w:t>8-</w:t>
      </w:r>
      <w:r w:rsidR="00612B9E">
        <w:rPr>
          <w:rFonts w:ascii="Arial" w:hAnsi="Arial" w:cs="B Nazanin" w:hint="cs"/>
          <w:b/>
          <w:bCs/>
          <w:sz w:val="26"/>
          <w:szCs w:val="26"/>
          <w:rtl/>
        </w:rPr>
        <w:t>12</w:t>
      </w:r>
      <w:r w:rsidR="00794658">
        <w:rPr>
          <w:rFonts w:ascii="Arial" w:hAnsi="Arial" w:cs="B Nazanin" w:hint="cs"/>
          <w:sz w:val="26"/>
          <w:szCs w:val="26"/>
          <w:rtl/>
        </w:rPr>
        <w:t>.</w:t>
      </w:r>
      <w:r>
        <w:rPr>
          <w:rFonts w:ascii="Arial" w:hAnsi="Arial" w:cs="B Nazanin" w:hint="cs"/>
          <w:sz w:val="26"/>
          <w:szCs w:val="26"/>
          <w:rtl/>
        </w:rPr>
        <w:t xml:space="preserve"> </w:t>
      </w:r>
      <w:r w:rsidR="00F05BE5" w:rsidRPr="00C5688F">
        <w:rPr>
          <w:rFonts w:ascii="Arial" w:hAnsi="Arial" w:cs="B Nazanin" w:hint="cs"/>
          <w:sz w:val="26"/>
          <w:szCs w:val="26"/>
          <w:rtl/>
        </w:rPr>
        <w:t xml:space="preserve">به منظور حصول اطمینان از برآورد نمودن الزامات سیستم مدیریت تغییر، ممیزی های ادواری داخلی/ خارجی می بایستی برنامه ریزی و اجرا گردد. </w:t>
      </w:r>
    </w:p>
    <w:p w:rsidR="00986B68" w:rsidRPr="00C5688F" w:rsidRDefault="00C5688F" w:rsidP="00612B9E">
      <w:pPr>
        <w:bidi/>
        <w:spacing w:after="0" w:line="360" w:lineRule="auto"/>
        <w:ind w:left="450"/>
        <w:jc w:val="both"/>
        <w:rPr>
          <w:rFonts w:ascii="Arial" w:hAnsi="Arial" w:cs="B Nazanin"/>
          <w:sz w:val="26"/>
          <w:szCs w:val="26"/>
        </w:rPr>
      </w:pPr>
      <w:r w:rsidRPr="00C5688F">
        <w:rPr>
          <w:rFonts w:ascii="Arial" w:hAnsi="Arial" w:cs="B Nazanin" w:hint="cs"/>
          <w:b/>
          <w:bCs/>
          <w:sz w:val="26"/>
          <w:szCs w:val="26"/>
          <w:rtl/>
        </w:rPr>
        <w:t>8-</w:t>
      </w:r>
      <w:r w:rsidR="00612B9E">
        <w:rPr>
          <w:rFonts w:ascii="Arial" w:hAnsi="Arial" w:cs="B Nazanin" w:hint="cs"/>
          <w:b/>
          <w:bCs/>
          <w:sz w:val="26"/>
          <w:szCs w:val="26"/>
          <w:rtl/>
        </w:rPr>
        <w:t>13</w:t>
      </w:r>
      <w:r w:rsidR="00794658">
        <w:rPr>
          <w:rFonts w:ascii="Arial" w:hAnsi="Arial" w:cs="B Nazanin" w:hint="cs"/>
          <w:b/>
          <w:bCs/>
          <w:sz w:val="26"/>
          <w:szCs w:val="26"/>
          <w:rtl/>
        </w:rPr>
        <w:t>.</w:t>
      </w:r>
      <w:r w:rsidRPr="00C5688F">
        <w:rPr>
          <w:rFonts w:ascii="Arial" w:hAnsi="Arial" w:cs="B Nazanin" w:hint="cs"/>
          <w:b/>
          <w:bCs/>
          <w:sz w:val="26"/>
          <w:szCs w:val="26"/>
          <w:rtl/>
        </w:rPr>
        <w:t xml:space="preserve"> </w:t>
      </w:r>
      <w:r w:rsidR="00F05BE5" w:rsidRPr="00C5688F">
        <w:rPr>
          <w:rFonts w:ascii="Arial" w:hAnsi="Arial" w:cs="B Nazanin" w:hint="cs"/>
          <w:sz w:val="26"/>
          <w:szCs w:val="26"/>
          <w:rtl/>
        </w:rPr>
        <w:t xml:space="preserve">سوابق مربوط به بررسی های </w:t>
      </w:r>
      <w:r w:rsidR="00F05BE5" w:rsidRPr="00C5688F">
        <w:rPr>
          <w:rFonts w:cstheme="minorHAnsi"/>
          <w:sz w:val="26"/>
          <w:szCs w:val="26"/>
        </w:rPr>
        <w:t>MOC</w:t>
      </w:r>
      <w:r w:rsidR="00F05BE5" w:rsidRPr="00C5688F">
        <w:rPr>
          <w:rFonts w:ascii="Arial" w:hAnsi="Arial" w:cs="B Nazanin" w:hint="cs"/>
          <w:sz w:val="26"/>
          <w:szCs w:val="26"/>
          <w:rtl/>
        </w:rPr>
        <w:t xml:space="preserve"> </w:t>
      </w:r>
      <w:r w:rsidR="0018467E" w:rsidRPr="00C5688F">
        <w:rPr>
          <w:rFonts w:ascii="Arial" w:hAnsi="Arial" w:cs="B Nazanin" w:hint="cs"/>
          <w:sz w:val="26"/>
          <w:szCs w:val="26"/>
          <w:rtl/>
        </w:rPr>
        <w:t xml:space="preserve">می بایست به مدت معین (1 تا 5 سال) حفظ و نگهداری گردد. </w:t>
      </w:r>
      <w:r w:rsidR="00986B68" w:rsidRPr="00C5688F">
        <w:rPr>
          <w:rFonts w:ascii="Arial" w:hAnsi="Arial" w:cs="B Nazanin" w:hint="cs"/>
          <w:sz w:val="26"/>
          <w:szCs w:val="26"/>
          <w:rtl/>
        </w:rPr>
        <w:t xml:space="preserve">اين سوابق شامل موارد ذیل می باشد: </w:t>
      </w:r>
    </w:p>
    <w:p w:rsidR="00986B68" w:rsidRPr="00C5688F" w:rsidRDefault="00986B68" w:rsidP="00C5688F">
      <w:pPr>
        <w:pStyle w:val="ListParagraph"/>
        <w:numPr>
          <w:ilvl w:val="0"/>
          <w:numId w:val="42"/>
        </w:numPr>
        <w:spacing w:after="0" w:line="360" w:lineRule="auto"/>
        <w:jc w:val="lowKashida"/>
        <w:rPr>
          <w:rFonts w:ascii="Arial" w:hAnsi="Arial" w:cs="B Nazanin"/>
          <w:color w:val="000000" w:themeColor="text1"/>
          <w:sz w:val="26"/>
          <w:szCs w:val="26"/>
        </w:rPr>
      </w:pPr>
      <w:r w:rsidRPr="00C5688F">
        <w:rPr>
          <w:rFonts w:ascii="Arial" w:hAnsi="Arial" w:cs="B Nazanin" w:hint="cs"/>
          <w:color w:val="000000" w:themeColor="text1"/>
          <w:sz w:val="26"/>
          <w:szCs w:val="26"/>
          <w:rtl/>
        </w:rPr>
        <w:t>سوابق شناسايي یا تصمیم گیری و اعلام / پيشنهاد تغيير</w:t>
      </w:r>
    </w:p>
    <w:p w:rsidR="00986B68" w:rsidRPr="00C5688F" w:rsidRDefault="00986B68" w:rsidP="00C5688F">
      <w:pPr>
        <w:pStyle w:val="ListParagraph"/>
        <w:numPr>
          <w:ilvl w:val="0"/>
          <w:numId w:val="42"/>
        </w:numPr>
        <w:spacing w:after="0" w:line="360" w:lineRule="auto"/>
        <w:jc w:val="both"/>
        <w:rPr>
          <w:rFonts w:ascii="Arial" w:hAnsi="Arial" w:cs="B Nazanin"/>
          <w:color w:val="000000" w:themeColor="text1"/>
          <w:sz w:val="26"/>
          <w:szCs w:val="26"/>
          <w:rtl/>
        </w:rPr>
      </w:pPr>
      <w:r w:rsidRPr="00C5688F">
        <w:rPr>
          <w:rFonts w:ascii="Arial" w:hAnsi="Arial" w:cs="B Nazanin" w:hint="cs"/>
          <w:color w:val="000000" w:themeColor="text1"/>
          <w:sz w:val="26"/>
          <w:szCs w:val="26"/>
          <w:rtl/>
        </w:rPr>
        <w:t>سوابق بررسي ها، شناسایی</w:t>
      </w:r>
      <w:r w:rsidRPr="00C5688F">
        <w:rPr>
          <w:rFonts w:ascii="Arial" w:hAnsi="Arial" w:cs="B Nazanin"/>
          <w:color w:val="000000" w:themeColor="text1"/>
          <w:sz w:val="26"/>
          <w:szCs w:val="26"/>
        </w:rPr>
        <w:t xml:space="preserve"> </w:t>
      </w:r>
      <w:r w:rsidRPr="00C5688F">
        <w:rPr>
          <w:rFonts w:ascii="Arial" w:hAnsi="Arial" w:cs="B Nazanin" w:hint="cs"/>
          <w:color w:val="000000" w:themeColor="text1"/>
          <w:sz w:val="26"/>
          <w:szCs w:val="26"/>
          <w:rtl/>
        </w:rPr>
        <w:t xml:space="preserve">و ارزيابي ریسک خطرات </w:t>
      </w:r>
      <w:r w:rsidR="002C7CB8" w:rsidRPr="00C5688F">
        <w:rPr>
          <w:rFonts w:asciiTheme="minorHAnsi" w:hAnsiTheme="minorHAnsi" w:cstheme="minorHAnsi"/>
          <w:color w:val="000000" w:themeColor="text1"/>
          <w:sz w:val="26"/>
          <w:szCs w:val="26"/>
        </w:rPr>
        <w:t>HSE</w:t>
      </w:r>
      <w:r w:rsidRPr="00C5688F">
        <w:rPr>
          <w:rFonts w:ascii="Arial" w:hAnsi="Arial" w:cs="B Nazanin" w:hint="cs"/>
          <w:color w:val="000000" w:themeColor="text1"/>
          <w:sz w:val="26"/>
          <w:szCs w:val="26"/>
          <w:rtl/>
        </w:rPr>
        <w:t xml:space="preserve"> در مورد تغيير پيشنهادي</w:t>
      </w:r>
    </w:p>
    <w:p w:rsidR="00986B68" w:rsidRPr="00C5688F" w:rsidRDefault="00986B68" w:rsidP="00C5688F">
      <w:pPr>
        <w:numPr>
          <w:ilvl w:val="0"/>
          <w:numId w:val="42"/>
        </w:numPr>
        <w:bidi/>
        <w:spacing w:after="0" w:line="360" w:lineRule="auto"/>
        <w:jc w:val="lowKashida"/>
        <w:rPr>
          <w:rFonts w:ascii="Arial" w:eastAsia="Calibri" w:hAnsi="Arial" w:cs="B Nazanin"/>
          <w:color w:val="000000" w:themeColor="text1"/>
          <w:sz w:val="26"/>
          <w:szCs w:val="26"/>
          <w:lang w:bidi="fa-IR"/>
        </w:rPr>
      </w:pPr>
      <w:r w:rsidRPr="00C5688F">
        <w:rPr>
          <w:rFonts w:ascii="Arial" w:eastAsia="Calibri" w:hAnsi="Arial" w:cs="B Nazanin" w:hint="cs"/>
          <w:color w:val="000000" w:themeColor="text1"/>
          <w:sz w:val="26"/>
          <w:szCs w:val="26"/>
          <w:rtl/>
          <w:lang w:bidi="fa-IR"/>
        </w:rPr>
        <w:t>سوابق ارزيابي كنترل هاي پيش بيني شده تغيير پيشنهادي</w:t>
      </w:r>
    </w:p>
    <w:p w:rsidR="00986B68" w:rsidRPr="00C5688F" w:rsidRDefault="00986B68" w:rsidP="00C5688F">
      <w:pPr>
        <w:numPr>
          <w:ilvl w:val="0"/>
          <w:numId w:val="42"/>
        </w:numPr>
        <w:bidi/>
        <w:spacing w:after="0" w:line="360" w:lineRule="auto"/>
        <w:jc w:val="lowKashida"/>
        <w:rPr>
          <w:rFonts w:ascii="Arial" w:eastAsia="Calibri" w:hAnsi="Arial" w:cs="B Nazanin"/>
          <w:color w:val="000000" w:themeColor="text1"/>
          <w:sz w:val="26"/>
          <w:szCs w:val="26"/>
          <w:rtl/>
          <w:lang w:bidi="fa-IR"/>
        </w:rPr>
      </w:pPr>
      <w:r w:rsidRPr="00C5688F">
        <w:rPr>
          <w:rFonts w:ascii="Arial" w:eastAsia="Calibri" w:hAnsi="Arial" w:cs="B Nazanin" w:hint="cs"/>
          <w:color w:val="000000" w:themeColor="text1"/>
          <w:sz w:val="26"/>
          <w:szCs w:val="26"/>
          <w:rtl/>
          <w:lang w:bidi="fa-IR"/>
        </w:rPr>
        <w:t>سوابق اصلاحات انجام شده بر روي تغيير مورد نظر و تأييديه هاي مربوطه</w:t>
      </w:r>
    </w:p>
    <w:p w:rsidR="00986B68" w:rsidRPr="00C5688F" w:rsidRDefault="00986B68" w:rsidP="00C5688F">
      <w:pPr>
        <w:numPr>
          <w:ilvl w:val="0"/>
          <w:numId w:val="42"/>
        </w:numPr>
        <w:bidi/>
        <w:spacing w:after="0" w:line="360" w:lineRule="auto"/>
        <w:jc w:val="lowKashida"/>
        <w:rPr>
          <w:rFonts w:ascii="Arial" w:eastAsia="Calibri" w:hAnsi="Arial" w:cs="B Nazanin"/>
          <w:color w:val="000000" w:themeColor="text1"/>
          <w:sz w:val="26"/>
          <w:szCs w:val="26"/>
          <w:rtl/>
          <w:lang w:bidi="fa-IR"/>
        </w:rPr>
      </w:pPr>
      <w:r w:rsidRPr="00C5688F">
        <w:rPr>
          <w:rFonts w:ascii="Arial" w:eastAsia="Calibri" w:hAnsi="Arial" w:cs="B Nazanin" w:hint="cs"/>
          <w:color w:val="000000" w:themeColor="text1"/>
          <w:sz w:val="26"/>
          <w:szCs w:val="26"/>
          <w:rtl/>
          <w:lang w:bidi="fa-IR"/>
        </w:rPr>
        <w:t xml:space="preserve">سوابق چك ليست هاي پيش راه اندازي تغيير و امضاء هاي مربوطه </w:t>
      </w:r>
    </w:p>
    <w:p w:rsidR="00986B68" w:rsidRPr="00C5688F" w:rsidRDefault="00986B68" w:rsidP="00C5688F">
      <w:pPr>
        <w:numPr>
          <w:ilvl w:val="0"/>
          <w:numId w:val="42"/>
        </w:numPr>
        <w:bidi/>
        <w:spacing w:after="0" w:line="360" w:lineRule="auto"/>
        <w:jc w:val="lowKashida"/>
        <w:rPr>
          <w:rFonts w:ascii="Arial" w:eastAsia="Calibri" w:hAnsi="Arial" w:cs="B Nazanin"/>
          <w:color w:val="000000" w:themeColor="text1"/>
          <w:sz w:val="26"/>
          <w:szCs w:val="26"/>
          <w:rtl/>
          <w:lang w:bidi="fa-IR"/>
        </w:rPr>
      </w:pPr>
      <w:r w:rsidRPr="00C5688F">
        <w:rPr>
          <w:rFonts w:ascii="Arial" w:eastAsia="Calibri" w:hAnsi="Arial" w:cs="B Nazanin" w:hint="cs"/>
          <w:color w:val="000000" w:themeColor="text1"/>
          <w:sz w:val="26"/>
          <w:szCs w:val="26"/>
          <w:rtl/>
          <w:lang w:bidi="fa-IR"/>
        </w:rPr>
        <w:t>سوابق انجام عمليات راه اندازي تغيير</w:t>
      </w:r>
    </w:p>
    <w:p w:rsidR="00986B68" w:rsidRPr="00C5688F" w:rsidRDefault="00986B68" w:rsidP="00C5688F">
      <w:pPr>
        <w:numPr>
          <w:ilvl w:val="0"/>
          <w:numId w:val="42"/>
        </w:numPr>
        <w:bidi/>
        <w:spacing w:after="0" w:line="360" w:lineRule="auto"/>
        <w:jc w:val="lowKashida"/>
        <w:rPr>
          <w:rFonts w:ascii="Arial" w:eastAsia="Calibri" w:hAnsi="Arial" w:cs="B Nazanin"/>
          <w:color w:val="000000" w:themeColor="text1"/>
          <w:sz w:val="26"/>
          <w:szCs w:val="26"/>
          <w:rtl/>
          <w:lang w:bidi="fa-IR"/>
        </w:rPr>
      </w:pPr>
      <w:r w:rsidRPr="00C5688F">
        <w:rPr>
          <w:rFonts w:ascii="Arial" w:eastAsia="Calibri" w:hAnsi="Arial" w:cs="B Nazanin" w:hint="cs"/>
          <w:color w:val="000000" w:themeColor="text1"/>
          <w:sz w:val="26"/>
          <w:szCs w:val="26"/>
          <w:rtl/>
          <w:lang w:bidi="fa-IR"/>
        </w:rPr>
        <w:t xml:space="preserve">سوابق برگرداندن تغيير به حالت اول در </w:t>
      </w:r>
      <w:r w:rsidR="003A70A0" w:rsidRPr="00C5688F">
        <w:rPr>
          <w:rFonts w:ascii="Arial" w:eastAsia="Calibri" w:hAnsi="Arial" w:cs="B Nazanin" w:hint="cs"/>
          <w:color w:val="000000" w:themeColor="text1"/>
          <w:sz w:val="26"/>
          <w:szCs w:val="26"/>
          <w:rtl/>
          <w:lang w:bidi="fa-IR"/>
        </w:rPr>
        <w:t xml:space="preserve">مورد تغییرات موقت </w:t>
      </w:r>
    </w:p>
    <w:p w:rsidR="00986B68" w:rsidRPr="00C5688F" w:rsidRDefault="00986B68" w:rsidP="00C5688F">
      <w:pPr>
        <w:numPr>
          <w:ilvl w:val="0"/>
          <w:numId w:val="42"/>
        </w:numPr>
        <w:bidi/>
        <w:spacing w:after="0" w:line="360" w:lineRule="auto"/>
        <w:jc w:val="lowKashida"/>
        <w:rPr>
          <w:rFonts w:ascii="Arial" w:eastAsia="Calibri" w:hAnsi="Arial" w:cs="B Nazanin"/>
          <w:color w:val="000000" w:themeColor="text1"/>
          <w:sz w:val="26"/>
          <w:szCs w:val="26"/>
          <w:lang w:bidi="fa-IR"/>
        </w:rPr>
      </w:pPr>
      <w:r w:rsidRPr="00C5688F">
        <w:rPr>
          <w:rFonts w:ascii="Arial" w:eastAsia="Calibri" w:hAnsi="Arial" w:cs="B Nazanin" w:hint="cs"/>
          <w:color w:val="000000" w:themeColor="text1"/>
          <w:sz w:val="26"/>
          <w:szCs w:val="26"/>
          <w:rtl/>
          <w:lang w:bidi="fa-IR"/>
        </w:rPr>
        <w:t>سوابق مربوط به مستندات قبل و بعد از تغيير</w:t>
      </w:r>
    </w:p>
    <w:p w:rsidR="00986B68" w:rsidRPr="00C5688F" w:rsidRDefault="00986B68" w:rsidP="00C5688F">
      <w:pPr>
        <w:numPr>
          <w:ilvl w:val="0"/>
          <w:numId w:val="42"/>
        </w:numPr>
        <w:bidi/>
        <w:spacing w:after="0" w:line="360" w:lineRule="auto"/>
        <w:jc w:val="lowKashida"/>
        <w:rPr>
          <w:rFonts w:ascii="Arial" w:hAnsi="Arial" w:cs="B Nazanin"/>
          <w:color w:val="000000" w:themeColor="text1"/>
          <w:sz w:val="26"/>
          <w:szCs w:val="26"/>
        </w:rPr>
      </w:pPr>
      <w:r w:rsidRPr="00C5688F">
        <w:rPr>
          <w:rFonts w:ascii="Arial" w:eastAsia="Calibri" w:hAnsi="Arial" w:cs="B Nazanin" w:hint="cs"/>
          <w:color w:val="000000" w:themeColor="text1"/>
          <w:sz w:val="26"/>
          <w:szCs w:val="26"/>
          <w:rtl/>
          <w:lang w:bidi="fa-IR"/>
        </w:rPr>
        <w:t>سوابق تغييرات تصويب نشده</w:t>
      </w:r>
    </w:p>
    <w:p w:rsidR="003A70A0" w:rsidRPr="00C5688F" w:rsidRDefault="003A70A0" w:rsidP="00C5688F">
      <w:pPr>
        <w:numPr>
          <w:ilvl w:val="0"/>
          <w:numId w:val="42"/>
        </w:numPr>
        <w:bidi/>
        <w:spacing w:after="0" w:line="360" w:lineRule="auto"/>
        <w:jc w:val="lowKashida"/>
        <w:rPr>
          <w:rFonts w:ascii="Arial" w:hAnsi="Arial" w:cs="B Nazanin"/>
          <w:color w:val="000000" w:themeColor="text1"/>
          <w:sz w:val="26"/>
          <w:szCs w:val="26"/>
        </w:rPr>
      </w:pPr>
      <w:r w:rsidRPr="00C5688F">
        <w:rPr>
          <w:rFonts w:ascii="Arial" w:eastAsia="Calibri" w:hAnsi="Arial" w:cs="B Nazanin" w:hint="cs"/>
          <w:color w:val="000000" w:themeColor="text1"/>
          <w:sz w:val="26"/>
          <w:szCs w:val="26"/>
          <w:rtl/>
          <w:lang w:bidi="fa-IR"/>
        </w:rPr>
        <w:t xml:space="preserve">سوابق آموزشهای برنامه ریزی و اجرا شده </w:t>
      </w:r>
    </w:p>
    <w:p w:rsidR="00024F9E" w:rsidRDefault="00C5688F" w:rsidP="00612B9E">
      <w:pPr>
        <w:bidi/>
        <w:spacing w:after="0" w:line="360" w:lineRule="auto"/>
        <w:ind w:left="425"/>
        <w:jc w:val="both"/>
        <w:rPr>
          <w:rFonts w:ascii="Arial" w:hAnsi="Arial" w:cs="B Nazanin"/>
          <w:sz w:val="26"/>
          <w:szCs w:val="26"/>
          <w:rtl/>
        </w:rPr>
      </w:pPr>
      <w:r w:rsidRPr="00C5688F">
        <w:rPr>
          <w:rFonts w:ascii="Arial" w:hAnsi="Arial" w:cs="B Nazanin" w:hint="cs"/>
          <w:b/>
          <w:bCs/>
          <w:sz w:val="26"/>
          <w:szCs w:val="26"/>
          <w:rtl/>
        </w:rPr>
        <w:t>8-</w:t>
      </w:r>
      <w:r w:rsidR="00612B9E">
        <w:rPr>
          <w:rFonts w:ascii="Arial" w:hAnsi="Arial" w:cs="B Nazanin" w:hint="cs"/>
          <w:b/>
          <w:bCs/>
          <w:sz w:val="26"/>
          <w:szCs w:val="26"/>
          <w:rtl/>
        </w:rPr>
        <w:t>14</w:t>
      </w:r>
      <w:r w:rsidR="00794658">
        <w:rPr>
          <w:rFonts w:ascii="Arial" w:hAnsi="Arial" w:cs="B Nazanin" w:hint="cs"/>
          <w:b/>
          <w:bCs/>
          <w:sz w:val="26"/>
          <w:szCs w:val="26"/>
          <w:rtl/>
        </w:rPr>
        <w:t>.</w:t>
      </w:r>
      <w:r w:rsidRPr="00C5688F">
        <w:rPr>
          <w:rFonts w:ascii="Arial" w:hAnsi="Arial" w:cs="B Nazanin" w:hint="cs"/>
          <w:b/>
          <w:bCs/>
          <w:sz w:val="26"/>
          <w:szCs w:val="26"/>
          <w:rtl/>
        </w:rPr>
        <w:t xml:space="preserve"> </w:t>
      </w:r>
      <w:r w:rsidR="002F5FBD" w:rsidRPr="00C5688F">
        <w:rPr>
          <w:rFonts w:ascii="Arial" w:hAnsi="Arial" w:cs="B Nazanin" w:hint="cs"/>
          <w:sz w:val="26"/>
          <w:szCs w:val="26"/>
          <w:rtl/>
        </w:rPr>
        <w:t xml:space="preserve">مستندات </w:t>
      </w:r>
      <w:r w:rsidR="00024F9E" w:rsidRPr="00C5688F">
        <w:rPr>
          <w:rFonts w:ascii="Arial" w:hAnsi="Arial" w:cs="B Nazanin" w:hint="cs"/>
          <w:sz w:val="26"/>
          <w:szCs w:val="26"/>
          <w:rtl/>
        </w:rPr>
        <w:t xml:space="preserve">سیستم </w:t>
      </w:r>
      <w:r w:rsidR="00024F9E" w:rsidRPr="00C5688F">
        <w:rPr>
          <w:rFonts w:cstheme="minorHAnsi"/>
          <w:sz w:val="26"/>
          <w:szCs w:val="26"/>
        </w:rPr>
        <w:t>MOC</w:t>
      </w:r>
      <w:r w:rsidR="00024F9E" w:rsidRPr="00C5688F">
        <w:rPr>
          <w:rFonts w:ascii="Arial" w:hAnsi="Arial" w:cs="B Nazanin" w:hint="cs"/>
          <w:sz w:val="26"/>
          <w:szCs w:val="26"/>
          <w:rtl/>
        </w:rPr>
        <w:t xml:space="preserve"> به </w:t>
      </w:r>
      <w:r w:rsidR="002F5FBD" w:rsidRPr="00C5688F">
        <w:rPr>
          <w:rFonts w:ascii="Arial" w:hAnsi="Arial" w:cs="B Nazanin" w:hint="cs"/>
          <w:sz w:val="26"/>
          <w:szCs w:val="26"/>
          <w:rtl/>
        </w:rPr>
        <w:t xml:space="preserve">عنوان يكي از مستندات سيستم مديريت </w:t>
      </w:r>
      <w:r w:rsidR="002F5FBD" w:rsidRPr="00C5688F">
        <w:rPr>
          <w:rFonts w:cstheme="minorHAnsi"/>
          <w:sz w:val="26"/>
          <w:szCs w:val="26"/>
        </w:rPr>
        <w:t>HSE</w:t>
      </w:r>
      <w:r w:rsidR="002F5FBD" w:rsidRPr="00C5688F">
        <w:rPr>
          <w:rFonts w:ascii="Arial" w:hAnsi="Arial" w:cs="B Nazanin" w:hint="cs"/>
          <w:sz w:val="26"/>
          <w:szCs w:val="26"/>
          <w:rtl/>
        </w:rPr>
        <w:t xml:space="preserve"> به منظور اثر بخشی و اطمینان از کیفیت عملکرد سیستم بايستي به صورت ادواری مورد پايش و ممیزی قرار گیرد.</w:t>
      </w:r>
    </w:p>
    <w:p w:rsidR="006B3EA1" w:rsidRPr="00C5688F" w:rsidRDefault="006B3EA1" w:rsidP="006B3EA1">
      <w:pPr>
        <w:bidi/>
        <w:spacing w:after="0" w:line="360" w:lineRule="auto"/>
        <w:ind w:left="425"/>
        <w:jc w:val="both"/>
        <w:rPr>
          <w:rFonts w:ascii="Arial" w:hAnsi="Arial" w:cs="B Nazanin"/>
          <w:sz w:val="26"/>
          <w:szCs w:val="26"/>
        </w:rPr>
      </w:pPr>
    </w:p>
    <w:p w:rsidR="00B82791" w:rsidRPr="00B16796" w:rsidRDefault="00B16796" w:rsidP="009166E4">
      <w:pPr>
        <w:pStyle w:val="ListParagraph"/>
        <w:numPr>
          <w:ilvl w:val="0"/>
          <w:numId w:val="26"/>
        </w:numPr>
        <w:spacing w:after="0" w:line="360" w:lineRule="auto"/>
        <w:jc w:val="lowKashida"/>
        <w:rPr>
          <w:rFonts w:ascii="Arial" w:hAnsi="Arial" w:cs="B Titr"/>
          <w:b/>
          <w:bCs/>
          <w:sz w:val="28"/>
          <w:szCs w:val="28"/>
          <w:rtl/>
        </w:rPr>
      </w:pPr>
      <w:r w:rsidRPr="00B16796">
        <w:rPr>
          <w:rFonts w:ascii="Arial" w:hAnsi="Arial" w:cs="B Titr" w:hint="cs"/>
          <w:b/>
          <w:bCs/>
          <w:sz w:val="28"/>
          <w:szCs w:val="28"/>
          <w:rtl/>
        </w:rPr>
        <w:t xml:space="preserve"> ملاحظات سیستم </w:t>
      </w:r>
      <w:r w:rsidRPr="00064099">
        <w:rPr>
          <w:rFonts w:asciiTheme="minorHAnsi" w:hAnsiTheme="minorHAnsi" w:cstheme="minorHAnsi"/>
          <w:b/>
          <w:bCs/>
          <w:sz w:val="28"/>
          <w:szCs w:val="28"/>
        </w:rPr>
        <w:t>MOC</w:t>
      </w:r>
      <w:r w:rsidRPr="00B16796">
        <w:rPr>
          <w:rFonts w:ascii="Arial" w:hAnsi="Arial" w:cs="B Titr" w:hint="cs"/>
          <w:b/>
          <w:bCs/>
          <w:sz w:val="28"/>
          <w:szCs w:val="28"/>
          <w:rtl/>
        </w:rPr>
        <w:t xml:space="preserve"> در فعالیتهای طراحی</w:t>
      </w:r>
      <w:r w:rsidR="009166E4">
        <w:rPr>
          <w:rFonts w:ascii="Arial" w:hAnsi="Arial" w:cs="B Titr" w:hint="cs"/>
          <w:b/>
          <w:bCs/>
          <w:sz w:val="28"/>
          <w:szCs w:val="28"/>
          <w:rtl/>
        </w:rPr>
        <w:t>،</w:t>
      </w:r>
      <w:r w:rsidRPr="00B16796">
        <w:rPr>
          <w:rFonts w:ascii="Arial" w:hAnsi="Arial" w:cs="B Titr" w:hint="cs"/>
          <w:b/>
          <w:bCs/>
          <w:sz w:val="28"/>
          <w:szCs w:val="28"/>
          <w:rtl/>
        </w:rPr>
        <w:t xml:space="preserve"> ساخت و </w:t>
      </w:r>
      <w:r w:rsidR="00750ED8">
        <w:rPr>
          <w:rFonts w:ascii="Arial" w:hAnsi="Arial" w:cs="B Titr" w:hint="cs"/>
          <w:b/>
          <w:bCs/>
          <w:sz w:val="28"/>
          <w:szCs w:val="28"/>
          <w:rtl/>
        </w:rPr>
        <w:t>نصب</w:t>
      </w:r>
      <w:r w:rsidRPr="00B16796">
        <w:rPr>
          <w:rFonts w:ascii="Arial" w:hAnsi="Arial" w:cs="B Titr" w:hint="cs"/>
          <w:b/>
          <w:bCs/>
          <w:sz w:val="28"/>
          <w:szCs w:val="28"/>
          <w:rtl/>
        </w:rPr>
        <w:t xml:space="preserve">  </w:t>
      </w:r>
    </w:p>
    <w:p w:rsidR="00230E9E" w:rsidRDefault="00C13A00" w:rsidP="00D66703">
      <w:pPr>
        <w:bidi/>
        <w:spacing w:after="0" w:line="360" w:lineRule="auto"/>
        <w:ind w:left="283"/>
        <w:jc w:val="both"/>
        <w:rPr>
          <w:rFonts w:ascii="Arial" w:hAnsi="Arial" w:cs="B Nazanin"/>
          <w:sz w:val="26"/>
          <w:szCs w:val="26"/>
          <w:rtl/>
        </w:rPr>
      </w:pPr>
      <w:r w:rsidRPr="007976CA">
        <w:rPr>
          <w:rFonts w:ascii="Arial" w:hAnsi="Arial" w:cs="B Nazanin" w:hint="cs"/>
          <w:sz w:val="26"/>
          <w:szCs w:val="26"/>
          <w:rtl/>
        </w:rPr>
        <w:t xml:space="preserve">سیستم </w:t>
      </w:r>
      <w:r w:rsidRPr="007976CA">
        <w:rPr>
          <w:rFonts w:cstheme="minorHAnsi"/>
          <w:sz w:val="26"/>
          <w:szCs w:val="26"/>
        </w:rPr>
        <w:t>MOC</w:t>
      </w:r>
      <w:r w:rsidRPr="007976CA">
        <w:rPr>
          <w:rFonts w:ascii="Arial" w:hAnsi="Arial" w:cs="B Nazanin" w:hint="cs"/>
          <w:sz w:val="26"/>
          <w:szCs w:val="26"/>
          <w:rtl/>
        </w:rPr>
        <w:t xml:space="preserve"> در مراحل ابتدای توسعه پروژه نظیر طراحی</w:t>
      </w:r>
      <w:r w:rsidR="00B517D7" w:rsidRPr="007976CA">
        <w:rPr>
          <w:rFonts w:ascii="Arial" w:hAnsi="Arial" w:cs="B Nazanin" w:hint="cs"/>
          <w:sz w:val="26"/>
          <w:szCs w:val="26"/>
          <w:rtl/>
        </w:rPr>
        <w:t>،</w:t>
      </w:r>
      <w:r w:rsidRPr="007976CA">
        <w:rPr>
          <w:rFonts w:ascii="Arial" w:hAnsi="Arial" w:cs="B Nazanin" w:hint="cs"/>
          <w:sz w:val="26"/>
          <w:szCs w:val="26"/>
          <w:rtl/>
        </w:rPr>
        <w:t xml:space="preserve"> ساخت و نصب نسبت به مرحله بهره برداری و عملیات از نظر تعداد و تناوب</w:t>
      </w:r>
      <w:r w:rsidR="00750ED8" w:rsidRPr="007976CA">
        <w:rPr>
          <w:rFonts w:ascii="Arial" w:hAnsi="Arial" w:cs="B Nazanin" w:hint="cs"/>
          <w:sz w:val="26"/>
          <w:szCs w:val="26"/>
          <w:rtl/>
        </w:rPr>
        <w:t xml:space="preserve"> و نوع </w:t>
      </w:r>
      <w:r w:rsidRPr="007976CA">
        <w:rPr>
          <w:rFonts w:ascii="Arial" w:hAnsi="Arial" w:cs="B Nazanin" w:hint="cs"/>
          <w:sz w:val="26"/>
          <w:szCs w:val="26"/>
          <w:rtl/>
        </w:rPr>
        <w:t xml:space="preserve"> تغییرات</w:t>
      </w:r>
      <w:r w:rsidR="00750ED8" w:rsidRPr="007976CA">
        <w:rPr>
          <w:rFonts w:ascii="Arial" w:hAnsi="Arial" w:cs="B Nazanin" w:hint="cs"/>
          <w:sz w:val="26"/>
          <w:szCs w:val="26"/>
          <w:rtl/>
        </w:rPr>
        <w:t xml:space="preserve">، اطلاعات دردسترس و </w:t>
      </w:r>
      <w:r w:rsidRPr="007976CA">
        <w:rPr>
          <w:rFonts w:ascii="Arial" w:hAnsi="Arial" w:cs="B Nazanin" w:hint="cs"/>
          <w:sz w:val="26"/>
          <w:szCs w:val="26"/>
          <w:rtl/>
        </w:rPr>
        <w:t xml:space="preserve">چارچوب زمانی </w:t>
      </w:r>
      <w:r w:rsidR="00771368" w:rsidRPr="007976CA">
        <w:rPr>
          <w:rFonts w:ascii="Arial" w:hAnsi="Arial" w:cs="B Nazanin" w:hint="cs"/>
          <w:sz w:val="26"/>
          <w:szCs w:val="26"/>
          <w:rtl/>
        </w:rPr>
        <w:t>متفاوت می باشد.</w:t>
      </w:r>
      <w:r w:rsidR="00750ED8" w:rsidRPr="007976CA">
        <w:rPr>
          <w:rFonts w:ascii="Arial" w:hAnsi="Arial" w:cs="B Nazanin" w:hint="cs"/>
          <w:sz w:val="26"/>
          <w:szCs w:val="26"/>
          <w:rtl/>
        </w:rPr>
        <w:t xml:space="preserve"> </w:t>
      </w:r>
      <w:r w:rsidR="00230E9E" w:rsidRPr="007976CA">
        <w:rPr>
          <w:rFonts w:ascii="Arial" w:hAnsi="Arial" w:cs="B Nazanin" w:hint="cs"/>
          <w:sz w:val="26"/>
          <w:szCs w:val="26"/>
          <w:rtl/>
        </w:rPr>
        <w:t xml:space="preserve">روش اجرایی معمول </w:t>
      </w:r>
      <w:r w:rsidR="00750ED8" w:rsidRPr="007976CA">
        <w:rPr>
          <w:rFonts w:cstheme="minorHAnsi"/>
          <w:sz w:val="26"/>
          <w:szCs w:val="26"/>
        </w:rPr>
        <w:t>MOC</w:t>
      </w:r>
      <w:r w:rsidR="00750ED8" w:rsidRPr="007976CA">
        <w:rPr>
          <w:rFonts w:ascii="Arial" w:hAnsi="Arial" w:cs="B Nazanin" w:hint="cs"/>
          <w:sz w:val="26"/>
          <w:szCs w:val="26"/>
          <w:rtl/>
        </w:rPr>
        <w:t xml:space="preserve"> </w:t>
      </w:r>
      <w:r w:rsidR="00230E9E" w:rsidRPr="007976CA">
        <w:rPr>
          <w:rFonts w:ascii="Arial" w:hAnsi="Arial" w:cs="B Nazanin" w:hint="cs"/>
          <w:sz w:val="26"/>
          <w:szCs w:val="26"/>
          <w:rtl/>
        </w:rPr>
        <w:t xml:space="preserve">ممکن است به شکل </w:t>
      </w:r>
      <w:r w:rsidR="00750ED8" w:rsidRPr="007976CA">
        <w:rPr>
          <w:rFonts w:ascii="Arial" w:hAnsi="Arial" w:cs="B Nazanin" w:hint="cs"/>
          <w:sz w:val="26"/>
          <w:szCs w:val="26"/>
          <w:rtl/>
        </w:rPr>
        <w:t>ساده تر</w:t>
      </w:r>
      <w:r w:rsidR="00230E9E" w:rsidRPr="007976CA">
        <w:rPr>
          <w:rFonts w:ascii="Arial" w:hAnsi="Arial" w:cs="B Nazanin" w:hint="cs"/>
          <w:sz w:val="26"/>
          <w:szCs w:val="26"/>
          <w:rtl/>
        </w:rPr>
        <w:t xml:space="preserve">ی دنبال شده و </w:t>
      </w:r>
      <w:r w:rsidR="00750ED8" w:rsidRPr="007976CA">
        <w:rPr>
          <w:rFonts w:ascii="Arial" w:hAnsi="Arial" w:cs="B Nazanin" w:hint="cs"/>
          <w:sz w:val="26"/>
          <w:szCs w:val="26"/>
          <w:rtl/>
        </w:rPr>
        <w:t>از پیچیدگی کمتری برخوردار باشد.</w:t>
      </w:r>
    </w:p>
    <w:p w:rsidR="005C2AC5" w:rsidRDefault="005C2AC5" w:rsidP="005C2AC5">
      <w:pPr>
        <w:bidi/>
        <w:spacing w:after="0" w:line="360" w:lineRule="auto"/>
        <w:ind w:left="283"/>
        <w:jc w:val="both"/>
        <w:rPr>
          <w:rFonts w:ascii="Arial" w:hAnsi="Arial" w:cs="B Nazanin"/>
          <w:sz w:val="26"/>
          <w:szCs w:val="26"/>
          <w:rtl/>
        </w:rPr>
      </w:pPr>
    </w:p>
    <w:p w:rsidR="005C2AC5" w:rsidRPr="007976CA" w:rsidRDefault="005C2AC5" w:rsidP="005C2AC5">
      <w:pPr>
        <w:bidi/>
        <w:spacing w:after="0" w:line="360" w:lineRule="auto"/>
        <w:ind w:left="283"/>
        <w:jc w:val="both"/>
        <w:rPr>
          <w:rFonts w:ascii="Arial" w:hAnsi="Arial" w:cs="B Nazanin"/>
          <w:sz w:val="26"/>
          <w:szCs w:val="26"/>
          <w:rtl/>
        </w:rPr>
      </w:pPr>
    </w:p>
    <w:p w:rsidR="00771368" w:rsidRDefault="00230E9E" w:rsidP="00D66703">
      <w:pPr>
        <w:bidi/>
        <w:spacing w:after="0" w:line="360" w:lineRule="auto"/>
        <w:ind w:left="283"/>
        <w:jc w:val="lowKashida"/>
        <w:rPr>
          <w:rFonts w:ascii="Arial" w:hAnsi="Arial" w:cs="B Nazanin"/>
          <w:sz w:val="26"/>
          <w:szCs w:val="26"/>
          <w:rtl/>
          <w:lang w:bidi="fa-IR"/>
        </w:rPr>
      </w:pPr>
      <w:r w:rsidRPr="0017056E">
        <w:rPr>
          <w:rFonts w:ascii="Arial" w:eastAsia="Calibri" w:hAnsi="Arial" w:cs="B Nazanin" w:hint="cs"/>
          <w:sz w:val="26"/>
          <w:szCs w:val="26"/>
          <w:rtl/>
          <w:lang w:bidi="fa-IR"/>
        </w:rPr>
        <w:lastRenderedPageBreak/>
        <w:t>روند اقدام</w:t>
      </w:r>
      <w:r>
        <w:rPr>
          <w:rFonts w:ascii="Arial" w:eastAsia="Calibri" w:hAnsi="Arial" w:cs="B Nazanin" w:hint="cs"/>
          <w:sz w:val="26"/>
          <w:szCs w:val="26"/>
          <w:rtl/>
          <w:lang w:bidi="fa-IR"/>
        </w:rPr>
        <w:t xml:space="preserve">ات </w:t>
      </w:r>
      <w:r w:rsidRPr="0017056E">
        <w:rPr>
          <w:rFonts w:ascii="Arial" w:eastAsia="Calibri" w:hAnsi="Arial" w:cs="B Nazanin" w:hint="cs"/>
          <w:sz w:val="26"/>
          <w:szCs w:val="26"/>
          <w:rtl/>
          <w:lang w:bidi="fa-IR"/>
        </w:rPr>
        <w:t xml:space="preserve">در </w:t>
      </w:r>
      <w:r w:rsidR="00B517D7">
        <w:rPr>
          <w:rFonts w:ascii="Arial" w:eastAsia="Calibri" w:hAnsi="Arial" w:cs="B Nazanin" w:hint="cs"/>
          <w:sz w:val="26"/>
          <w:szCs w:val="26"/>
          <w:rtl/>
          <w:lang w:bidi="fa-IR"/>
        </w:rPr>
        <w:t xml:space="preserve">اين </w:t>
      </w:r>
      <w:r w:rsidRPr="0017056E">
        <w:rPr>
          <w:rFonts w:ascii="Arial" w:eastAsia="Calibri" w:hAnsi="Arial" w:cs="B Nazanin" w:hint="cs"/>
          <w:sz w:val="26"/>
          <w:szCs w:val="26"/>
          <w:rtl/>
          <w:lang w:bidi="fa-IR"/>
        </w:rPr>
        <w:t xml:space="preserve">خصوص </w:t>
      </w:r>
      <w:r w:rsidR="00B517D7">
        <w:rPr>
          <w:rFonts w:ascii="Arial" w:hAnsi="Arial" w:cs="B Nazanin" w:hint="cs"/>
          <w:sz w:val="26"/>
          <w:szCs w:val="26"/>
          <w:rtl/>
          <w:lang w:bidi="fa-IR"/>
        </w:rPr>
        <w:t>به شرح زير مي باشد:</w:t>
      </w:r>
    </w:p>
    <w:p w:rsidR="00750ED8" w:rsidRPr="007976CA" w:rsidRDefault="00B517D7" w:rsidP="00D66703">
      <w:pPr>
        <w:bidi/>
        <w:spacing w:after="0" w:line="360" w:lineRule="auto"/>
        <w:ind w:left="425"/>
        <w:jc w:val="both"/>
        <w:rPr>
          <w:rFonts w:ascii="Arial" w:hAnsi="Arial" w:cs="B Nazanin"/>
          <w:sz w:val="26"/>
          <w:szCs w:val="26"/>
          <w:rtl/>
        </w:rPr>
      </w:pPr>
      <w:r w:rsidRPr="007976CA">
        <w:rPr>
          <w:rFonts w:ascii="Arial" w:hAnsi="Arial" w:cs="B Nazanin" w:hint="cs"/>
          <w:b/>
          <w:bCs/>
          <w:sz w:val="26"/>
          <w:szCs w:val="26"/>
          <w:rtl/>
        </w:rPr>
        <w:t>9-1</w:t>
      </w:r>
      <w:r w:rsidR="00B30B98">
        <w:rPr>
          <w:rFonts w:ascii="Arial" w:hAnsi="Arial" w:cs="B Nazanin" w:hint="cs"/>
          <w:sz w:val="26"/>
          <w:szCs w:val="26"/>
          <w:rtl/>
        </w:rPr>
        <w:t>.</w:t>
      </w:r>
      <w:r w:rsidRPr="007976CA">
        <w:rPr>
          <w:rFonts w:ascii="Arial" w:hAnsi="Arial" w:cs="B Nazanin" w:hint="cs"/>
          <w:sz w:val="26"/>
          <w:szCs w:val="26"/>
          <w:rtl/>
        </w:rPr>
        <w:t xml:space="preserve"> </w:t>
      </w:r>
      <w:r w:rsidR="00230E9E" w:rsidRPr="007976CA">
        <w:rPr>
          <w:rFonts w:ascii="Arial" w:hAnsi="Arial" w:cs="B Nazanin" w:hint="cs"/>
          <w:sz w:val="26"/>
          <w:szCs w:val="26"/>
          <w:rtl/>
        </w:rPr>
        <w:t xml:space="preserve">در مورد تغييرات با تاثیر جزئی بر ریسک ها، </w:t>
      </w:r>
      <w:r w:rsidR="00771368" w:rsidRPr="007976CA">
        <w:rPr>
          <w:rFonts w:ascii="Arial" w:hAnsi="Arial" w:cs="B Nazanin" w:hint="cs"/>
          <w:sz w:val="26"/>
          <w:szCs w:val="26"/>
          <w:rtl/>
        </w:rPr>
        <w:t xml:space="preserve">پس از بررسی </w:t>
      </w:r>
      <w:r w:rsidR="00230E9E" w:rsidRPr="007976CA">
        <w:rPr>
          <w:rFonts w:ascii="Arial" w:hAnsi="Arial" w:cs="B Nazanin" w:hint="cs"/>
          <w:sz w:val="26"/>
          <w:szCs w:val="26"/>
          <w:rtl/>
        </w:rPr>
        <w:t xml:space="preserve">پیشنهاد اولیه تغییر </w:t>
      </w:r>
      <w:r w:rsidR="00750ED8" w:rsidRPr="007976CA">
        <w:rPr>
          <w:rFonts w:ascii="Arial" w:hAnsi="Arial" w:cs="B Nazanin" w:hint="cs"/>
          <w:sz w:val="26"/>
          <w:szCs w:val="26"/>
          <w:rtl/>
        </w:rPr>
        <w:t xml:space="preserve">توسط </w:t>
      </w:r>
      <w:r w:rsidR="00771368" w:rsidRPr="007976CA">
        <w:rPr>
          <w:rFonts w:ascii="Arial" w:hAnsi="Arial" w:cs="B Nazanin" w:hint="cs"/>
          <w:sz w:val="26"/>
          <w:szCs w:val="26"/>
          <w:rtl/>
        </w:rPr>
        <w:t xml:space="preserve">اداره مهندسی/ مدیر پروژه </w:t>
      </w:r>
      <w:r w:rsidR="005F0325" w:rsidRPr="007976CA">
        <w:rPr>
          <w:rFonts w:ascii="Arial" w:hAnsi="Arial" w:cs="B Nazanin" w:hint="cs"/>
          <w:sz w:val="26"/>
          <w:szCs w:val="26"/>
          <w:rtl/>
        </w:rPr>
        <w:t xml:space="preserve">می بایست از اداره </w:t>
      </w:r>
      <w:r w:rsidR="005F0325" w:rsidRPr="007976CA">
        <w:rPr>
          <w:rFonts w:cstheme="minorHAnsi"/>
          <w:sz w:val="26"/>
          <w:szCs w:val="26"/>
        </w:rPr>
        <w:t>HSE</w:t>
      </w:r>
      <w:r w:rsidR="005F0325" w:rsidRPr="007976CA">
        <w:rPr>
          <w:rFonts w:ascii="Arial" w:hAnsi="Arial" w:cs="B Nazanin" w:hint="cs"/>
          <w:sz w:val="26"/>
          <w:szCs w:val="26"/>
          <w:rtl/>
        </w:rPr>
        <w:t xml:space="preserve"> </w:t>
      </w:r>
      <w:r w:rsidR="00750ED8" w:rsidRPr="007976CA">
        <w:rPr>
          <w:rFonts w:ascii="Arial" w:hAnsi="Arial" w:cs="B Nazanin" w:hint="cs"/>
          <w:sz w:val="26"/>
          <w:szCs w:val="26"/>
          <w:rtl/>
        </w:rPr>
        <w:t xml:space="preserve">در خصوص ریسکهای </w:t>
      </w:r>
      <w:r w:rsidR="00230E9E" w:rsidRPr="007976CA">
        <w:rPr>
          <w:rFonts w:ascii="Arial" w:hAnsi="Arial" w:cs="B Nazanin" w:hint="cs"/>
          <w:sz w:val="26"/>
          <w:szCs w:val="26"/>
          <w:rtl/>
        </w:rPr>
        <w:t>مربوطه</w:t>
      </w:r>
      <w:r w:rsidR="00750ED8" w:rsidRPr="007976CA">
        <w:rPr>
          <w:rFonts w:ascii="Arial" w:hAnsi="Arial" w:cs="B Nazanin" w:hint="cs"/>
          <w:sz w:val="26"/>
          <w:szCs w:val="26"/>
          <w:rtl/>
        </w:rPr>
        <w:t xml:space="preserve"> </w:t>
      </w:r>
      <w:r w:rsidR="00782EE6" w:rsidRPr="007976CA">
        <w:rPr>
          <w:rFonts w:ascii="Arial" w:hAnsi="Arial" w:cs="B Nazanin" w:hint="cs"/>
          <w:sz w:val="26"/>
          <w:szCs w:val="26"/>
          <w:rtl/>
        </w:rPr>
        <w:t>استعلام گردد</w:t>
      </w:r>
      <w:r w:rsidR="00750ED8" w:rsidRPr="007976CA">
        <w:rPr>
          <w:rFonts w:ascii="Arial" w:hAnsi="Arial" w:cs="B Nazanin" w:hint="cs"/>
          <w:sz w:val="26"/>
          <w:szCs w:val="26"/>
          <w:rtl/>
        </w:rPr>
        <w:t>.</w:t>
      </w:r>
      <w:r w:rsidR="00782EE6" w:rsidRPr="007976CA">
        <w:rPr>
          <w:rFonts w:ascii="Arial" w:hAnsi="Arial" w:cs="B Nazanin" w:hint="cs"/>
          <w:sz w:val="26"/>
          <w:szCs w:val="26"/>
          <w:rtl/>
        </w:rPr>
        <w:t xml:space="preserve"> </w:t>
      </w:r>
      <w:r w:rsidR="00750ED8" w:rsidRPr="007976CA">
        <w:rPr>
          <w:rFonts w:ascii="Arial" w:hAnsi="Arial" w:cs="B Nazanin" w:hint="cs"/>
          <w:sz w:val="26"/>
          <w:szCs w:val="26"/>
          <w:rtl/>
        </w:rPr>
        <w:t xml:space="preserve">اداره </w:t>
      </w:r>
      <w:r w:rsidR="00750ED8" w:rsidRPr="007976CA">
        <w:rPr>
          <w:rFonts w:cstheme="minorHAnsi"/>
          <w:sz w:val="26"/>
          <w:szCs w:val="26"/>
        </w:rPr>
        <w:t>HSE</w:t>
      </w:r>
      <w:r w:rsidR="00750ED8" w:rsidRPr="007976CA">
        <w:rPr>
          <w:rFonts w:ascii="Arial" w:hAnsi="Arial" w:cs="B Nazanin" w:hint="cs"/>
          <w:sz w:val="26"/>
          <w:szCs w:val="26"/>
          <w:rtl/>
        </w:rPr>
        <w:t xml:space="preserve">  </w:t>
      </w:r>
      <w:r w:rsidR="00750ED8" w:rsidRPr="007976CA">
        <w:rPr>
          <w:rFonts w:ascii="Arial" w:hAnsi="Arial" w:cs="B Nazanin"/>
          <w:sz w:val="26"/>
          <w:szCs w:val="26"/>
          <w:rtl/>
        </w:rPr>
        <w:t xml:space="preserve">توصيه ها و هشدارهاي لازم </w:t>
      </w:r>
      <w:r w:rsidR="00750ED8" w:rsidRPr="007976CA">
        <w:rPr>
          <w:rFonts w:ascii="Arial" w:hAnsi="Arial" w:cs="B Nazanin" w:hint="cs"/>
          <w:sz w:val="26"/>
          <w:szCs w:val="26"/>
          <w:rtl/>
        </w:rPr>
        <w:t xml:space="preserve">را </w:t>
      </w:r>
      <w:r w:rsidR="00750ED8" w:rsidRPr="007976CA">
        <w:rPr>
          <w:rFonts w:ascii="Arial" w:hAnsi="Arial" w:cs="B Nazanin"/>
          <w:sz w:val="26"/>
          <w:szCs w:val="26"/>
          <w:rtl/>
        </w:rPr>
        <w:t xml:space="preserve">هنگام اعمال تغيير مشخص </w:t>
      </w:r>
      <w:r w:rsidR="00750ED8" w:rsidRPr="007976CA">
        <w:rPr>
          <w:rFonts w:ascii="Arial" w:hAnsi="Arial" w:cs="B Nazanin" w:hint="cs"/>
          <w:sz w:val="26"/>
          <w:szCs w:val="26"/>
          <w:rtl/>
        </w:rPr>
        <w:t xml:space="preserve">و به اداره مهندسی جهت </w:t>
      </w:r>
      <w:r w:rsidR="005F0325" w:rsidRPr="007976CA">
        <w:rPr>
          <w:rFonts w:ascii="Arial" w:hAnsi="Arial" w:cs="B Nazanin" w:hint="cs"/>
          <w:sz w:val="26"/>
          <w:szCs w:val="26"/>
          <w:rtl/>
        </w:rPr>
        <w:t>رد یا تصویب تغییر</w:t>
      </w:r>
      <w:r w:rsidR="00750ED8" w:rsidRPr="007976CA">
        <w:rPr>
          <w:rFonts w:ascii="Arial" w:hAnsi="Arial" w:cs="B Nazanin" w:hint="cs"/>
          <w:sz w:val="26"/>
          <w:szCs w:val="26"/>
          <w:rtl/>
        </w:rPr>
        <w:t xml:space="preserve">، ارجاع می دهد. </w:t>
      </w:r>
    </w:p>
    <w:p w:rsidR="005F0325" w:rsidRPr="00B517D7" w:rsidRDefault="00B517D7" w:rsidP="00D66703">
      <w:pPr>
        <w:bidi/>
        <w:spacing w:after="0" w:line="360" w:lineRule="auto"/>
        <w:ind w:left="425"/>
        <w:jc w:val="lowKashida"/>
        <w:rPr>
          <w:rFonts w:ascii="Arial" w:hAnsi="Arial" w:cs="B Nazanin"/>
          <w:sz w:val="26"/>
          <w:szCs w:val="26"/>
          <w:rtl/>
        </w:rPr>
      </w:pPr>
      <w:r w:rsidRPr="007976CA">
        <w:rPr>
          <w:rFonts w:ascii="Arial" w:hAnsi="Arial" w:cs="B Nazanin" w:hint="cs"/>
          <w:b/>
          <w:bCs/>
          <w:sz w:val="26"/>
          <w:szCs w:val="26"/>
          <w:rtl/>
        </w:rPr>
        <w:t>9-2</w:t>
      </w:r>
      <w:r w:rsidR="00B30B98">
        <w:rPr>
          <w:rFonts w:ascii="Arial" w:hAnsi="Arial" w:cs="B Nazanin" w:hint="cs"/>
          <w:sz w:val="26"/>
          <w:szCs w:val="26"/>
          <w:rtl/>
        </w:rPr>
        <w:t>.</w:t>
      </w:r>
      <w:r>
        <w:rPr>
          <w:rFonts w:ascii="Arial" w:hAnsi="Arial" w:cs="B Nazanin" w:hint="cs"/>
          <w:sz w:val="26"/>
          <w:szCs w:val="26"/>
          <w:rtl/>
        </w:rPr>
        <w:t xml:space="preserve"> </w:t>
      </w:r>
      <w:r w:rsidR="005F0325" w:rsidRPr="00B517D7">
        <w:rPr>
          <w:rFonts w:ascii="Arial" w:hAnsi="Arial" w:cs="B Nazanin" w:hint="cs"/>
          <w:sz w:val="26"/>
          <w:szCs w:val="26"/>
          <w:rtl/>
        </w:rPr>
        <w:t xml:space="preserve">مدارک فنی </w:t>
      </w:r>
      <w:r w:rsidR="00230E9E" w:rsidRPr="00B517D7">
        <w:rPr>
          <w:rFonts w:ascii="Arial" w:hAnsi="Arial" w:cs="B Nazanin" w:hint="cs"/>
          <w:sz w:val="26"/>
          <w:szCs w:val="26"/>
          <w:rtl/>
        </w:rPr>
        <w:t xml:space="preserve">و مستندات می بایست </w:t>
      </w:r>
      <w:r w:rsidR="005F0325" w:rsidRPr="00B517D7">
        <w:rPr>
          <w:rFonts w:ascii="Arial" w:hAnsi="Arial" w:cs="B Nazanin" w:hint="cs"/>
          <w:sz w:val="26"/>
          <w:szCs w:val="26"/>
          <w:rtl/>
        </w:rPr>
        <w:t xml:space="preserve">متناسب با تغییر ایجاد شده، بازنگری </w:t>
      </w:r>
      <w:r w:rsidR="00230E9E" w:rsidRPr="00B517D7">
        <w:rPr>
          <w:rFonts w:ascii="Arial" w:hAnsi="Arial" w:cs="B Nazanin" w:hint="cs"/>
          <w:sz w:val="26"/>
          <w:szCs w:val="26"/>
          <w:rtl/>
        </w:rPr>
        <w:t xml:space="preserve">و به روز </w:t>
      </w:r>
      <w:r w:rsidR="005F0325" w:rsidRPr="00B517D7">
        <w:rPr>
          <w:rFonts w:ascii="Arial" w:hAnsi="Arial" w:cs="B Nazanin" w:hint="cs"/>
          <w:sz w:val="26"/>
          <w:szCs w:val="26"/>
          <w:rtl/>
        </w:rPr>
        <w:t xml:space="preserve">گردد. </w:t>
      </w:r>
    </w:p>
    <w:p w:rsidR="005F0325" w:rsidRPr="007976CA" w:rsidRDefault="00B517D7" w:rsidP="00426C7F">
      <w:pPr>
        <w:bidi/>
        <w:spacing w:after="0" w:line="360" w:lineRule="auto"/>
        <w:ind w:left="425"/>
        <w:jc w:val="both"/>
        <w:rPr>
          <w:rFonts w:ascii="Arial" w:hAnsi="Arial" w:cs="B Nazanin"/>
          <w:sz w:val="26"/>
          <w:szCs w:val="26"/>
          <w:rtl/>
        </w:rPr>
      </w:pPr>
      <w:r w:rsidRPr="007976CA">
        <w:rPr>
          <w:rFonts w:ascii="Arial" w:hAnsi="Arial" w:cs="B Nazanin" w:hint="cs"/>
          <w:b/>
          <w:bCs/>
          <w:sz w:val="26"/>
          <w:szCs w:val="26"/>
          <w:rtl/>
        </w:rPr>
        <w:t>9-3</w:t>
      </w:r>
      <w:r w:rsidR="00B30B98">
        <w:rPr>
          <w:rFonts w:ascii="Arial" w:hAnsi="Arial" w:cs="B Nazanin" w:hint="cs"/>
          <w:sz w:val="26"/>
          <w:szCs w:val="26"/>
          <w:rtl/>
        </w:rPr>
        <w:t>.</w:t>
      </w:r>
      <w:r w:rsidRPr="007976CA">
        <w:rPr>
          <w:rFonts w:ascii="Arial" w:hAnsi="Arial" w:cs="B Nazanin" w:hint="cs"/>
          <w:sz w:val="26"/>
          <w:szCs w:val="26"/>
          <w:rtl/>
        </w:rPr>
        <w:t xml:space="preserve"> </w:t>
      </w:r>
      <w:r w:rsidR="005F0325" w:rsidRPr="007976CA">
        <w:rPr>
          <w:rFonts w:ascii="Arial" w:hAnsi="Arial" w:cs="B Nazanin" w:hint="cs"/>
          <w:sz w:val="26"/>
          <w:szCs w:val="26"/>
          <w:rtl/>
        </w:rPr>
        <w:t>در صورت ایجاد شرایط خاص و یا تحمیلی تغییر</w:t>
      </w:r>
      <w:r w:rsidR="00230E9E" w:rsidRPr="007976CA">
        <w:rPr>
          <w:rFonts w:ascii="Arial" w:hAnsi="Arial" w:cs="B Nazanin" w:hint="cs"/>
          <w:sz w:val="26"/>
          <w:szCs w:val="26"/>
          <w:rtl/>
        </w:rPr>
        <w:t xml:space="preserve"> در فاز ساخت و نصب</w:t>
      </w:r>
      <w:r w:rsidR="005F0325" w:rsidRPr="007976CA">
        <w:rPr>
          <w:rFonts w:ascii="Arial" w:hAnsi="Arial" w:cs="B Nazanin" w:hint="cs"/>
          <w:sz w:val="26"/>
          <w:szCs w:val="26"/>
          <w:rtl/>
        </w:rPr>
        <w:t xml:space="preserve">، ناظر </w:t>
      </w:r>
      <w:r w:rsidR="00750ED8" w:rsidRPr="007976CA">
        <w:rPr>
          <w:rFonts w:ascii="Arial" w:hAnsi="Arial" w:cs="B Nazanin" w:hint="cs"/>
          <w:sz w:val="26"/>
          <w:szCs w:val="26"/>
          <w:rtl/>
        </w:rPr>
        <w:t>مربوطه</w:t>
      </w:r>
      <w:r w:rsidR="005F0325" w:rsidRPr="007976CA">
        <w:rPr>
          <w:rFonts w:ascii="Arial" w:hAnsi="Arial" w:cs="B Nazanin" w:hint="cs"/>
          <w:sz w:val="26"/>
          <w:szCs w:val="26"/>
          <w:rtl/>
        </w:rPr>
        <w:t xml:space="preserve"> می بایست با همکاری اداره </w:t>
      </w:r>
      <w:r w:rsidR="005F0325" w:rsidRPr="007976CA">
        <w:rPr>
          <w:rFonts w:cstheme="minorHAnsi"/>
          <w:sz w:val="26"/>
          <w:szCs w:val="26"/>
        </w:rPr>
        <w:t>HSE</w:t>
      </w:r>
      <w:r w:rsidR="005F0325" w:rsidRPr="007976CA">
        <w:rPr>
          <w:rFonts w:ascii="Arial" w:hAnsi="Arial" w:cs="B Nazanin" w:hint="cs"/>
          <w:sz w:val="26"/>
          <w:szCs w:val="26"/>
          <w:rtl/>
        </w:rPr>
        <w:t xml:space="preserve"> </w:t>
      </w:r>
      <w:r w:rsidRPr="007976CA">
        <w:rPr>
          <w:rFonts w:ascii="Arial" w:hAnsi="Arial" w:cs="B Nazanin" w:hint="cs"/>
          <w:sz w:val="26"/>
          <w:szCs w:val="26"/>
          <w:rtl/>
        </w:rPr>
        <w:t xml:space="preserve">و ساير ادارات / واحدهاي مرتبط </w:t>
      </w:r>
      <w:r w:rsidR="005F0325" w:rsidRPr="007976CA">
        <w:rPr>
          <w:rFonts w:ascii="Arial" w:hAnsi="Arial" w:cs="B Nazanin" w:hint="cs"/>
          <w:sz w:val="26"/>
          <w:szCs w:val="26"/>
          <w:rtl/>
        </w:rPr>
        <w:t xml:space="preserve">نسبت به تصمیم گیری در خصوص تغییر مورد نظر اقدام نماید. </w:t>
      </w:r>
    </w:p>
    <w:p w:rsidR="005F0325" w:rsidRPr="007976CA" w:rsidRDefault="00B517D7" w:rsidP="00D66703">
      <w:pPr>
        <w:bidi/>
        <w:spacing w:after="0" w:line="360" w:lineRule="auto"/>
        <w:ind w:left="425"/>
        <w:jc w:val="both"/>
        <w:rPr>
          <w:rFonts w:ascii="Arial" w:hAnsi="Arial" w:cs="B Nazanin"/>
          <w:sz w:val="26"/>
          <w:szCs w:val="26"/>
          <w:rtl/>
        </w:rPr>
      </w:pPr>
      <w:r w:rsidRPr="007976CA">
        <w:rPr>
          <w:rFonts w:ascii="Arial" w:hAnsi="Arial" w:cs="B Nazanin" w:hint="cs"/>
          <w:b/>
          <w:bCs/>
          <w:sz w:val="26"/>
          <w:szCs w:val="26"/>
          <w:rtl/>
        </w:rPr>
        <w:t>9-4</w:t>
      </w:r>
      <w:r w:rsidR="00B30B98">
        <w:rPr>
          <w:rFonts w:ascii="Arial" w:hAnsi="Arial" w:cs="B Nazanin" w:hint="cs"/>
          <w:sz w:val="26"/>
          <w:szCs w:val="26"/>
          <w:rtl/>
        </w:rPr>
        <w:t>.</w:t>
      </w:r>
      <w:r w:rsidRPr="007976CA">
        <w:rPr>
          <w:rFonts w:ascii="Arial" w:hAnsi="Arial" w:cs="B Nazanin" w:hint="cs"/>
          <w:sz w:val="26"/>
          <w:szCs w:val="26"/>
          <w:rtl/>
        </w:rPr>
        <w:t xml:space="preserve"> </w:t>
      </w:r>
      <w:r w:rsidR="005F0325" w:rsidRPr="007976CA">
        <w:rPr>
          <w:rFonts w:ascii="Arial" w:hAnsi="Arial" w:cs="B Nazanin" w:hint="cs"/>
          <w:sz w:val="26"/>
          <w:szCs w:val="26"/>
          <w:rtl/>
        </w:rPr>
        <w:t>در صورتی</w:t>
      </w:r>
      <w:r w:rsidR="00230E9E" w:rsidRPr="007976CA">
        <w:rPr>
          <w:rFonts w:ascii="Arial" w:hAnsi="Arial" w:cs="B Nazanin" w:hint="cs"/>
          <w:sz w:val="26"/>
          <w:szCs w:val="26"/>
          <w:rtl/>
        </w:rPr>
        <w:t xml:space="preserve"> که</w:t>
      </w:r>
      <w:r w:rsidR="005F0325" w:rsidRPr="007976CA">
        <w:rPr>
          <w:rFonts w:ascii="Arial" w:hAnsi="Arial" w:cs="B Nazanin" w:hint="cs"/>
          <w:sz w:val="26"/>
          <w:szCs w:val="26"/>
          <w:rtl/>
        </w:rPr>
        <w:t xml:space="preserve"> تغییر پیشنهادی </w:t>
      </w:r>
      <w:r w:rsidR="00230E9E" w:rsidRPr="007976CA">
        <w:rPr>
          <w:rFonts w:ascii="Arial" w:hAnsi="Arial" w:cs="B Nazanin" w:hint="cs"/>
          <w:sz w:val="26"/>
          <w:szCs w:val="26"/>
          <w:rtl/>
        </w:rPr>
        <w:t xml:space="preserve">در فاز ساخت و یا نصب </w:t>
      </w:r>
      <w:r w:rsidR="005F0325" w:rsidRPr="007976CA">
        <w:rPr>
          <w:rFonts w:ascii="Arial" w:hAnsi="Arial" w:cs="B Nazanin" w:hint="cs"/>
          <w:sz w:val="26"/>
          <w:szCs w:val="26"/>
          <w:rtl/>
        </w:rPr>
        <w:t xml:space="preserve">منجر به تغییر در مدارک فنی مهندسی گردد </w:t>
      </w:r>
      <w:r w:rsidR="009569E8" w:rsidRPr="007976CA">
        <w:rPr>
          <w:rFonts w:ascii="Arial" w:hAnsi="Arial" w:cs="B Nazanin" w:hint="cs"/>
          <w:sz w:val="26"/>
          <w:szCs w:val="26"/>
          <w:rtl/>
        </w:rPr>
        <w:t xml:space="preserve">   </w:t>
      </w:r>
      <w:r w:rsidR="005F0325" w:rsidRPr="007976CA">
        <w:rPr>
          <w:rFonts w:ascii="Arial" w:hAnsi="Arial" w:cs="B Nazanin" w:hint="cs"/>
          <w:sz w:val="26"/>
          <w:szCs w:val="26"/>
          <w:rtl/>
        </w:rPr>
        <w:t xml:space="preserve">می بایست تاییدیه نهایی از طرف اداره مهندسی / مدیر پروژه اخذ گردیده و تمامی مدارک </w:t>
      </w:r>
      <w:r w:rsidR="009569E8" w:rsidRPr="007976CA">
        <w:rPr>
          <w:rFonts w:ascii="Arial" w:hAnsi="Arial" w:cs="B Nazanin"/>
          <w:sz w:val="26"/>
          <w:szCs w:val="26"/>
        </w:rPr>
        <w:t xml:space="preserve"> </w:t>
      </w:r>
      <w:r w:rsidR="005F0325" w:rsidRPr="007976CA">
        <w:rPr>
          <w:rFonts w:cstheme="minorHAnsi"/>
          <w:sz w:val="26"/>
          <w:szCs w:val="26"/>
        </w:rPr>
        <w:t>As</w:t>
      </w:r>
      <w:r w:rsidR="005F0325" w:rsidRPr="007976CA">
        <w:rPr>
          <w:rFonts w:ascii="Arial" w:hAnsi="Arial" w:cs="B Nazanin"/>
          <w:sz w:val="26"/>
          <w:szCs w:val="26"/>
        </w:rPr>
        <w:t xml:space="preserve"> </w:t>
      </w:r>
      <w:r w:rsidR="005F0325" w:rsidRPr="007976CA">
        <w:rPr>
          <w:rFonts w:cstheme="minorHAnsi"/>
          <w:sz w:val="26"/>
          <w:szCs w:val="26"/>
        </w:rPr>
        <w:t>built</w:t>
      </w:r>
      <w:r w:rsidR="005F0325" w:rsidRPr="00426C7F">
        <w:rPr>
          <w:rFonts w:ascii="Arial" w:hAnsi="Arial" w:cs="B Nazanin" w:hint="cs"/>
          <w:sz w:val="26"/>
          <w:szCs w:val="26"/>
          <w:rtl/>
        </w:rPr>
        <w:t>گردد</w:t>
      </w:r>
      <w:r w:rsidR="005F0325" w:rsidRPr="007976CA">
        <w:rPr>
          <w:rFonts w:ascii="Arial" w:hAnsi="Arial" w:cs="B Nazanin" w:hint="cs"/>
          <w:sz w:val="26"/>
          <w:szCs w:val="26"/>
          <w:rtl/>
        </w:rPr>
        <w:t xml:space="preserve">. </w:t>
      </w:r>
    </w:p>
    <w:p w:rsidR="00750ED8" w:rsidRDefault="00B517D7" w:rsidP="00D66703">
      <w:pPr>
        <w:bidi/>
        <w:spacing w:after="0" w:line="360" w:lineRule="auto"/>
        <w:ind w:left="425"/>
        <w:jc w:val="lowKashida"/>
        <w:rPr>
          <w:rFonts w:ascii="Arial" w:hAnsi="Arial" w:cs="B Nazanin"/>
          <w:sz w:val="26"/>
          <w:szCs w:val="26"/>
          <w:rtl/>
        </w:rPr>
      </w:pPr>
      <w:r w:rsidRPr="007976CA">
        <w:rPr>
          <w:rFonts w:ascii="Arial" w:hAnsi="Arial" w:cs="B Nazanin" w:hint="cs"/>
          <w:b/>
          <w:bCs/>
          <w:sz w:val="26"/>
          <w:szCs w:val="26"/>
          <w:rtl/>
        </w:rPr>
        <w:t>9-5</w:t>
      </w:r>
      <w:r w:rsidR="00B30B98">
        <w:rPr>
          <w:rFonts w:ascii="Arial" w:hAnsi="Arial" w:cs="B Nazanin" w:hint="cs"/>
          <w:sz w:val="26"/>
          <w:szCs w:val="26"/>
          <w:rtl/>
        </w:rPr>
        <w:t>.</w:t>
      </w:r>
      <w:r>
        <w:rPr>
          <w:rFonts w:ascii="Arial" w:hAnsi="Arial" w:cs="B Nazanin" w:hint="cs"/>
          <w:sz w:val="26"/>
          <w:szCs w:val="26"/>
          <w:rtl/>
        </w:rPr>
        <w:t xml:space="preserve"> </w:t>
      </w:r>
      <w:r w:rsidR="00230E9E" w:rsidRPr="00B517D7">
        <w:rPr>
          <w:rFonts w:ascii="Arial" w:hAnsi="Arial" w:cs="B Nazanin" w:hint="cs"/>
          <w:sz w:val="26"/>
          <w:szCs w:val="26"/>
          <w:rtl/>
        </w:rPr>
        <w:t xml:space="preserve">در صورتی که تغییر پیشنهادی در فاز طراحی، ساخت و یا نصب وسیع بوده و واحدهای مختلفی را تحت تاثیر قرار می دهد می بایست نسبت به تشکیل کمیته فنی تغییر جهت بررسی ابعاد مختلف تغییر و ریسکهای مربوطه اقدام گردد. تشخیص تشکیل کمیته فنی تغییر بر عهده اداره مهندسی / مدیر پروژه خواهد بود. </w:t>
      </w:r>
    </w:p>
    <w:p w:rsidR="0022001B" w:rsidRPr="005C2AC5" w:rsidRDefault="0022001B" w:rsidP="0022001B">
      <w:pPr>
        <w:bidi/>
        <w:spacing w:after="0" w:line="360" w:lineRule="auto"/>
        <w:ind w:left="425"/>
        <w:jc w:val="lowKashida"/>
        <w:rPr>
          <w:rFonts w:ascii="Arial" w:hAnsi="Arial" w:cs="B Nazanin"/>
          <w:rtl/>
          <w:lang w:bidi="fa-IR"/>
        </w:rPr>
      </w:pPr>
    </w:p>
    <w:p w:rsidR="00116F2E" w:rsidRPr="00116F2E" w:rsidRDefault="00116F2E" w:rsidP="00116F2E">
      <w:pPr>
        <w:pStyle w:val="ListParagraph"/>
        <w:numPr>
          <w:ilvl w:val="0"/>
          <w:numId w:val="26"/>
        </w:numPr>
        <w:spacing w:after="0" w:line="360" w:lineRule="auto"/>
        <w:jc w:val="lowKashida"/>
        <w:rPr>
          <w:rFonts w:ascii="Arial" w:hAnsi="Arial" w:cs="B Titr"/>
          <w:sz w:val="28"/>
          <w:szCs w:val="28"/>
          <w:rtl/>
        </w:rPr>
      </w:pPr>
      <w:r w:rsidRPr="00116F2E">
        <w:rPr>
          <w:rFonts w:ascii="Arial" w:hAnsi="Arial" w:cs="B Titr" w:hint="cs"/>
          <w:b/>
          <w:bCs/>
          <w:sz w:val="28"/>
          <w:szCs w:val="28"/>
          <w:rtl/>
        </w:rPr>
        <w:t>مراج</w:t>
      </w:r>
      <w:r>
        <w:rPr>
          <w:rFonts w:ascii="Arial" w:hAnsi="Arial" w:cs="B Titr" w:hint="cs"/>
          <w:b/>
          <w:bCs/>
          <w:sz w:val="28"/>
          <w:szCs w:val="28"/>
          <w:rtl/>
        </w:rPr>
        <w:t>ع</w:t>
      </w:r>
      <w:r w:rsidRPr="00116F2E">
        <w:rPr>
          <w:rFonts w:ascii="Arial" w:hAnsi="Arial" w:cs="B Titr" w:hint="cs"/>
          <w:sz w:val="28"/>
          <w:szCs w:val="28"/>
          <w:rtl/>
        </w:rPr>
        <w:t xml:space="preserve"> </w:t>
      </w:r>
    </w:p>
    <w:p w:rsidR="00B977EF" w:rsidRDefault="00FB3172" w:rsidP="00E57256">
      <w:pPr>
        <w:pStyle w:val="ListParagraph"/>
        <w:spacing w:after="0" w:line="360" w:lineRule="auto"/>
        <w:jc w:val="right"/>
        <w:rPr>
          <w:rFonts w:asciiTheme="majorBidi" w:hAnsiTheme="majorBidi" w:cstheme="majorBidi"/>
          <w:sz w:val="24"/>
          <w:szCs w:val="24"/>
        </w:rPr>
      </w:pPr>
      <w:r>
        <w:rPr>
          <w:rFonts w:asciiTheme="majorBidi" w:hAnsiTheme="majorBidi" w:cstheme="majorBidi"/>
          <w:sz w:val="24"/>
          <w:szCs w:val="24"/>
        </w:rPr>
        <w:t>-</w:t>
      </w:r>
      <w:r w:rsidR="00E57256" w:rsidRPr="00E57256">
        <w:rPr>
          <w:rFonts w:asciiTheme="majorBidi" w:hAnsiTheme="majorBidi" w:cstheme="majorBidi"/>
          <w:sz w:val="24"/>
          <w:szCs w:val="24"/>
        </w:rPr>
        <w:t xml:space="preserve"> Guideline for Management of Change for process Safety</w:t>
      </w:r>
      <w:r w:rsidR="00B977EF">
        <w:rPr>
          <w:rFonts w:asciiTheme="majorBidi" w:hAnsiTheme="majorBidi" w:cstheme="majorBidi"/>
          <w:sz w:val="24"/>
          <w:szCs w:val="24"/>
        </w:rPr>
        <w:t>, CCPS, 2008</w:t>
      </w:r>
    </w:p>
    <w:p w:rsidR="00383AFA" w:rsidRDefault="00FB3172" w:rsidP="00931C08">
      <w:pPr>
        <w:pStyle w:val="ListParagraph"/>
        <w:spacing w:after="0" w:line="360" w:lineRule="auto"/>
        <w:ind w:left="1440" w:firstLine="720"/>
        <w:jc w:val="right"/>
        <w:rPr>
          <w:rFonts w:asciiTheme="majorBidi" w:hAnsiTheme="majorBidi" w:cstheme="majorBidi"/>
          <w:sz w:val="24"/>
          <w:szCs w:val="24"/>
          <w:rtl/>
        </w:rPr>
      </w:pPr>
      <w:r>
        <w:rPr>
          <w:rFonts w:asciiTheme="majorBidi" w:hAnsiTheme="majorBidi" w:cstheme="majorBidi"/>
          <w:sz w:val="24"/>
          <w:szCs w:val="24"/>
        </w:rPr>
        <w:t>Management of Change (MOC) procedur</w:t>
      </w:r>
      <w:r w:rsidR="00633319">
        <w:rPr>
          <w:rFonts w:asciiTheme="majorBidi" w:hAnsiTheme="majorBidi" w:cstheme="majorBidi"/>
          <w:sz w:val="24"/>
          <w:szCs w:val="24"/>
        </w:rPr>
        <w:t>e</w:t>
      </w:r>
      <w:r>
        <w:rPr>
          <w:rFonts w:asciiTheme="majorBidi" w:hAnsiTheme="majorBidi" w:cstheme="majorBidi"/>
          <w:sz w:val="24"/>
          <w:szCs w:val="24"/>
        </w:rPr>
        <w:t>, ASPC</w:t>
      </w:r>
      <w:r w:rsidR="00964E8E" w:rsidRPr="00E57256">
        <w:rPr>
          <w:rFonts w:asciiTheme="majorBidi" w:hAnsiTheme="majorBidi" w:cstheme="majorBidi"/>
          <w:sz w:val="24"/>
          <w:szCs w:val="24"/>
          <w:rtl/>
        </w:rPr>
        <w:t>-</w:t>
      </w:r>
    </w:p>
    <w:p w:rsidR="007C2C69" w:rsidRPr="006B3EA1" w:rsidRDefault="007C2C69" w:rsidP="00931C08">
      <w:pPr>
        <w:pStyle w:val="ListParagraph"/>
        <w:spacing w:after="0" w:line="360" w:lineRule="auto"/>
        <w:ind w:left="1440" w:firstLine="720"/>
        <w:jc w:val="right"/>
        <w:rPr>
          <w:rFonts w:asciiTheme="majorBidi" w:hAnsiTheme="majorBidi" w:cstheme="majorBidi"/>
          <w:sz w:val="32"/>
          <w:szCs w:val="32"/>
          <w:rtl/>
        </w:rPr>
      </w:pPr>
    </w:p>
    <w:p w:rsidR="00A95BA5" w:rsidRDefault="00A95BA5" w:rsidP="00E1468D">
      <w:pPr>
        <w:pStyle w:val="ListParagraph"/>
        <w:numPr>
          <w:ilvl w:val="0"/>
          <w:numId w:val="26"/>
        </w:numPr>
        <w:spacing w:line="360" w:lineRule="auto"/>
        <w:rPr>
          <w:rFonts w:ascii="Arial" w:hAnsi="Arial" w:cs="B Titr"/>
          <w:b/>
          <w:bCs/>
          <w:sz w:val="28"/>
          <w:szCs w:val="28"/>
        </w:rPr>
      </w:pPr>
      <w:r w:rsidRPr="008674BF">
        <w:rPr>
          <w:rFonts w:ascii="Arial" w:hAnsi="Arial" w:cs="B Titr" w:hint="cs"/>
          <w:b/>
          <w:bCs/>
          <w:sz w:val="28"/>
          <w:szCs w:val="28"/>
          <w:rtl/>
        </w:rPr>
        <w:t>پیوستها</w:t>
      </w:r>
    </w:p>
    <w:p w:rsidR="000D57B6" w:rsidRPr="00383AFA" w:rsidRDefault="00964E8E" w:rsidP="00B30B98">
      <w:pPr>
        <w:bidi/>
        <w:adjustRightInd w:val="0"/>
        <w:spacing w:after="0" w:line="360" w:lineRule="auto"/>
        <w:ind w:firstLine="425"/>
        <w:jc w:val="both"/>
        <w:rPr>
          <w:rFonts w:cs="B Nazanin"/>
          <w:sz w:val="26"/>
          <w:szCs w:val="26"/>
          <w:rtl/>
          <w:lang w:bidi="fa-IR"/>
        </w:rPr>
      </w:pPr>
      <w:r>
        <w:rPr>
          <w:rFonts w:cs="B Nazanin" w:hint="cs"/>
          <w:b/>
          <w:bCs/>
          <w:sz w:val="26"/>
          <w:szCs w:val="26"/>
          <w:rtl/>
          <w:lang w:bidi="fa-IR"/>
        </w:rPr>
        <w:t>11</w:t>
      </w:r>
      <w:r w:rsidR="000D57B6" w:rsidRPr="00B30B98">
        <w:rPr>
          <w:rFonts w:cs="B Nazanin" w:hint="cs"/>
          <w:b/>
          <w:bCs/>
          <w:sz w:val="26"/>
          <w:szCs w:val="26"/>
          <w:rtl/>
          <w:lang w:bidi="fa-IR"/>
        </w:rPr>
        <w:t>-1</w:t>
      </w:r>
      <w:r w:rsidR="00B30B98" w:rsidRPr="00B30B98">
        <w:rPr>
          <w:rFonts w:cs="B Nazanin" w:hint="cs"/>
          <w:b/>
          <w:bCs/>
          <w:sz w:val="26"/>
          <w:szCs w:val="26"/>
          <w:rtl/>
          <w:lang w:bidi="fa-IR"/>
        </w:rPr>
        <w:t>.</w:t>
      </w:r>
      <w:r w:rsidR="00BF4E64" w:rsidRPr="00B30B98">
        <w:rPr>
          <w:rFonts w:cs="B Nazanin" w:hint="cs"/>
          <w:b/>
          <w:bCs/>
          <w:sz w:val="26"/>
          <w:szCs w:val="26"/>
          <w:rtl/>
          <w:lang w:bidi="fa-IR"/>
        </w:rPr>
        <w:t xml:space="preserve"> </w:t>
      </w:r>
      <w:r w:rsidR="000D57B6" w:rsidRPr="00383AFA">
        <w:rPr>
          <w:rFonts w:cs="B Nazanin" w:hint="cs"/>
          <w:sz w:val="26"/>
          <w:szCs w:val="26"/>
          <w:rtl/>
          <w:lang w:bidi="fa-IR"/>
        </w:rPr>
        <w:t xml:space="preserve">پيوست </w:t>
      </w:r>
      <w:r w:rsidR="00EA33AC" w:rsidRPr="00383AFA">
        <w:rPr>
          <w:rFonts w:cs="B Nazanin" w:hint="cs"/>
          <w:sz w:val="26"/>
          <w:szCs w:val="26"/>
          <w:rtl/>
          <w:lang w:bidi="fa-IR"/>
        </w:rPr>
        <w:t>الف</w:t>
      </w:r>
      <w:r w:rsidR="000D57B6" w:rsidRPr="00383AFA">
        <w:rPr>
          <w:rFonts w:cs="B Nazanin" w:hint="cs"/>
          <w:sz w:val="26"/>
          <w:szCs w:val="26"/>
          <w:rtl/>
          <w:lang w:bidi="fa-IR"/>
        </w:rPr>
        <w:t>: فرم اعلام/ پيشنهاد تغيير</w:t>
      </w:r>
    </w:p>
    <w:p w:rsidR="000D57B6" w:rsidRPr="00383AFA" w:rsidRDefault="00964E8E" w:rsidP="00B30B98">
      <w:pPr>
        <w:bidi/>
        <w:adjustRightInd w:val="0"/>
        <w:spacing w:after="0" w:line="360" w:lineRule="auto"/>
        <w:ind w:firstLine="425"/>
        <w:jc w:val="both"/>
        <w:rPr>
          <w:rFonts w:cs="B Nazanin"/>
          <w:sz w:val="26"/>
          <w:szCs w:val="26"/>
          <w:rtl/>
          <w:lang w:bidi="fa-IR"/>
        </w:rPr>
      </w:pPr>
      <w:r>
        <w:rPr>
          <w:rFonts w:cs="B Nazanin" w:hint="cs"/>
          <w:b/>
          <w:bCs/>
          <w:sz w:val="26"/>
          <w:szCs w:val="26"/>
          <w:rtl/>
          <w:lang w:bidi="fa-IR"/>
        </w:rPr>
        <w:t>11</w:t>
      </w:r>
      <w:r w:rsidR="000D57B6" w:rsidRPr="00B30B98">
        <w:rPr>
          <w:rFonts w:cs="B Nazanin" w:hint="cs"/>
          <w:b/>
          <w:bCs/>
          <w:sz w:val="26"/>
          <w:szCs w:val="26"/>
          <w:rtl/>
          <w:lang w:bidi="fa-IR"/>
        </w:rPr>
        <w:t>-2</w:t>
      </w:r>
      <w:r w:rsidR="00B30B98" w:rsidRPr="00B30B98">
        <w:rPr>
          <w:rFonts w:cs="B Nazanin" w:hint="cs"/>
          <w:b/>
          <w:bCs/>
          <w:sz w:val="26"/>
          <w:szCs w:val="26"/>
          <w:rtl/>
          <w:lang w:bidi="fa-IR"/>
        </w:rPr>
        <w:t>.</w:t>
      </w:r>
      <w:r w:rsidR="000D57B6" w:rsidRPr="00383AFA">
        <w:rPr>
          <w:rFonts w:cs="B Nazanin" w:hint="cs"/>
          <w:sz w:val="26"/>
          <w:szCs w:val="26"/>
          <w:rtl/>
          <w:lang w:bidi="fa-IR"/>
        </w:rPr>
        <w:t xml:space="preserve"> پيوست </w:t>
      </w:r>
      <w:r w:rsidR="00EA33AC" w:rsidRPr="00383AFA">
        <w:rPr>
          <w:rFonts w:cs="B Nazanin" w:hint="cs"/>
          <w:sz w:val="26"/>
          <w:szCs w:val="26"/>
          <w:rtl/>
          <w:lang w:bidi="fa-IR"/>
        </w:rPr>
        <w:t>ب</w:t>
      </w:r>
      <w:r w:rsidR="000D57B6" w:rsidRPr="00383AFA">
        <w:rPr>
          <w:rFonts w:cs="B Nazanin" w:hint="cs"/>
          <w:sz w:val="26"/>
          <w:szCs w:val="26"/>
          <w:rtl/>
          <w:lang w:bidi="fa-IR"/>
        </w:rPr>
        <w:t xml:space="preserve">: چك ليست ارزيابي تغيير </w:t>
      </w:r>
    </w:p>
    <w:p w:rsidR="000D57B6" w:rsidRDefault="00964E8E" w:rsidP="00372248">
      <w:pPr>
        <w:bidi/>
        <w:adjustRightInd w:val="0"/>
        <w:spacing w:after="0" w:line="360" w:lineRule="auto"/>
        <w:ind w:firstLine="425"/>
        <w:jc w:val="both"/>
        <w:rPr>
          <w:rFonts w:cs="B Nazanin"/>
          <w:sz w:val="26"/>
          <w:szCs w:val="26"/>
          <w:rtl/>
          <w:lang w:bidi="fa-IR"/>
        </w:rPr>
      </w:pPr>
      <w:r>
        <w:rPr>
          <w:rFonts w:cs="B Nazanin" w:hint="cs"/>
          <w:b/>
          <w:bCs/>
          <w:sz w:val="26"/>
          <w:szCs w:val="26"/>
          <w:rtl/>
          <w:lang w:bidi="fa-IR"/>
        </w:rPr>
        <w:t>11</w:t>
      </w:r>
      <w:r w:rsidR="000D57B6" w:rsidRPr="00B30B98">
        <w:rPr>
          <w:rFonts w:cs="B Nazanin" w:hint="cs"/>
          <w:b/>
          <w:bCs/>
          <w:sz w:val="26"/>
          <w:szCs w:val="26"/>
          <w:rtl/>
          <w:lang w:bidi="fa-IR"/>
        </w:rPr>
        <w:t>-3</w:t>
      </w:r>
      <w:r w:rsidR="00B30B98" w:rsidRPr="00B30B98">
        <w:rPr>
          <w:rFonts w:cs="B Nazanin" w:hint="cs"/>
          <w:b/>
          <w:bCs/>
          <w:sz w:val="26"/>
          <w:szCs w:val="26"/>
          <w:rtl/>
          <w:lang w:bidi="fa-IR"/>
        </w:rPr>
        <w:t>.</w:t>
      </w:r>
      <w:r w:rsidR="000D57B6" w:rsidRPr="00B30B98">
        <w:rPr>
          <w:rFonts w:cs="B Nazanin" w:hint="cs"/>
          <w:b/>
          <w:bCs/>
          <w:sz w:val="26"/>
          <w:szCs w:val="26"/>
          <w:rtl/>
          <w:lang w:bidi="fa-IR"/>
        </w:rPr>
        <w:t xml:space="preserve"> </w:t>
      </w:r>
      <w:r w:rsidR="000D57B6" w:rsidRPr="00383AFA">
        <w:rPr>
          <w:rFonts w:cs="B Nazanin" w:hint="cs"/>
          <w:sz w:val="26"/>
          <w:szCs w:val="26"/>
          <w:rtl/>
          <w:lang w:bidi="fa-IR"/>
        </w:rPr>
        <w:t xml:space="preserve">پيوست </w:t>
      </w:r>
      <w:r w:rsidR="00EA33AC" w:rsidRPr="00383AFA">
        <w:rPr>
          <w:rFonts w:cs="B Nazanin" w:hint="cs"/>
          <w:sz w:val="26"/>
          <w:szCs w:val="26"/>
          <w:rtl/>
          <w:lang w:bidi="fa-IR"/>
        </w:rPr>
        <w:t>ج</w:t>
      </w:r>
      <w:r w:rsidR="000D57B6" w:rsidRPr="00383AFA">
        <w:rPr>
          <w:rFonts w:cs="B Nazanin" w:hint="cs"/>
          <w:sz w:val="26"/>
          <w:szCs w:val="26"/>
          <w:rtl/>
          <w:lang w:bidi="fa-IR"/>
        </w:rPr>
        <w:t xml:space="preserve">: </w:t>
      </w:r>
      <w:r w:rsidR="00DF72DD" w:rsidRPr="00383AFA">
        <w:rPr>
          <w:rFonts w:cs="B Nazanin" w:hint="cs"/>
          <w:sz w:val="26"/>
          <w:szCs w:val="26"/>
          <w:rtl/>
          <w:lang w:bidi="fa-IR"/>
        </w:rPr>
        <w:t>چك ليست بازنگري پس از استقرار تغيير</w:t>
      </w:r>
    </w:p>
    <w:p w:rsidR="00116F2E" w:rsidRDefault="00116F2E">
      <w:pPr>
        <w:rPr>
          <w:rFonts w:cs="B Nazanin"/>
          <w:sz w:val="26"/>
          <w:szCs w:val="26"/>
          <w:rtl/>
          <w:lang w:bidi="fa-IR"/>
        </w:rPr>
      </w:pPr>
      <w:r>
        <w:rPr>
          <w:rFonts w:cs="B Nazanin"/>
          <w:sz w:val="26"/>
          <w:szCs w:val="26"/>
          <w:rtl/>
          <w:lang w:bidi="fa-IR"/>
        </w:rPr>
        <w:br w:type="page"/>
      </w:r>
    </w:p>
    <w:p w:rsidR="00292D66" w:rsidRPr="00EA6DC4" w:rsidRDefault="00292D66" w:rsidP="00E1468D">
      <w:pPr>
        <w:adjustRightInd w:val="0"/>
        <w:spacing w:line="360" w:lineRule="auto"/>
        <w:jc w:val="center"/>
        <w:rPr>
          <w:rFonts w:cs="B Titr"/>
          <w:b/>
          <w:bCs/>
          <w:sz w:val="28"/>
          <w:szCs w:val="24"/>
        </w:rPr>
      </w:pPr>
      <w:r w:rsidRPr="00EA6DC4">
        <w:rPr>
          <w:rFonts w:cs="B Titr" w:hint="cs"/>
          <w:b/>
          <w:bCs/>
          <w:sz w:val="28"/>
          <w:szCs w:val="24"/>
          <w:rtl/>
          <w:lang w:bidi="fa-IR"/>
        </w:rPr>
        <w:lastRenderedPageBreak/>
        <w:t xml:space="preserve">پيوست </w:t>
      </w:r>
      <w:r w:rsidR="00887E1B" w:rsidRPr="00EA6DC4">
        <w:rPr>
          <w:rFonts w:cs="B Titr" w:hint="cs"/>
          <w:b/>
          <w:bCs/>
          <w:sz w:val="28"/>
          <w:szCs w:val="24"/>
          <w:rtl/>
          <w:lang w:bidi="fa-IR"/>
        </w:rPr>
        <w:t>الف</w:t>
      </w:r>
      <w:r w:rsidRPr="00EA6DC4">
        <w:rPr>
          <w:rFonts w:cs="B Titr" w:hint="cs"/>
          <w:b/>
          <w:bCs/>
          <w:sz w:val="28"/>
          <w:szCs w:val="24"/>
          <w:rtl/>
          <w:lang w:bidi="fa-IR"/>
        </w:rPr>
        <w:t xml:space="preserve"> : فرم اعلام/ پيشنهاد تغيير</w:t>
      </w:r>
    </w:p>
    <w:tbl>
      <w:tblPr>
        <w:tblpPr w:leftFromText="180" w:rightFromText="180" w:vertAnchor="text" w:horzAnchor="margin" w:tblpXSpec="center" w:tblpY="121"/>
        <w:bidiVisual/>
        <w:tblW w:w="8931" w:type="dxa"/>
        <w:tblInd w:w="5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992"/>
        <w:gridCol w:w="4089"/>
        <w:gridCol w:w="2574"/>
      </w:tblGrid>
      <w:tr w:rsidR="00292D66" w:rsidRPr="00064099" w:rsidTr="007215C5">
        <w:trPr>
          <w:trHeight w:val="558"/>
        </w:trPr>
        <w:tc>
          <w:tcPr>
            <w:tcW w:w="6357" w:type="dxa"/>
            <w:gridSpan w:val="3"/>
            <w:vAlign w:val="center"/>
          </w:tcPr>
          <w:p w:rsidR="00292D66" w:rsidRPr="00064099" w:rsidRDefault="00033386" w:rsidP="00383AFA">
            <w:pPr>
              <w:bidi/>
              <w:spacing w:after="0" w:line="360" w:lineRule="auto"/>
              <w:rPr>
                <w:rFonts w:ascii="Calibri" w:hAnsi="Calibri" w:cs="B Nazanin"/>
                <w:sz w:val="20"/>
                <w:szCs w:val="24"/>
              </w:rPr>
            </w:pPr>
            <w:r w:rsidRPr="00064099">
              <w:rPr>
                <w:rFonts w:ascii="Calibri" w:hAnsi="Calibri" w:cs="B Nazanin" w:hint="cs"/>
                <w:sz w:val="20"/>
                <w:szCs w:val="24"/>
                <w:rtl/>
              </w:rPr>
              <w:t>اداره/</w:t>
            </w:r>
            <w:r w:rsidR="00383AFA" w:rsidRPr="00064099">
              <w:rPr>
                <w:rFonts w:ascii="Calibri" w:hAnsi="Calibri" w:cs="B Nazanin" w:hint="cs"/>
                <w:sz w:val="20"/>
                <w:szCs w:val="24"/>
                <w:rtl/>
                <w:lang w:bidi="fa-IR"/>
              </w:rPr>
              <w:t xml:space="preserve"> </w:t>
            </w:r>
            <w:r w:rsidR="00292D66" w:rsidRPr="00064099">
              <w:rPr>
                <w:rFonts w:ascii="Calibri" w:hAnsi="Calibri" w:cs="B Nazanin"/>
                <w:sz w:val="20"/>
                <w:szCs w:val="24"/>
                <w:rtl/>
              </w:rPr>
              <w:t>واحد یا طرح متقاضي/ پيشنهاد دهنده تغییر:</w:t>
            </w:r>
          </w:p>
        </w:tc>
        <w:tc>
          <w:tcPr>
            <w:tcW w:w="2574" w:type="dxa"/>
            <w:vAlign w:val="center"/>
          </w:tcPr>
          <w:p w:rsidR="00292D66" w:rsidRPr="00064099" w:rsidRDefault="00292D66" w:rsidP="00383AFA">
            <w:pPr>
              <w:bidi/>
              <w:spacing w:after="0" w:line="360" w:lineRule="auto"/>
              <w:rPr>
                <w:rFonts w:cs="B Nazanin"/>
                <w:sz w:val="20"/>
                <w:szCs w:val="24"/>
              </w:rPr>
            </w:pPr>
            <w:r w:rsidRPr="00064099">
              <w:rPr>
                <w:rFonts w:cs="B Nazanin" w:hint="cs"/>
                <w:sz w:val="20"/>
                <w:szCs w:val="24"/>
                <w:rtl/>
              </w:rPr>
              <w:t>تاريخ:</w:t>
            </w:r>
          </w:p>
        </w:tc>
      </w:tr>
      <w:tr w:rsidR="00292D66" w:rsidRPr="00064099" w:rsidTr="007215C5">
        <w:trPr>
          <w:trHeight w:val="654"/>
        </w:trPr>
        <w:tc>
          <w:tcPr>
            <w:tcW w:w="2268" w:type="dxa"/>
            <w:gridSpan w:val="2"/>
            <w:vAlign w:val="center"/>
          </w:tcPr>
          <w:p w:rsidR="00292D66" w:rsidRPr="00064099" w:rsidRDefault="00292D66" w:rsidP="00383AFA">
            <w:pPr>
              <w:bidi/>
              <w:spacing w:after="0" w:line="360" w:lineRule="auto"/>
              <w:jc w:val="center"/>
              <w:rPr>
                <w:rFonts w:ascii="Calibri" w:hAnsi="Calibri" w:cs="B Nazanin"/>
                <w:sz w:val="20"/>
                <w:szCs w:val="24"/>
              </w:rPr>
            </w:pPr>
            <w:r w:rsidRPr="00064099">
              <w:rPr>
                <w:rFonts w:ascii="Calibri" w:hAnsi="Calibri" w:cs="B Nazanin"/>
                <w:sz w:val="20"/>
                <w:szCs w:val="24"/>
                <w:rtl/>
              </w:rPr>
              <w:t>موضوع تغيير</w:t>
            </w:r>
          </w:p>
        </w:tc>
        <w:tc>
          <w:tcPr>
            <w:tcW w:w="6663" w:type="dxa"/>
            <w:gridSpan w:val="2"/>
            <w:vAlign w:val="center"/>
          </w:tcPr>
          <w:p w:rsidR="00292D66" w:rsidRPr="00064099" w:rsidRDefault="00292D66" w:rsidP="00383AFA">
            <w:pPr>
              <w:bidi/>
              <w:spacing w:after="0" w:line="360" w:lineRule="auto"/>
              <w:rPr>
                <w:rFonts w:ascii="Calibri" w:hAnsi="Calibri" w:cs="B Nazanin"/>
                <w:sz w:val="20"/>
                <w:szCs w:val="24"/>
              </w:rPr>
            </w:pPr>
          </w:p>
        </w:tc>
      </w:tr>
      <w:tr w:rsidR="00292D66" w:rsidRPr="00064099" w:rsidTr="007215C5">
        <w:trPr>
          <w:trHeight w:val="1312"/>
        </w:trPr>
        <w:tc>
          <w:tcPr>
            <w:tcW w:w="2268" w:type="dxa"/>
            <w:gridSpan w:val="2"/>
            <w:vAlign w:val="center"/>
          </w:tcPr>
          <w:p w:rsidR="00292D66" w:rsidRPr="00064099" w:rsidRDefault="00292D66" w:rsidP="007215C5">
            <w:pPr>
              <w:bidi/>
              <w:spacing w:after="0"/>
              <w:jc w:val="center"/>
              <w:rPr>
                <w:rFonts w:ascii="Calibri" w:hAnsi="Calibri" w:cs="B Nazanin"/>
                <w:sz w:val="20"/>
                <w:szCs w:val="24"/>
                <w:lang w:bidi="fa-IR"/>
              </w:rPr>
            </w:pPr>
            <w:r w:rsidRPr="00064099">
              <w:rPr>
                <w:rFonts w:ascii="Calibri" w:hAnsi="Calibri" w:cs="B Nazanin"/>
                <w:sz w:val="20"/>
                <w:szCs w:val="24"/>
                <w:rtl/>
              </w:rPr>
              <w:t>علت تغيير</w:t>
            </w:r>
            <w:r w:rsidRPr="00064099">
              <w:rPr>
                <w:rFonts w:ascii="Calibri" w:hAnsi="Calibri" w:cs="B Nazanin"/>
                <w:sz w:val="20"/>
                <w:szCs w:val="24"/>
                <w:rtl/>
                <w:lang w:bidi="fa-IR"/>
              </w:rPr>
              <w:t xml:space="preserve"> و</w:t>
            </w:r>
            <w:r w:rsidR="007215C5">
              <w:rPr>
                <w:rFonts w:ascii="Calibri" w:hAnsi="Calibri" w:cs="B Nazanin" w:hint="cs"/>
                <w:sz w:val="20"/>
                <w:szCs w:val="24"/>
                <w:rtl/>
              </w:rPr>
              <w:t xml:space="preserve"> </w:t>
            </w:r>
            <w:r w:rsidRPr="00064099">
              <w:rPr>
                <w:rFonts w:ascii="Calibri" w:hAnsi="Calibri" w:cs="B Nazanin"/>
                <w:sz w:val="20"/>
                <w:szCs w:val="24"/>
                <w:rtl/>
              </w:rPr>
              <w:t>شرح مختصر وضعیت پس از اعمال تغییر</w:t>
            </w:r>
          </w:p>
        </w:tc>
        <w:tc>
          <w:tcPr>
            <w:tcW w:w="6663" w:type="dxa"/>
            <w:gridSpan w:val="2"/>
            <w:vAlign w:val="center"/>
          </w:tcPr>
          <w:p w:rsidR="00292D66" w:rsidRPr="00064099" w:rsidRDefault="00292D66" w:rsidP="00E1468D">
            <w:pPr>
              <w:bidi/>
              <w:spacing w:line="360" w:lineRule="auto"/>
              <w:rPr>
                <w:rFonts w:ascii="Calibri" w:hAnsi="Calibri" w:cs="B Nazanin"/>
                <w:sz w:val="20"/>
                <w:szCs w:val="24"/>
              </w:rPr>
            </w:pPr>
          </w:p>
        </w:tc>
      </w:tr>
      <w:tr w:rsidR="00292D66" w:rsidRPr="00064099" w:rsidTr="0022001B">
        <w:trPr>
          <w:trHeight w:val="800"/>
        </w:trPr>
        <w:tc>
          <w:tcPr>
            <w:tcW w:w="8931" w:type="dxa"/>
            <w:gridSpan w:val="4"/>
            <w:vAlign w:val="center"/>
          </w:tcPr>
          <w:p w:rsidR="00292D66" w:rsidRPr="00064099" w:rsidRDefault="00292D66" w:rsidP="007215C5">
            <w:pPr>
              <w:bidi/>
              <w:spacing w:after="0" w:line="360" w:lineRule="auto"/>
              <w:rPr>
                <w:rFonts w:ascii="Calibri" w:hAnsi="Calibri" w:cs="B Nazanin"/>
                <w:sz w:val="20"/>
                <w:szCs w:val="24"/>
              </w:rPr>
            </w:pPr>
            <w:r w:rsidRPr="00064099">
              <w:rPr>
                <w:rFonts w:ascii="Calibri" w:hAnsi="Calibri" w:cs="B Nazanin"/>
                <w:sz w:val="20"/>
                <w:szCs w:val="24"/>
                <w:rtl/>
              </w:rPr>
              <w:t>نام و نام خانوادگي</w:t>
            </w:r>
            <w:r w:rsidR="00445723">
              <w:rPr>
                <w:rFonts w:ascii="Calibri" w:hAnsi="Calibri" w:cs="B Nazanin" w:hint="cs"/>
                <w:sz w:val="20"/>
                <w:szCs w:val="24"/>
                <w:rtl/>
              </w:rPr>
              <w:t xml:space="preserve"> </w:t>
            </w:r>
            <w:r w:rsidRPr="00064099">
              <w:rPr>
                <w:rFonts w:ascii="Calibri" w:hAnsi="Calibri" w:cs="B Nazanin"/>
                <w:sz w:val="20"/>
                <w:szCs w:val="24"/>
                <w:rtl/>
              </w:rPr>
              <w:t>مدیر یا رئیس</w:t>
            </w:r>
            <w:r w:rsidR="00033386" w:rsidRPr="00064099">
              <w:rPr>
                <w:rFonts w:ascii="Calibri" w:hAnsi="Calibri" w:cs="B Nazanin" w:hint="cs"/>
                <w:sz w:val="20"/>
                <w:szCs w:val="24"/>
                <w:rtl/>
              </w:rPr>
              <w:t xml:space="preserve"> اداره/</w:t>
            </w:r>
            <w:r w:rsidR="00445723">
              <w:rPr>
                <w:rFonts w:ascii="Calibri" w:hAnsi="Calibri" w:cs="B Nazanin"/>
                <w:sz w:val="20"/>
                <w:szCs w:val="24"/>
                <w:rtl/>
              </w:rPr>
              <w:t>واحد/</w:t>
            </w:r>
            <w:r w:rsidRPr="00064099">
              <w:rPr>
                <w:rFonts w:ascii="Calibri" w:hAnsi="Calibri" w:cs="B Nazanin"/>
                <w:sz w:val="20"/>
                <w:szCs w:val="24"/>
                <w:rtl/>
              </w:rPr>
              <w:t>مدیر پروژه</w:t>
            </w:r>
            <w:r w:rsidR="00033386" w:rsidRPr="00064099">
              <w:rPr>
                <w:rFonts w:ascii="Calibri" w:hAnsi="Calibri" w:cs="B Nazanin" w:hint="cs"/>
                <w:sz w:val="20"/>
                <w:szCs w:val="24"/>
                <w:rtl/>
              </w:rPr>
              <w:t xml:space="preserve"> </w:t>
            </w:r>
            <w:r w:rsidR="00445723">
              <w:rPr>
                <w:rFonts w:ascii="Calibri" w:hAnsi="Calibri" w:cs="B Nazanin" w:hint="cs"/>
                <w:sz w:val="20"/>
                <w:szCs w:val="24"/>
                <w:rtl/>
              </w:rPr>
              <w:t>ا</w:t>
            </w:r>
            <w:r w:rsidR="00033386" w:rsidRPr="00064099">
              <w:rPr>
                <w:rFonts w:ascii="Calibri" w:hAnsi="Calibri" w:cs="B Nazanin" w:hint="cs"/>
                <w:sz w:val="20"/>
                <w:szCs w:val="24"/>
                <w:rtl/>
              </w:rPr>
              <w:t>ي كه تغيير در آن صورت خواهد پذيرفت</w:t>
            </w:r>
            <w:r w:rsidRPr="00064099">
              <w:rPr>
                <w:rFonts w:ascii="Calibri" w:hAnsi="Calibri" w:cs="B Nazanin"/>
                <w:sz w:val="20"/>
                <w:szCs w:val="24"/>
                <w:rtl/>
              </w:rPr>
              <w:t xml:space="preserve">: </w:t>
            </w:r>
            <w:r w:rsidR="007215C5">
              <w:rPr>
                <w:rFonts w:ascii="Calibri" w:hAnsi="Calibri" w:cs="B Nazanin" w:hint="cs"/>
                <w:sz w:val="20"/>
                <w:szCs w:val="24"/>
                <w:rtl/>
              </w:rPr>
              <w:t xml:space="preserve">      </w:t>
            </w:r>
            <w:r w:rsidRPr="00064099">
              <w:rPr>
                <w:rFonts w:ascii="Calibri" w:hAnsi="Calibri" w:cs="B Nazanin"/>
                <w:sz w:val="20"/>
                <w:szCs w:val="24"/>
                <w:rtl/>
              </w:rPr>
              <w:t>تاریخ و امضا:</w:t>
            </w:r>
          </w:p>
        </w:tc>
      </w:tr>
      <w:tr w:rsidR="00292D66" w:rsidRPr="00064099" w:rsidTr="0022001B">
        <w:trPr>
          <w:trHeight w:val="420"/>
        </w:trPr>
        <w:tc>
          <w:tcPr>
            <w:tcW w:w="8931" w:type="dxa"/>
            <w:gridSpan w:val="4"/>
            <w:shd w:val="clear" w:color="auto" w:fill="B6DDE8"/>
            <w:vAlign w:val="center"/>
          </w:tcPr>
          <w:p w:rsidR="00292D66" w:rsidRPr="00064099" w:rsidRDefault="00292D66" w:rsidP="00383AFA">
            <w:pPr>
              <w:bidi/>
              <w:spacing w:after="0" w:line="360" w:lineRule="auto"/>
              <w:jc w:val="center"/>
              <w:rPr>
                <w:rFonts w:ascii="Calibri" w:hAnsi="Calibri" w:cs="B Nazanin"/>
                <w:b/>
                <w:bCs/>
                <w:sz w:val="20"/>
                <w:szCs w:val="24"/>
                <w:rtl/>
                <w:lang w:bidi="fa-IR"/>
              </w:rPr>
            </w:pPr>
            <w:r w:rsidRPr="00064099">
              <w:rPr>
                <w:rFonts w:ascii="Calibri" w:hAnsi="Calibri" w:cs="B Nazanin"/>
                <w:b/>
                <w:bCs/>
                <w:sz w:val="20"/>
                <w:szCs w:val="24"/>
                <w:rtl/>
              </w:rPr>
              <w:t xml:space="preserve">بررسي </w:t>
            </w:r>
            <w:r w:rsidR="006D1B0F" w:rsidRPr="00064099">
              <w:rPr>
                <w:rFonts w:ascii="Calibri" w:hAnsi="Calibri" w:cs="B Nazanin" w:hint="cs"/>
                <w:b/>
                <w:bCs/>
                <w:sz w:val="20"/>
                <w:szCs w:val="24"/>
                <w:rtl/>
              </w:rPr>
              <w:t xml:space="preserve">اثرات </w:t>
            </w:r>
            <w:r w:rsidR="00CA7B34" w:rsidRPr="00064099">
              <w:rPr>
                <w:rFonts w:ascii="Calibri" w:hAnsi="Calibri" w:cs="B Nazanin" w:hint="cs"/>
                <w:b/>
                <w:bCs/>
                <w:sz w:val="20"/>
                <w:szCs w:val="24"/>
                <w:rtl/>
              </w:rPr>
              <w:t xml:space="preserve">ریسکهای </w:t>
            </w:r>
            <w:r w:rsidR="006D1B0F" w:rsidRPr="00064099">
              <w:rPr>
                <w:rFonts w:ascii="Calibri" w:hAnsi="Calibri" w:cs="B Nazanin" w:hint="cs"/>
                <w:b/>
                <w:bCs/>
                <w:sz w:val="20"/>
                <w:szCs w:val="24"/>
                <w:rtl/>
              </w:rPr>
              <w:t xml:space="preserve">احتمالی تغییر </w:t>
            </w:r>
            <w:r w:rsidR="003A70A0" w:rsidRPr="00064099">
              <w:rPr>
                <w:rFonts w:ascii="Calibri" w:hAnsi="Calibri" w:cs="B Nazanin" w:hint="cs"/>
                <w:b/>
                <w:bCs/>
                <w:sz w:val="20"/>
                <w:szCs w:val="24"/>
                <w:rtl/>
              </w:rPr>
              <w:t xml:space="preserve">از منظر </w:t>
            </w:r>
            <w:r w:rsidR="003A70A0" w:rsidRPr="00064099">
              <w:rPr>
                <w:rFonts w:ascii="Calibri" w:hAnsi="Calibri" w:cs="B Nazanin"/>
                <w:b/>
                <w:bCs/>
                <w:sz w:val="20"/>
                <w:szCs w:val="24"/>
              </w:rPr>
              <w:t>HSE</w:t>
            </w:r>
          </w:p>
        </w:tc>
      </w:tr>
      <w:tr w:rsidR="00292D66" w:rsidRPr="00064099" w:rsidTr="0022001B">
        <w:trPr>
          <w:trHeight w:val="935"/>
        </w:trPr>
        <w:tc>
          <w:tcPr>
            <w:tcW w:w="8931" w:type="dxa"/>
            <w:gridSpan w:val="4"/>
          </w:tcPr>
          <w:p w:rsidR="00292D66" w:rsidRPr="00064099" w:rsidRDefault="00292D66" w:rsidP="00383AFA">
            <w:pPr>
              <w:bidi/>
              <w:spacing w:after="0" w:line="360" w:lineRule="auto"/>
              <w:rPr>
                <w:rFonts w:ascii="Calibri" w:hAnsi="Calibri" w:cs="B Nazanin"/>
                <w:sz w:val="20"/>
                <w:szCs w:val="24"/>
                <w:rtl/>
              </w:rPr>
            </w:pPr>
            <w:r w:rsidRPr="00064099">
              <w:rPr>
                <w:rFonts w:ascii="Calibri" w:hAnsi="Calibri" w:cs="B Nazanin"/>
                <w:sz w:val="20"/>
                <w:szCs w:val="24"/>
                <w:rtl/>
              </w:rPr>
              <w:t>شرح مختصر بررسي اوليه:</w:t>
            </w:r>
          </w:p>
          <w:p w:rsidR="00292D66" w:rsidRPr="00064099" w:rsidRDefault="00292D66" w:rsidP="00383AFA">
            <w:pPr>
              <w:bidi/>
              <w:spacing w:after="0" w:line="360" w:lineRule="auto"/>
              <w:rPr>
                <w:rFonts w:ascii="Calibri" w:hAnsi="Calibri" w:cs="B Nazanin"/>
                <w:sz w:val="20"/>
                <w:szCs w:val="24"/>
                <w:rtl/>
                <w:lang w:bidi="fa-IR"/>
              </w:rPr>
            </w:pPr>
            <w:r w:rsidRPr="00064099">
              <w:rPr>
                <w:rFonts w:ascii="Calibri" w:hAnsi="Calibri" w:cs="B Nazanin"/>
                <w:sz w:val="20"/>
                <w:szCs w:val="24"/>
                <w:rtl/>
                <w:lang w:bidi="fa-IR"/>
              </w:rPr>
              <w:t>کارشناس بررسی کننده:</w:t>
            </w:r>
          </w:p>
        </w:tc>
      </w:tr>
      <w:tr w:rsidR="00292D66" w:rsidRPr="00064099" w:rsidTr="005C2AC5">
        <w:trPr>
          <w:trHeight w:val="1592"/>
        </w:trPr>
        <w:tc>
          <w:tcPr>
            <w:tcW w:w="1276" w:type="dxa"/>
            <w:vMerge w:val="restart"/>
            <w:vAlign w:val="center"/>
          </w:tcPr>
          <w:p w:rsidR="00292D66" w:rsidRPr="00064099" w:rsidRDefault="00292D66" w:rsidP="00064099">
            <w:pPr>
              <w:bidi/>
              <w:jc w:val="center"/>
              <w:rPr>
                <w:rFonts w:ascii="Calibri" w:hAnsi="Calibri" w:cs="B Nazanin"/>
                <w:sz w:val="20"/>
                <w:szCs w:val="24"/>
                <w:rtl/>
                <w:lang w:bidi="fa-IR"/>
              </w:rPr>
            </w:pPr>
            <w:r w:rsidRPr="00064099">
              <w:rPr>
                <w:rFonts w:ascii="Calibri" w:hAnsi="Calibri" w:cs="B Nazanin"/>
                <w:sz w:val="20"/>
                <w:szCs w:val="24"/>
                <w:rtl/>
              </w:rPr>
              <w:t xml:space="preserve">نتیجه بررسی </w:t>
            </w:r>
            <w:r w:rsidRPr="00064099">
              <w:rPr>
                <w:rFonts w:eastAsia="Calibri" w:cstheme="minorHAnsi"/>
                <w:sz w:val="20"/>
                <w:szCs w:val="24"/>
                <w:lang w:bidi="fa-IR"/>
              </w:rPr>
              <w:t>HSE</w:t>
            </w:r>
          </w:p>
        </w:tc>
        <w:tc>
          <w:tcPr>
            <w:tcW w:w="7655" w:type="dxa"/>
            <w:gridSpan w:val="3"/>
            <w:vAlign w:val="center"/>
          </w:tcPr>
          <w:p w:rsidR="00292D66" w:rsidRPr="006B3EA1" w:rsidRDefault="00292D66" w:rsidP="006B3EA1">
            <w:pPr>
              <w:bidi/>
              <w:spacing w:after="0" w:line="360" w:lineRule="auto"/>
              <w:jc w:val="both"/>
              <w:rPr>
                <w:rFonts w:cs="B Nazanin"/>
                <w:sz w:val="20"/>
                <w:szCs w:val="24"/>
                <w:rtl/>
              </w:rPr>
            </w:pPr>
            <w:r w:rsidRPr="00064099">
              <w:sym w:font="Wingdings 2" w:char="00A3"/>
            </w:r>
            <w:r w:rsidRPr="006B3EA1">
              <w:rPr>
                <w:rFonts w:cs="B Nazanin"/>
                <w:sz w:val="20"/>
                <w:szCs w:val="24"/>
                <w:rtl/>
              </w:rPr>
              <w:t xml:space="preserve"> تاثیر و پيامدهاي تغيير مورد نظر از منظر </w:t>
            </w:r>
            <w:r w:rsidRPr="006B3EA1">
              <w:rPr>
                <w:rFonts w:cstheme="minorHAnsi"/>
                <w:sz w:val="20"/>
                <w:szCs w:val="24"/>
              </w:rPr>
              <w:t>HSE</w:t>
            </w:r>
            <w:r w:rsidRPr="006B3EA1">
              <w:rPr>
                <w:rFonts w:cs="B Nazanin"/>
                <w:sz w:val="20"/>
                <w:szCs w:val="24"/>
                <w:rtl/>
              </w:rPr>
              <w:t xml:space="preserve"> عمده یا مهم است و انجام تغييرات منوط به تشکيل کميته فني مي باشد. </w:t>
            </w:r>
          </w:p>
          <w:p w:rsidR="00292D66" w:rsidRPr="00064099" w:rsidRDefault="00292D66" w:rsidP="00383AFA">
            <w:pPr>
              <w:bidi/>
              <w:spacing w:after="0"/>
              <w:rPr>
                <w:rFonts w:ascii="Calibri" w:hAnsi="Calibri" w:cs="B Nazanin"/>
                <w:sz w:val="20"/>
                <w:szCs w:val="24"/>
                <w:rtl/>
              </w:rPr>
            </w:pPr>
            <w:r w:rsidRPr="00064099">
              <w:rPr>
                <w:rFonts w:ascii="Calibri" w:hAnsi="Calibri" w:cs="B Nazanin"/>
                <w:sz w:val="20"/>
                <w:szCs w:val="24"/>
                <w:rtl/>
              </w:rPr>
              <w:t>واحدها</w:t>
            </w:r>
            <w:r w:rsidR="00033386" w:rsidRPr="00064099">
              <w:rPr>
                <w:rFonts w:ascii="Calibri" w:hAnsi="Calibri" w:cs="B Nazanin" w:hint="cs"/>
                <w:sz w:val="20"/>
                <w:szCs w:val="24"/>
                <w:rtl/>
              </w:rPr>
              <w:t xml:space="preserve">ي مرتبط به ماهيت و فرايند تغيير </w:t>
            </w:r>
            <w:r w:rsidRPr="00064099">
              <w:rPr>
                <w:rFonts w:ascii="Calibri" w:hAnsi="Calibri" w:cs="B Nazanin"/>
                <w:sz w:val="20"/>
                <w:szCs w:val="24"/>
                <w:rtl/>
              </w:rPr>
              <w:t>براي کميته فني:</w:t>
            </w:r>
          </w:p>
          <w:p w:rsidR="00064099" w:rsidRDefault="00292D66" w:rsidP="005C2AC5">
            <w:pPr>
              <w:bidi/>
              <w:spacing w:after="0"/>
              <w:rPr>
                <w:rFonts w:ascii="Calibri" w:hAnsi="Calibri" w:cs="B Nazanin"/>
                <w:sz w:val="20"/>
                <w:szCs w:val="24"/>
                <w:rtl/>
                <w:lang w:bidi="fa-IR"/>
              </w:rPr>
            </w:pPr>
            <w:r w:rsidRPr="00064099">
              <w:rPr>
                <w:rFonts w:ascii="Calibri" w:hAnsi="Calibri" w:cs="B Nazanin"/>
                <w:sz w:val="20"/>
                <w:szCs w:val="24"/>
                <w:rtl/>
                <w:lang w:bidi="fa-IR"/>
              </w:rPr>
              <w:t xml:space="preserve">1-   </w:t>
            </w:r>
            <w:r w:rsidR="00033386" w:rsidRPr="00064099">
              <w:rPr>
                <w:rFonts w:ascii="Calibri" w:hAnsi="Calibri" w:cs="B Nazanin" w:hint="cs"/>
                <w:sz w:val="20"/>
                <w:szCs w:val="24"/>
                <w:rtl/>
                <w:lang w:bidi="fa-IR"/>
              </w:rPr>
              <w:t>اداره مهندسي</w:t>
            </w:r>
            <w:r w:rsidRPr="00064099">
              <w:rPr>
                <w:rFonts w:ascii="Calibri" w:hAnsi="Calibri" w:cs="B Nazanin"/>
                <w:sz w:val="20"/>
                <w:szCs w:val="24"/>
                <w:rtl/>
                <w:lang w:bidi="fa-IR"/>
              </w:rPr>
              <w:t xml:space="preserve">  </w:t>
            </w:r>
            <w:r w:rsidR="00383AFA" w:rsidRPr="00064099">
              <w:rPr>
                <w:rFonts w:ascii="Calibri" w:hAnsi="Calibri" w:cs="B Nazanin" w:hint="cs"/>
                <w:sz w:val="20"/>
                <w:szCs w:val="24"/>
                <w:rtl/>
                <w:lang w:bidi="fa-IR"/>
              </w:rPr>
              <w:t xml:space="preserve">     </w:t>
            </w:r>
            <w:r w:rsidR="00064099">
              <w:rPr>
                <w:rFonts w:ascii="Calibri" w:hAnsi="Calibri" w:cs="B Nazanin" w:hint="cs"/>
                <w:sz w:val="20"/>
                <w:szCs w:val="24"/>
                <w:rtl/>
                <w:lang w:bidi="fa-IR"/>
              </w:rPr>
              <w:t xml:space="preserve">         </w:t>
            </w:r>
            <w:r w:rsidR="00445723">
              <w:rPr>
                <w:rFonts w:ascii="Calibri" w:hAnsi="Calibri" w:cs="B Nazanin" w:hint="cs"/>
                <w:sz w:val="20"/>
                <w:szCs w:val="24"/>
                <w:rtl/>
                <w:lang w:bidi="fa-IR"/>
              </w:rPr>
              <w:t xml:space="preserve">    </w:t>
            </w:r>
            <w:r w:rsidR="00383AFA" w:rsidRPr="00064099">
              <w:rPr>
                <w:rFonts w:ascii="Calibri" w:hAnsi="Calibri" w:cs="B Nazanin" w:hint="cs"/>
                <w:sz w:val="20"/>
                <w:szCs w:val="24"/>
                <w:rtl/>
                <w:lang w:bidi="fa-IR"/>
              </w:rPr>
              <w:t xml:space="preserve"> </w:t>
            </w:r>
            <w:r w:rsidR="00445723">
              <w:rPr>
                <w:rFonts w:ascii="Calibri" w:hAnsi="Calibri" w:cs="B Nazanin" w:hint="cs"/>
                <w:sz w:val="20"/>
                <w:szCs w:val="24"/>
                <w:rtl/>
                <w:lang w:bidi="fa-IR"/>
              </w:rPr>
              <w:t xml:space="preserve">  </w:t>
            </w:r>
            <w:r w:rsidRPr="00064099">
              <w:rPr>
                <w:rFonts w:ascii="Calibri" w:hAnsi="Calibri" w:cs="B Nazanin"/>
                <w:sz w:val="20"/>
                <w:szCs w:val="24"/>
                <w:rtl/>
                <w:lang w:bidi="fa-IR"/>
              </w:rPr>
              <w:t xml:space="preserve">  2-    </w:t>
            </w:r>
            <w:r w:rsidR="00033386" w:rsidRPr="00064099">
              <w:rPr>
                <w:rFonts w:ascii="Calibri" w:hAnsi="Calibri" w:cs="B Nazanin" w:hint="cs"/>
                <w:sz w:val="20"/>
                <w:szCs w:val="24"/>
                <w:rtl/>
                <w:lang w:bidi="fa-IR"/>
              </w:rPr>
              <w:t>اداره تعميرات</w:t>
            </w:r>
            <w:r w:rsidRPr="00064099">
              <w:rPr>
                <w:rFonts w:ascii="Calibri" w:hAnsi="Calibri" w:cs="B Nazanin"/>
                <w:sz w:val="20"/>
                <w:szCs w:val="24"/>
                <w:rtl/>
                <w:lang w:bidi="fa-IR"/>
              </w:rPr>
              <w:t xml:space="preserve">  </w:t>
            </w:r>
            <w:r w:rsidR="00064099">
              <w:rPr>
                <w:rFonts w:ascii="Calibri" w:hAnsi="Calibri" w:cs="B Nazanin" w:hint="cs"/>
                <w:sz w:val="20"/>
                <w:szCs w:val="24"/>
                <w:rtl/>
                <w:lang w:bidi="fa-IR"/>
              </w:rPr>
              <w:t xml:space="preserve">       </w:t>
            </w:r>
            <w:r w:rsidR="00383AFA" w:rsidRPr="00064099">
              <w:rPr>
                <w:rFonts w:ascii="Calibri" w:hAnsi="Calibri" w:cs="B Nazanin" w:hint="cs"/>
                <w:sz w:val="20"/>
                <w:szCs w:val="24"/>
                <w:rtl/>
                <w:lang w:bidi="fa-IR"/>
              </w:rPr>
              <w:t xml:space="preserve">   </w:t>
            </w:r>
            <w:r w:rsidR="00445723">
              <w:rPr>
                <w:rFonts w:ascii="Calibri" w:hAnsi="Calibri" w:cs="B Nazanin" w:hint="cs"/>
                <w:sz w:val="20"/>
                <w:szCs w:val="24"/>
                <w:rtl/>
                <w:lang w:bidi="fa-IR"/>
              </w:rPr>
              <w:t xml:space="preserve">         </w:t>
            </w:r>
            <w:r w:rsidRPr="00064099">
              <w:rPr>
                <w:rFonts w:ascii="Calibri" w:hAnsi="Calibri" w:cs="B Nazanin"/>
                <w:sz w:val="20"/>
                <w:szCs w:val="24"/>
                <w:rtl/>
                <w:lang w:bidi="fa-IR"/>
              </w:rPr>
              <w:t xml:space="preserve">  3- </w:t>
            </w:r>
            <w:r w:rsidR="00033386" w:rsidRPr="00064099">
              <w:rPr>
                <w:rFonts w:ascii="Calibri" w:hAnsi="Calibri" w:cs="B Nazanin" w:hint="cs"/>
                <w:sz w:val="20"/>
                <w:szCs w:val="24"/>
                <w:rtl/>
                <w:lang w:bidi="fa-IR"/>
              </w:rPr>
              <w:t xml:space="preserve"> اداره منابع  انساني </w:t>
            </w:r>
          </w:p>
          <w:p w:rsidR="00292D66" w:rsidRPr="00064099" w:rsidRDefault="00292D66" w:rsidP="005C2AC5">
            <w:pPr>
              <w:bidi/>
              <w:spacing w:after="0"/>
              <w:rPr>
                <w:rFonts w:ascii="Calibri" w:hAnsi="Calibri" w:cs="B Nazanin"/>
                <w:sz w:val="20"/>
                <w:szCs w:val="24"/>
                <w:rtl/>
                <w:lang w:bidi="fa-IR"/>
              </w:rPr>
            </w:pPr>
            <w:r w:rsidRPr="00064099">
              <w:rPr>
                <w:rFonts w:ascii="Calibri" w:hAnsi="Calibri" w:cs="B Nazanin"/>
                <w:sz w:val="20"/>
                <w:szCs w:val="24"/>
                <w:rtl/>
                <w:lang w:bidi="fa-IR"/>
              </w:rPr>
              <w:t xml:space="preserve">4-    </w:t>
            </w:r>
            <w:r w:rsidR="00033386" w:rsidRPr="00064099">
              <w:rPr>
                <w:rFonts w:ascii="Calibri" w:hAnsi="Calibri" w:cs="B Nazanin" w:hint="cs"/>
                <w:sz w:val="20"/>
                <w:szCs w:val="24"/>
                <w:rtl/>
                <w:lang w:bidi="fa-IR"/>
              </w:rPr>
              <w:t xml:space="preserve">اداره </w:t>
            </w:r>
            <w:r w:rsidR="00064099">
              <w:rPr>
                <w:rFonts w:ascii="Calibri" w:hAnsi="Calibri" w:cs="B Nazanin" w:hint="cs"/>
                <w:sz w:val="20"/>
                <w:szCs w:val="24"/>
                <w:rtl/>
                <w:lang w:bidi="fa-IR"/>
              </w:rPr>
              <w:t xml:space="preserve">برنامه ريزي </w:t>
            </w:r>
            <w:r w:rsidR="00033386" w:rsidRPr="00064099">
              <w:rPr>
                <w:rFonts w:ascii="Calibri" w:hAnsi="Calibri" w:cs="B Nazanin" w:hint="cs"/>
                <w:sz w:val="20"/>
                <w:szCs w:val="24"/>
                <w:rtl/>
                <w:lang w:bidi="fa-IR"/>
              </w:rPr>
              <w:t>تلفيقي</w:t>
            </w:r>
            <w:r w:rsidRPr="00064099">
              <w:rPr>
                <w:rFonts w:ascii="Calibri" w:hAnsi="Calibri" w:cs="B Nazanin"/>
                <w:sz w:val="20"/>
                <w:szCs w:val="24"/>
                <w:rtl/>
                <w:lang w:bidi="fa-IR"/>
              </w:rPr>
              <w:t xml:space="preserve">   </w:t>
            </w:r>
            <w:r w:rsidR="00064099">
              <w:rPr>
                <w:rFonts w:ascii="Calibri" w:hAnsi="Calibri" w:cs="B Nazanin" w:hint="cs"/>
                <w:sz w:val="20"/>
                <w:szCs w:val="24"/>
                <w:rtl/>
                <w:lang w:bidi="fa-IR"/>
              </w:rPr>
              <w:t xml:space="preserve">       </w:t>
            </w:r>
            <w:r w:rsidRPr="00064099">
              <w:rPr>
                <w:rFonts w:ascii="Calibri" w:hAnsi="Calibri" w:cs="B Nazanin"/>
                <w:sz w:val="20"/>
                <w:szCs w:val="24"/>
                <w:rtl/>
                <w:lang w:bidi="fa-IR"/>
              </w:rPr>
              <w:t xml:space="preserve"> 5-   </w:t>
            </w:r>
            <w:r w:rsidR="00033386" w:rsidRPr="00064099">
              <w:rPr>
                <w:rFonts w:ascii="Calibri" w:hAnsi="Calibri" w:cs="B Nazanin" w:hint="cs"/>
                <w:sz w:val="20"/>
                <w:szCs w:val="24"/>
                <w:rtl/>
                <w:lang w:bidi="fa-IR"/>
              </w:rPr>
              <w:t>واحد بهره برداري مربوطه</w:t>
            </w:r>
            <w:r w:rsidRPr="00064099">
              <w:rPr>
                <w:rFonts w:ascii="Calibri" w:hAnsi="Calibri" w:cs="B Nazanin"/>
                <w:sz w:val="20"/>
                <w:szCs w:val="24"/>
                <w:rtl/>
                <w:lang w:bidi="fa-IR"/>
              </w:rPr>
              <w:t xml:space="preserve">           </w:t>
            </w:r>
            <w:r w:rsidR="00064099">
              <w:rPr>
                <w:rFonts w:ascii="Calibri" w:hAnsi="Calibri" w:cs="B Nazanin" w:hint="cs"/>
                <w:sz w:val="20"/>
                <w:szCs w:val="24"/>
                <w:rtl/>
                <w:lang w:bidi="fa-IR"/>
              </w:rPr>
              <w:t xml:space="preserve">  </w:t>
            </w:r>
          </w:p>
          <w:p w:rsidR="00292D66" w:rsidRPr="00064099" w:rsidRDefault="00292D66" w:rsidP="00383AFA">
            <w:pPr>
              <w:bidi/>
              <w:spacing w:after="0"/>
              <w:rPr>
                <w:rFonts w:ascii="Calibri" w:hAnsi="Calibri" w:cs="B Nazanin"/>
                <w:sz w:val="20"/>
                <w:szCs w:val="24"/>
              </w:rPr>
            </w:pPr>
            <w:r w:rsidRPr="00064099">
              <w:rPr>
                <w:rFonts w:ascii="Calibri" w:hAnsi="Calibri" w:cs="B Nazanin"/>
                <w:sz w:val="20"/>
                <w:szCs w:val="24"/>
                <w:rtl/>
                <w:lang w:bidi="fa-IR"/>
              </w:rPr>
              <w:t>تاریخ تشکیل جلسه:</w:t>
            </w:r>
          </w:p>
        </w:tc>
      </w:tr>
      <w:tr w:rsidR="00292D66" w:rsidRPr="00064099" w:rsidTr="005C2AC5">
        <w:trPr>
          <w:trHeight w:val="1408"/>
        </w:trPr>
        <w:tc>
          <w:tcPr>
            <w:tcW w:w="1276" w:type="dxa"/>
            <w:vMerge/>
            <w:vAlign w:val="center"/>
          </w:tcPr>
          <w:p w:rsidR="00292D66" w:rsidRPr="00064099" w:rsidRDefault="00292D66" w:rsidP="00E1468D">
            <w:pPr>
              <w:bidi/>
              <w:spacing w:line="360" w:lineRule="auto"/>
              <w:rPr>
                <w:rFonts w:ascii="Calibri" w:hAnsi="Calibri" w:cs="B Nazanin"/>
                <w:sz w:val="20"/>
                <w:szCs w:val="24"/>
              </w:rPr>
            </w:pPr>
          </w:p>
        </w:tc>
        <w:tc>
          <w:tcPr>
            <w:tcW w:w="7655" w:type="dxa"/>
            <w:gridSpan w:val="3"/>
            <w:vAlign w:val="center"/>
          </w:tcPr>
          <w:p w:rsidR="00292D66" w:rsidRPr="00064099" w:rsidRDefault="00292D66" w:rsidP="00383AFA">
            <w:pPr>
              <w:bidi/>
              <w:rPr>
                <w:rFonts w:ascii="Calibri" w:hAnsi="Calibri" w:cs="B Nazanin"/>
                <w:sz w:val="20"/>
                <w:szCs w:val="24"/>
                <w:rtl/>
              </w:rPr>
            </w:pPr>
            <w:r w:rsidRPr="00064099">
              <w:rPr>
                <w:rFonts w:ascii="Calibri" w:hAnsi="Calibri" w:cs="B Nazanin"/>
                <w:sz w:val="20"/>
                <w:szCs w:val="24"/>
              </w:rPr>
              <w:sym w:font="Wingdings 2" w:char="00A3"/>
            </w:r>
            <w:r w:rsidRPr="00064099">
              <w:rPr>
                <w:rFonts w:ascii="Calibri" w:hAnsi="Calibri" w:cs="B Nazanin"/>
                <w:sz w:val="20"/>
                <w:szCs w:val="24"/>
                <w:rtl/>
              </w:rPr>
              <w:t xml:space="preserve"> </w:t>
            </w:r>
            <w:r w:rsidRPr="00064099">
              <w:rPr>
                <w:rFonts w:ascii="Calibri" w:hAnsi="Calibri" w:cs="B Nazanin"/>
                <w:sz w:val="20"/>
                <w:szCs w:val="24"/>
                <w:rtl/>
                <w:lang w:bidi="fa-IR"/>
              </w:rPr>
              <w:t xml:space="preserve"> تاثیر و پيامدهاي تغيير مورد نظر </w:t>
            </w:r>
            <w:r w:rsidRPr="00064099">
              <w:rPr>
                <w:rFonts w:ascii="Calibri" w:hAnsi="Calibri" w:cs="B Nazanin"/>
                <w:sz w:val="20"/>
                <w:szCs w:val="24"/>
                <w:rtl/>
              </w:rPr>
              <w:t xml:space="preserve">از منظر </w:t>
            </w:r>
            <w:r w:rsidRPr="00064099">
              <w:rPr>
                <w:rFonts w:eastAsia="Calibri" w:cstheme="minorHAnsi"/>
                <w:sz w:val="20"/>
                <w:szCs w:val="24"/>
                <w:lang w:bidi="fa-IR"/>
              </w:rPr>
              <w:t>HSE</w:t>
            </w:r>
            <w:r w:rsidRPr="00064099">
              <w:rPr>
                <w:rFonts w:ascii="Calibri" w:hAnsi="Calibri" w:cs="B Nazanin"/>
                <w:sz w:val="20"/>
                <w:szCs w:val="24"/>
                <w:rtl/>
                <w:lang w:bidi="fa-IR"/>
              </w:rPr>
              <w:t xml:space="preserve"> </w:t>
            </w:r>
            <w:r w:rsidRPr="00064099">
              <w:rPr>
                <w:rFonts w:ascii="Calibri" w:hAnsi="Calibri" w:cs="B Nazanin"/>
                <w:sz w:val="20"/>
                <w:szCs w:val="24"/>
                <w:rtl/>
              </w:rPr>
              <w:t>جزيي بوده و انجام تغييرات با انجام اقدامات زير بلامانع است.</w:t>
            </w:r>
          </w:p>
          <w:p w:rsidR="00292D66" w:rsidRPr="00064099" w:rsidRDefault="00292D66" w:rsidP="00064099">
            <w:pPr>
              <w:bidi/>
              <w:spacing w:after="0"/>
              <w:rPr>
                <w:rFonts w:ascii="Calibri" w:hAnsi="Calibri" w:cs="B Nazanin"/>
                <w:sz w:val="20"/>
                <w:szCs w:val="24"/>
                <w:rtl/>
              </w:rPr>
            </w:pPr>
            <w:r w:rsidRPr="00064099">
              <w:rPr>
                <w:rFonts w:ascii="Calibri" w:hAnsi="Calibri" w:cs="B Nazanin"/>
                <w:sz w:val="20"/>
                <w:szCs w:val="24"/>
                <w:rtl/>
              </w:rPr>
              <w:t xml:space="preserve">1- </w:t>
            </w:r>
          </w:p>
          <w:p w:rsidR="00292D66" w:rsidRPr="00064099" w:rsidRDefault="00292D66" w:rsidP="00064099">
            <w:pPr>
              <w:bidi/>
              <w:spacing w:after="0"/>
              <w:rPr>
                <w:rFonts w:ascii="Calibri" w:hAnsi="Calibri" w:cs="B Nazanin"/>
                <w:sz w:val="20"/>
                <w:szCs w:val="24"/>
                <w:rtl/>
              </w:rPr>
            </w:pPr>
            <w:r w:rsidRPr="00064099">
              <w:rPr>
                <w:rFonts w:ascii="Calibri" w:hAnsi="Calibri" w:cs="B Nazanin"/>
                <w:sz w:val="20"/>
                <w:szCs w:val="24"/>
                <w:rtl/>
              </w:rPr>
              <w:t>2-</w:t>
            </w:r>
          </w:p>
          <w:p w:rsidR="00292D66" w:rsidRPr="00064099" w:rsidRDefault="00292D66" w:rsidP="00064099">
            <w:pPr>
              <w:bidi/>
              <w:spacing w:after="0"/>
              <w:rPr>
                <w:rFonts w:ascii="Calibri" w:hAnsi="Calibri" w:cs="B Nazanin"/>
                <w:sz w:val="20"/>
                <w:szCs w:val="24"/>
                <w:rtl/>
              </w:rPr>
            </w:pPr>
            <w:r w:rsidRPr="00064099">
              <w:rPr>
                <w:rFonts w:ascii="Calibri" w:hAnsi="Calibri" w:cs="B Nazanin"/>
                <w:sz w:val="20"/>
                <w:szCs w:val="24"/>
                <w:rtl/>
              </w:rPr>
              <w:t>3-</w:t>
            </w:r>
          </w:p>
          <w:p w:rsidR="00292D66" w:rsidRPr="00064099" w:rsidRDefault="00292D66" w:rsidP="00383AFA">
            <w:pPr>
              <w:bidi/>
              <w:rPr>
                <w:rFonts w:ascii="Calibri" w:hAnsi="Calibri" w:cs="B Nazanin"/>
                <w:sz w:val="20"/>
                <w:szCs w:val="24"/>
                <w:rtl/>
              </w:rPr>
            </w:pPr>
            <w:r w:rsidRPr="00064099">
              <w:rPr>
                <w:rFonts w:ascii="Calibri" w:hAnsi="Calibri" w:cs="B Nazanin"/>
                <w:sz w:val="20"/>
                <w:szCs w:val="24"/>
                <w:rtl/>
              </w:rPr>
              <w:t>مسئول پيگيري انجام اقدامات تعيين شده:</w:t>
            </w:r>
          </w:p>
          <w:p w:rsidR="00292D66" w:rsidRPr="00064099" w:rsidRDefault="00292D66" w:rsidP="00383AFA">
            <w:pPr>
              <w:bidi/>
              <w:rPr>
                <w:rFonts w:ascii="Calibri" w:hAnsi="Calibri" w:cs="B Nazanin"/>
                <w:sz w:val="20"/>
                <w:szCs w:val="24"/>
              </w:rPr>
            </w:pPr>
            <w:r w:rsidRPr="00064099">
              <w:rPr>
                <w:rFonts w:ascii="Calibri" w:hAnsi="Calibri" w:cs="B Nazanin"/>
                <w:sz w:val="20"/>
                <w:szCs w:val="24"/>
                <w:rtl/>
              </w:rPr>
              <w:t xml:space="preserve">پس از اعمال تغييرات ارائه گزارش به </w:t>
            </w:r>
            <w:r w:rsidR="00ED6900" w:rsidRPr="00064099">
              <w:rPr>
                <w:rFonts w:ascii="Calibri" w:hAnsi="Calibri" w:cs="B Nazanin" w:hint="cs"/>
                <w:sz w:val="20"/>
                <w:szCs w:val="24"/>
                <w:rtl/>
              </w:rPr>
              <w:t>اداره</w:t>
            </w:r>
            <w:r w:rsidRPr="00064099">
              <w:rPr>
                <w:rFonts w:ascii="Calibri" w:hAnsi="Calibri" w:cs="B Nazanin"/>
                <w:sz w:val="20"/>
                <w:szCs w:val="24"/>
                <w:rtl/>
              </w:rPr>
              <w:t xml:space="preserve"> </w:t>
            </w:r>
            <w:r w:rsidRPr="00064099">
              <w:rPr>
                <w:rFonts w:eastAsia="Calibri" w:cstheme="minorHAnsi"/>
                <w:sz w:val="20"/>
                <w:szCs w:val="24"/>
                <w:lang w:bidi="fa-IR"/>
              </w:rPr>
              <w:t>HSE</w:t>
            </w:r>
            <w:r w:rsidRPr="00064099">
              <w:rPr>
                <w:rFonts w:ascii="Calibri" w:hAnsi="Calibri" w:cs="B Nazanin"/>
                <w:sz w:val="20"/>
                <w:szCs w:val="24"/>
                <w:rtl/>
              </w:rPr>
              <w:t xml:space="preserve">        </w:t>
            </w:r>
            <w:r w:rsidRPr="00064099">
              <w:rPr>
                <w:rFonts w:ascii="Calibri" w:hAnsi="Calibri" w:cs="B Nazanin"/>
                <w:sz w:val="20"/>
                <w:szCs w:val="24"/>
              </w:rPr>
              <w:sym w:font="Wingdings 2" w:char="00A3"/>
            </w:r>
            <w:r w:rsidRPr="00064099">
              <w:rPr>
                <w:rFonts w:ascii="Calibri" w:hAnsi="Calibri" w:cs="B Nazanin"/>
                <w:sz w:val="20"/>
                <w:szCs w:val="24"/>
                <w:rtl/>
              </w:rPr>
              <w:t xml:space="preserve">  الزامي است.       </w:t>
            </w:r>
            <w:r w:rsidRPr="00064099">
              <w:rPr>
                <w:rFonts w:ascii="Calibri" w:hAnsi="Calibri" w:cs="B Nazanin"/>
                <w:sz w:val="20"/>
                <w:szCs w:val="24"/>
              </w:rPr>
              <w:sym w:font="Wingdings 2" w:char="00A3"/>
            </w:r>
            <w:r w:rsidRPr="00064099">
              <w:rPr>
                <w:rFonts w:ascii="Calibri" w:hAnsi="Calibri" w:cs="B Nazanin"/>
                <w:sz w:val="20"/>
                <w:szCs w:val="24"/>
                <w:rtl/>
              </w:rPr>
              <w:t xml:space="preserve"> الزامي نيست.</w:t>
            </w:r>
          </w:p>
        </w:tc>
      </w:tr>
      <w:tr w:rsidR="00292D66" w:rsidRPr="00064099" w:rsidTr="0022001B">
        <w:trPr>
          <w:trHeight w:val="1017"/>
        </w:trPr>
        <w:tc>
          <w:tcPr>
            <w:tcW w:w="8931" w:type="dxa"/>
            <w:gridSpan w:val="4"/>
            <w:vAlign w:val="center"/>
          </w:tcPr>
          <w:p w:rsidR="00292D66" w:rsidRPr="00064099" w:rsidRDefault="00ED6900" w:rsidP="00E1468D">
            <w:pPr>
              <w:bidi/>
              <w:spacing w:line="360" w:lineRule="auto"/>
              <w:rPr>
                <w:rFonts w:ascii="Calibri" w:hAnsi="Calibri" w:cs="B Nazanin"/>
                <w:sz w:val="20"/>
                <w:szCs w:val="24"/>
                <w:lang w:bidi="fa-IR"/>
              </w:rPr>
            </w:pPr>
            <w:r w:rsidRPr="00064099">
              <w:rPr>
                <w:rFonts w:ascii="Calibri" w:hAnsi="Calibri" w:cs="B Nazanin" w:hint="cs"/>
                <w:sz w:val="20"/>
                <w:szCs w:val="24"/>
                <w:rtl/>
              </w:rPr>
              <w:t xml:space="preserve"> رئیس اداره </w:t>
            </w:r>
            <w:r w:rsidR="00292D66" w:rsidRPr="00064099">
              <w:rPr>
                <w:rFonts w:ascii="Calibri" w:hAnsi="Calibri" w:cs="B Nazanin"/>
                <w:sz w:val="20"/>
                <w:szCs w:val="24"/>
              </w:rPr>
              <w:t>HSE</w:t>
            </w:r>
            <w:r w:rsidR="00292D66" w:rsidRPr="00064099">
              <w:rPr>
                <w:rFonts w:ascii="Calibri" w:hAnsi="Calibri" w:cs="B Nazanin"/>
                <w:sz w:val="20"/>
                <w:szCs w:val="24"/>
                <w:rtl/>
              </w:rPr>
              <w:t xml:space="preserve">  </w:t>
            </w:r>
            <w:r w:rsidR="00292D66" w:rsidRPr="00064099">
              <w:rPr>
                <w:rFonts w:ascii="Calibri" w:hAnsi="Calibri" w:cs="B Nazanin"/>
                <w:sz w:val="20"/>
                <w:szCs w:val="24"/>
                <w:rtl/>
                <w:lang w:bidi="fa-IR"/>
              </w:rPr>
              <w:t>:</w:t>
            </w:r>
            <w:r w:rsidR="00292D66" w:rsidRPr="00064099">
              <w:rPr>
                <w:rFonts w:ascii="Calibri" w:hAnsi="Calibri" w:cs="B Nazanin"/>
                <w:sz w:val="20"/>
                <w:szCs w:val="24"/>
                <w:rtl/>
              </w:rPr>
              <w:t xml:space="preserve">           </w:t>
            </w:r>
            <w:r w:rsidR="00445723">
              <w:rPr>
                <w:rFonts w:ascii="Calibri" w:hAnsi="Calibri" w:cs="B Nazanin" w:hint="cs"/>
                <w:sz w:val="20"/>
                <w:szCs w:val="24"/>
                <w:rtl/>
              </w:rPr>
              <w:t xml:space="preserve">                </w:t>
            </w:r>
            <w:r w:rsidR="00292D66" w:rsidRPr="00064099">
              <w:rPr>
                <w:rFonts w:ascii="Calibri" w:hAnsi="Calibri" w:cs="B Nazanin"/>
                <w:sz w:val="20"/>
                <w:szCs w:val="24"/>
                <w:rtl/>
              </w:rPr>
              <w:t xml:space="preserve">              تاريخ:        </w:t>
            </w:r>
            <w:r w:rsidR="00445723">
              <w:rPr>
                <w:rFonts w:ascii="Calibri" w:hAnsi="Calibri" w:cs="B Nazanin" w:hint="cs"/>
                <w:sz w:val="20"/>
                <w:szCs w:val="24"/>
                <w:rtl/>
              </w:rPr>
              <w:t xml:space="preserve">          </w:t>
            </w:r>
            <w:r w:rsidR="00292D66" w:rsidRPr="00064099">
              <w:rPr>
                <w:rFonts w:ascii="Calibri" w:hAnsi="Calibri" w:cs="B Nazanin"/>
                <w:sz w:val="20"/>
                <w:szCs w:val="24"/>
                <w:rtl/>
              </w:rPr>
              <w:t xml:space="preserve">      </w:t>
            </w:r>
            <w:r w:rsidR="00445723">
              <w:rPr>
                <w:rFonts w:ascii="Calibri" w:hAnsi="Calibri" w:cs="B Nazanin" w:hint="cs"/>
                <w:sz w:val="20"/>
                <w:szCs w:val="24"/>
                <w:rtl/>
              </w:rPr>
              <w:t xml:space="preserve"> </w:t>
            </w:r>
            <w:r w:rsidR="00292D66" w:rsidRPr="00064099">
              <w:rPr>
                <w:rFonts w:ascii="Calibri" w:hAnsi="Calibri" w:cs="B Nazanin"/>
                <w:sz w:val="20"/>
                <w:szCs w:val="24"/>
                <w:rtl/>
              </w:rPr>
              <w:t xml:space="preserve">       امضا: </w:t>
            </w:r>
          </w:p>
        </w:tc>
      </w:tr>
    </w:tbl>
    <w:p w:rsidR="000D57B6" w:rsidRPr="00EA6DC4" w:rsidRDefault="000D57B6" w:rsidP="00E1468D">
      <w:pPr>
        <w:bidi/>
        <w:adjustRightInd w:val="0"/>
        <w:spacing w:line="360" w:lineRule="auto"/>
        <w:jc w:val="center"/>
        <w:rPr>
          <w:rFonts w:cs="B Titr"/>
          <w:b/>
          <w:bCs/>
          <w:sz w:val="24"/>
          <w:rtl/>
          <w:lang w:bidi="fa-IR"/>
        </w:rPr>
      </w:pPr>
      <w:r w:rsidRPr="00EA6DC4">
        <w:rPr>
          <w:rFonts w:cs="B Titr" w:hint="cs"/>
          <w:b/>
          <w:bCs/>
          <w:sz w:val="28"/>
          <w:szCs w:val="24"/>
          <w:rtl/>
          <w:lang w:bidi="fa-IR"/>
        </w:rPr>
        <w:lastRenderedPageBreak/>
        <w:t xml:space="preserve">پيوست </w:t>
      </w:r>
      <w:r w:rsidR="00887E1B" w:rsidRPr="00EA6DC4">
        <w:rPr>
          <w:rFonts w:cs="B Titr" w:hint="cs"/>
          <w:b/>
          <w:bCs/>
          <w:sz w:val="28"/>
          <w:szCs w:val="24"/>
          <w:rtl/>
          <w:lang w:bidi="fa-IR"/>
        </w:rPr>
        <w:t>ب</w:t>
      </w:r>
      <w:r w:rsidRPr="00EA6DC4">
        <w:rPr>
          <w:rFonts w:cs="B Titr" w:hint="cs"/>
          <w:b/>
          <w:bCs/>
          <w:sz w:val="28"/>
          <w:szCs w:val="24"/>
          <w:rtl/>
          <w:lang w:bidi="fa-IR"/>
        </w:rPr>
        <w:t>: چك ليست ارزيابي</w:t>
      </w:r>
      <w:r w:rsidR="00ED6900" w:rsidRPr="00EA6DC4">
        <w:rPr>
          <w:rFonts w:cs="B Titr" w:hint="cs"/>
          <w:b/>
          <w:bCs/>
          <w:sz w:val="28"/>
          <w:szCs w:val="24"/>
          <w:rtl/>
          <w:lang w:bidi="fa-IR"/>
        </w:rPr>
        <w:t xml:space="preserve"> و تطابق </w:t>
      </w:r>
      <w:r w:rsidRPr="00EA6DC4">
        <w:rPr>
          <w:rFonts w:cs="B Titr" w:hint="cs"/>
          <w:b/>
          <w:bCs/>
          <w:sz w:val="28"/>
          <w:szCs w:val="24"/>
          <w:rtl/>
          <w:lang w:bidi="fa-IR"/>
        </w:rPr>
        <w:t>تغيير</w:t>
      </w:r>
    </w:p>
    <w:tbl>
      <w:tblPr>
        <w:bidiVisual/>
        <w:tblW w:w="9127" w:type="dxa"/>
        <w:jc w:val="center"/>
        <w:tblInd w:w="629"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Look w:val="01E0" w:firstRow="1" w:lastRow="1" w:firstColumn="1" w:lastColumn="1" w:noHBand="0" w:noVBand="0"/>
      </w:tblPr>
      <w:tblGrid>
        <w:gridCol w:w="671"/>
        <w:gridCol w:w="6728"/>
        <w:gridCol w:w="1728"/>
      </w:tblGrid>
      <w:tr w:rsidR="000D57B6" w:rsidRPr="00383AFA" w:rsidTr="007215C5">
        <w:trPr>
          <w:trHeight w:val="624"/>
          <w:jc w:val="center"/>
        </w:trPr>
        <w:tc>
          <w:tcPr>
            <w:tcW w:w="671" w:type="dxa"/>
            <w:shd w:val="clear" w:color="auto" w:fill="B6DDE8"/>
            <w:vAlign w:val="center"/>
          </w:tcPr>
          <w:p w:rsidR="000D57B6" w:rsidRPr="00383AFA" w:rsidRDefault="000D57B6" w:rsidP="00383AFA">
            <w:pPr>
              <w:bidi/>
              <w:spacing w:after="0"/>
              <w:jc w:val="center"/>
              <w:rPr>
                <w:rFonts w:cs="B Nazanin"/>
                <w:b/>
                <w:bCs/>
                <w:sz w:val="24"/>
                <w:szCs w:val="24"/>
                <w:rtl/>
                <w:lang w:bidi="fa-IR"/>
              </w:rPr>
            </w:pPr>
            <w:r w:rsidRPr="00383AFA">
              <w:rPr>
                <w:rFonts w:cs="B Nazanin" w:hint="cs"/>
                <w:b/>
                <w:bCs/>
                <w:sz w:val="24"/>
                <w:szCs w:val="24"/>
                <w:rtl/>
                <w:lang w:bidi="fa-IR"/>
              </w:rPr>
              <w:t>رديف</w:t>
            </w:r>
          </w:p>
        </w:tc>
        <w:tc>
          <w:tcPr>
            <w:tcW w:w="6728" w:type="dxa"/>
            <w:shd w:val="clear" w:color="auto" w:fill="B6DDE8"/>
            <w:vAlign w:val="center"/>
          </w:tcPr>
          <w:p w:rsidR="000D57B6" w:rsidRPr="00383AFA" w:rsidRDefault="000D57B6" w:rsidP="00383AFA">
            <w:pPr>
              <w:bidi/>
              <w:spacing w:after="0"/>
              <w:jc w:val="center"/>
              <w:rPr>
                <w:rFonts w:cs="B Nazanin"/>
                <w:b/>
                <w:bCs/>
                <w:sz w:val="24"/>
                <w:szCs w:val="24"/>
                <w:rtl/>
                <w:lang w:bidi="fa-IR"/>
              </w:rPr>
            </w:pPr>
            <w:r w:rsidRPr="00383AFA">
              <w:rPr>
                <w:rFonts w:cs="B Nazanin" w:hint="cs"/>
                <w:b/>
                <w:bCs/>
                <w:sz w:val="24"/>
                <w:szCs w:val="24"/>
                <w:rtl/>
                <w:lang w:bidi="fa-IR"/>
              </w:rPr>
              <w:t>موضوع</w:t>
            </w:r>
          </w:p>
        </w:tc>
        <w:tc>
          <w:tcPr>
            <w:tcW w:w="1728" w:type="dxa"/>
            <w:shd w:val="clear" w:color="auto" w:fill="B6DDE8"/>
            <w:vAlign w:val="center"/>
          </w:tcPr>
          <w:p w:rsidR="000D57B6" w:rsidRPr="00383AFA" w:rsidRDefault="000D57B6" w:rsidP="00383AFA">
            <w:pPr>
              <w:bidi/>
              <w:spacing w:after="0"/>
              <w:jc w:val="center"/>
              <w:rPr>
                <w:rFonts w:cs="B Nazanin"/>
                <w:b/>
                <w:bCs/>
                <w:sz w:val="24"/>
                <w:szCs w:val="24"/>
                <w:rtl/>
                <w:lang w:bidi="fa-IR"/>
              </w:rPr>
            </w:pPr>
            <w:r w:rsidRPr="00383AFA">
              <w:rPr>
                <w:rFonts w:cs="B Nazanin" w:hint="cs"/>
                <w:b/>
                <w:bCs/>
                <w:sz w:val="24"/>
                <w:szCs w:val="24"/>
                <w:rtl/>
                <w:lang w:bidi="fa-IR"/>
              </w:rPr>
              <w:t>توضيح</w:t>
            </w:r>
          </w:p>
        </w:tc>
      </w:tr>
      <w:tr w:rsidR="000D57B6" w:rsidRPr="00383AFA" w:rsidTr="007215C5">
        <w:trPr>
          <w:trHeight w:val="510"/>
          <w:jc w:val="center"/>
        </w:trPr>
        <w:tc>
          <w:tcPr>
            <w:tcW w:w="671" w:type="dxa"/>
            <w:vAlign w:val="center"/>
          </w:tcPr>
          <w:p w:rsidR="000D57B6" w:rsidRPr="00383AFA" w:rsidRDefault="000D57B6" w:rsidP="00383AFA">
            <w:pPr>
              <w:bidi/>
              <w:spacing w:after="0"/>
              <w:jc w:val="center"/>
              <w:rPr>
                <w:rFonts w:cs="B Nazanin"/>
                <w:sz w:val="24"/>
                <w:szCs w:val="24"/>
                <w:rtl/>
                <w:lang w:bidi="fa-IR"/>
              </w:rPr>
            </w:pPr>
            <w:r w:rsidRPr="00383AFA">
              <w:rPr>
                <w:rFonts w:cs="B Nazanin" w:hint="cs"/>
                <w:sz w:val="24"/>
                <w:szCs w:val="24"/>
                <w:rtl/>
                <w:lang w:bidi="fa-IR"/>
              </w:rPr>
              <w:t>1</w:t>
            </w:r>
          </w:p>
        </w:tc>
        <w:tc>
          <w:tcPr>
            <w:tcW w:w="6728" w:type="dxa"/>
            <w:vAlign w:val="center"/>
          </w:tcPr>
          <w:p w:rsidR="000D57B6" w:rsidRPr="00383AFA" w:rsidRDefault="00FD49E1" w:rsidP="00271DA7">
            <w:pPr>
              <w:bidi/>
              <w:spacing w:after="0"/>
              <w:jc w:val="both"/>
              <w:rPr>
                <w:rFonts w:cs="B Nazanin"/>
                <w:sz w:val="24"/>
                <w:szCs w:val="24"/>
                <w:rtl/>
                <w:lang w:bidi="fa-IR"/>
              </w:rPr>
            </w:pPr>
            <w:r w:rsidRPr="00383AFA">
              <w:rPr>
                <w:rFonts w:cs="B Nazanin" w:hint="cs"/>
                <w:sz w:val="24"/>
                <w:szCs w:val="24"/>
                <w:rtl/>
                <w:lang w:bidi="fa-IR"/>
              </w:rPr>
              <w:t xml:space="preserve">با اعمال </w:t>
            </w:r>
            <w:r w:rsidR="000D57B6" w:rsidRPr="00383AFA">
              <w:rPr>
                <w:rFonts w:cs="B Nazanin" w:hint="cs"/>
                <w:sz w:val="24"/>
                <w:szCs w:val="24"/>
                <w:rtl/>
                <w:lang w:bidi="fa-IR"/>
              </w:rPr>
              <w:t>تغيير پيشنهادي</w:t>
            </w:r>
            <w:r w:rsidR="00A614DC" w:rsidRPr="00383AFA">
              <w:rPr>
                <w:rFonts w:cs="B Nazanin" w:hint="cs"/>
                <w:sz w:val="24"/>
                <w:szCs w:val="24"/>
                <w:rtl/>
                <w:lang w:bidi="fa-IR"/>
              </w:rPr>
              <w:t>،</w:t>
            </w:r>
            <w:r w:rsidR="000D57B6" w:rsidRPr="00383AFA">
              <w:rPr>
                <w:rFonts w:cs="B Nazanin" w:hint="cs"/>
                <w:sz w:val="24"/>
                <w:szCs w:val="24"/>
                <w:rtl/>
                <w:lang w:bidi="fa-IR"/>
              </w:rPr>
              <w:t xml:space="preserve"> امكان حذف يا كاهش </w:t>
            </w:r>
            <w:r w:rsidRPr="00383AFA">
              <w:rPr>
                <w:rFonts w:cs="B Nazanin" w:hint="cs"/>
                <w:sz w:val="24"/>
                <w:szCs w:val="24"/>
                <w:rtl/>
                <w:lang w:bidi="fa-IR"/>
              </w:rPr>
              <w:t xml:space="preserve">سطح </w:t>
            </w:r>
            <w:r w:rsidR="000D57B6" w:rsidRPr="00383AFA">
              <w:rPr>
                <w:rFonts w:cs="B Nazanin" w:hint="cs"/>
                <w:sz w:val="24"/>
                <w:szCs w:val="24"/>
                <w:rtl/>
                <w:lang w:bidi="fa-IR"/>
              </w:rPr>
              <w:t>ريسك</w:t>
            </w:r>
            <w:r w:rsidRPr="00383AFA">
              <w:rPr>
                <w:rFonts w:cs="B Nazanin" w:hint="cs"/>
                <w:sz w:val="24"/>
                <w:szCs w:val="24"/>
                <w:rtl/>
                <w:lang w:bidi="fa-IR"/>
              </w:rPr>
              <w:t xml:space="preserve"> </w:t>
            </w:r>
            <w:r w:rsidR="000D57B6" w:rsidRPr="00383AFA">
              <w:rPr>
                <w:rFonts w:cs="B Nazanin" w:hint="cs"/>
                <w:sz w:val="24"/>
                <w:szCs w:val="24"/>
                <w:rtl/>
                <w:lang w:bidi="fa-IR"/>
              </w:rPr>
              <w:t xml:space="preserve">وجود </w:t>
            </w:r>
            <w:r w:rsidRPr="00383AFA">
              <w:rPr>
                <w:rFonts w:cs="B Nazanin" w:hint="cs"/>
                <w:sz w:val="24"/>
                <w:szCs w:val="24"/>
                <w:rtl/>
                <w:lang w:bidi="fa-IR"/>
              </w:rPr>
              <w:t>دارد؟ چه ریسکهای جدیدی ممکن است به سیستم تحمیل گردد</w:t>
            </w:r>
            <w:r w:rsidR="000D57B6" w:rsidRPr="00383AFA">
              <w:rPr>
                <w:rFonts w:cs="B Nazanin" w:hint="cs"/>
                <w:sz w:val="24"/>
                <w:szCs w:val="24"/>
                <w:rtl/>
                <w:lang w:bidi="fa-IR"/>
              </w:rPr>
              <w:t>؟</w:t>
            </w:r>
          </w:p>
        </w:tc>
        <w:tc>
          <w:tcPr>
            <w:tcW w:w="1728" w:type="dxa"/>
            <w:vAlign w:val="center"/>
          </w:tcPr>
          <w:p w:rsidR="000D57B6" w:rsidRPr="00383AFA" w:rsidRDefault="000D57B6" w:rsidP="00383AFA">
            <w:pPr>
              <w:bidi/>
              <w:spacing w:after="0"/>
              <w:rPr>
                <w:rFonts w:cs="B Nazanin"/>
                <w:sz w:val="24"/>
                <w:szCs w:val="24"/>
                <w:rtl/>
                <w:lang w:bidi="fa-IR"/>
              </w:rPr>
            </w:pPr>
          </w:p>
        </w:tc>
      </w:tr>
      <w:tr w:rsidR="000D57B6" w:rsidRPr="00383AFA" w:rsidTr="007215C5">
        <w:trPr>
          <w:trHeight w:val="510"/>
          <w:jc w:val="center"/>
        </w:trPr>
        <w:tc>
          <w:tcPr>
            <w:tcW w:w="671" w:type="dxa"/>
            <w:vAlign w:val="center"/>
          </w:tcPr>
          <w:p w:rsidR="000D57B6" w:rsidRPr="00383AFA" w:rsidRDefault="000D57B6" w:rsidP="00383AFA">
            <w:pPr>
              <w:bidi/>
              <w:spacing w:after="0"/>
              <w:jc w:val="center"/>
              <w:rPr>
                <w:rFonts w:cs="B Nazanin"/>
                <w:sz w:val="24"/>
                <w:szCs w:val="24"/>
                <w:rtl/>
                <w:lang w:bidi="fa-IR"/>
              </w:rPr>
            </w:pPr>
            <w:r w:rsidRPr="00383AFA">
              <w:rPr>
                <w:rFonts w:cs="B Nazanin" w:hint="cs"/>
                <w:sz w:val="24"/>
                <w:szCs w:val="24"/>
                <w:rtl/>
                <w:lang w:bidi="fa-IR"/>
              </w:rPr>
              <w:t>2</w:t>
            </w:r>
          </w:p>
        </w:tc>
        <w:tc>
          <w:tcPr>
            <w:tcW w:w="6728" w:type="dxa"/>
            <w:vAlign w:val="center"/>
          </w:tcPr>
          <w:p w:rsidR="000D57B6" w:rsidRPr="00383AFA" w:rsidRDefault="00A614DC" w:rsidP="00383AFA">
            <w:pPr>
              <w:bidi/>
              <w:spacing w:after="0"/>
              <w:jc w:val="both"/>
              <w:rPr>
                <w:rFonts w:cs="B Nazanin"/>
                <w:sz w:val="24"/>
                <w:szCs w:val="24"/>
                <w:rtl/>
                <w:lang w:bidi="fa-IR"/>
              </w:rPr>
            </w:pPr>
            <w:r w:rsidRPr="00383AFA">
              <w:rPr>
                <w:rFonts w:cs="B Nazanin" w:hint="cs"/>
                <w:sz w:val="24"/>
                <w:szCs w:val="24"/>
                <w:rtl/>
                <w:lang w:bidi="fa-IR"/>
              </w:rPr>
              <w:t>تبعيت و ميزان انطباق</w:t>
            </w:r>
            <w:r w:rsidR="000D57B6" w:rsidRPr="00383AFA">
              <w:rPr>
                <w:rFonts w:cs="B Nazanin" w:hint="cs"/>
                <w:sz w:val="24"/>
                <w:szCs w:val="24"/>
                <w:rtl/>
                <w:lang w:bidi="fa-IR"/>
              </w:rPr>
              <w:t xml:space="preserve"> تغيير پيشنهادي از قوانين، مقررات و استانداردهاي </w:t>
            </w:r>
            <w:r w:rsidR="006C7D1D" w:rsidRPr="00383AFA">
              <w:rPr>
                <w:rFonts w:cs="B Nazanin" w:hint="cs"/>
                <w:sz w:val="24"/>
                <w:szCs w:val="24"/>
                <w:rtl/>
                <w:lang w:bidi="fa-IR"/>
              </w:rPr>
              <w:t>مربوطه</w:t>
            </w:r>
            <w:r w:rsidR="00951F92" w:rsidRPr="00383AFA">
              <w:rPr>
                <w:rFonts w:cs="B Nazanin" w:hint="cs"/>
                <w:sz w:val="24"/>
                <w:szCs w:val="24"/>
                <w:rtl/>
                <w:lang w:bidi="fa-IR"/>
              </w:rPr>
              <w:t xml:space="preserve"> چگونه مي باشد؟</w:t>
            </w:r>
            <w:r w:rsidR="000D57B6" w:rsidRPr="00383AFA">
              <w:rPr>
                <w:rFonts w:cs="B Nazanin" w:hint="cs"/>
                <w:sz w:val="24"/>
                <w:szCs w:val="24"/>
                <w:rtl/>
                <w:lang w:bidi="fa-IR"/>
              </w:rPr>
              <w:t xml:space="preserve"> </w:t>
            </w:r>
          </w:p>
        </w:tc>
        <w:tc>
          <w:tcPr>
            <w:tcW w:w="1728" w:type="dxa"/>
            <w:vAlign w:val="center"/>
          </w:tcPr>
          <w:p w:rsidR="000D57B6" w:rsidRPr="00383AFA" w:rsidRDefault="000D57B6" w:rsidP="00383AFA">
            <w:pPr>
              <w:bidi/>
              <w:spacing w:after="0"/>
              <w:rPr>
                <w:rFonts w:cs="B Nazanin"/>
                <w:sz w:val="24"/>
                <w:szCs w:val="24"/>
                <w:rtl/>
                <w:lang w:bidi="fa-IR"/>
              </w:rPr>
            </w:pPr>
          </w:p>
        </w:tc>
      </w:tr>
      <w:tr w:rsidR="000D57B6" w:rsidRPr="00383AFA" w:rsidTr="007215C5">
        <w:trPr>
          <w:trHeight w:val="510"/>
          <w:jc w:val="center"/>
        </w:trPr>
        <w:tc>
          <w:tcPr>
            <w:tcW w:w="671" w:type="dxa"/>
            <w:vAlign w:val="center"/>
          </w:tcPr>
          <w:p w:rsidR="000D57B6" w:rsidRPr="00383AFA" w:rsidRDefault="000D57B6" w:rsidP="00383AFA">
            <w:pPr>
              <w:bidi/>
              <w:spacing w:after="0"/>
              <w:jc w:val="center"/>
              <w:rPr>
                <w:rFonts w:cs="B Nazanin"/>
                <w:sz w:val="24"/>
                <w:szCs w:val="24"/>
                <w:rtl/>
                <w:lang w:bidi="fa-IR"/>
              </w:rPr>
            </w:pPr>
            <w:r w:rsidRPr="00383AFA">
              <w:rPr>
                <w:rFonts w:cs="B Nazanin" w:hint="cs"/>
                <w:sz w:val="24"/>
                <w:szCs w:val="24"/>
                <w:rtl/>
                <w:lang w:bidi="fa-IR"/>
              </w:rPr>
              <w:t>3</w:t>
            </w:r>
          </w:p>
        </w:tc>
        <w:tc>
          <w:tcPr>
            <w:tcW w:w="6728" w:type="dxa"/>
            <w:vAlign w:val="center"/>
          </w:tcPr>
          <w:p w:rsidR="000D57B6" w:rsidRPr="00383AFA" w:rsidRDefault="000D57B6" w:rsidP="00383AFA">
            <w:pPr>
              <w:bidi/>
              <w:spacing w:after="0"/>
              <w:jc w:val="both"/>
              <w:rPr>
                <w:rFonts w:cs="B Nazanin"/>
                <w:sz w:val="24"/>
                <w:szCs w:val="24"/>
                <w:rtl/>
                <w:lang w:bidi="fa-IR"/>
              </w:rPr>
            </w:pPr>
            <w:r w:rsidRPr="00383AFA">
              <w:rPr>
                <w:rFonts w:cs="B Nazanin" w:hint="cs"/>
                <w:sz w:val="24"/>
                <w:szCs w:val="24"/>
                <w:rtl/>
                <w:lang w:bidi="fa-IR"/>
              </w:rPr>
              <w:t>چه عوامل يا سيستمهايي براي اطمينان از تداوم انطباق تغيير با استانداردها و مقررات مورد نياز خواهد بود؟</w:t>
            </w:r>
          </w:p>
        </w:tc>
        <w:tc>
          <w:tcPr>
            <w:tcW w:w="1728" w:type="dxa"/>
            <w:vAlign w:val="center"/>
          </w:tcPr>
          <w:p w:rsidR="000D57B6" w:rsidRPr="00383AFA" w:rsidRDefault="000D57B6" w:rsidP="00383AFA">
            <w:pPr>
              <w:bidi/>
              <w:spacing w:after="0"/>
              <w:rPr>
                <w:rFonts w:cs="B Nazanin"/>
                <w:sz w:val="24"/>
                <w:szCs w:val="24"/>
                <w:rtl/>
                <w:lang w:bidi="fa-IR"/>
              </w:rPr>
            </w:pPr>
          </w:p>
        </w:tc>
      </w:tr>
      <w:tr w:rsidR="00890462" w:rsidRPr="00383AFA" w:rsidTr="007215C5">
        <w:trPr>
          <w:trHeight w:val="510"/>
          <w:jc w:val="center"/>
        </w:trPr>
        <w:tc>
          <w:tcPr>
            <w:tcW w:w="671" w:type="dxa"/>
            <w:vAlign w:val="center"/>
          </w:tcPr>
          <w:p w:rsidR="00890462" w:rsidRPr="00383AFA" w:rsidRDefault="00890462" w:rsidP="00383AFA">
            <w:pPr>
              <w:bidi/>
              <w:spacing w:after="0"/>
              <w:jc w:val="center"/>
              <w:rPr>
                <w:rFonts w:cs="B Nazanin"/>
                <w:sz w:val="24"/>
                <w:szCs w:val="24"/>
                <w:rtl/>
                <w:lang w:bidi="fa-IR"/>
              </w:rPr>
            </w:pPr>
            <w:r w:rsidRPr="00383AFA">
              <w:rPr>
                <w:rFonts w:cs="B Nazanin" w:hint="cs"/>
                <w:sz w:val="24"/>
                <w:szCs w:val="24"/>
                <w:rtl/>
                <w:lang w:bidi="fa-IR"/>
              </w:rPr>
              <w:t>4</w:t>
            </w:r>
          </w:p>
        </w:tc>
        <w:tc>
          <w:tcPr>
            <w:tcW w:w="6728" w:type="dxa"/>
            <w:vAlign w:val="center"/>
          </w:tcPr>
          <w:p w:rsidR="00890462" w:rsidRPr="00383AFA" w:rsidRDefault="003C4F5A" w:rsidP="00383AFA">
            <w:pPr>
              <w:bidi/>
              <w:spacing w:after="0"/>
              <w:jc w:val="both"/>
              <w:rPr>
                <w:rFonts w:cs="B Nazanin"/>
                <w:sz w:val="24"/>
                <w:szCs w:val="24"/>
                <w:rtl/>
                <w:lang w:bidi="fa-IR"/>
              </w:rPr>
            </w:pPr>
            <w:r w:rsidRPr="00383AFA">
              <w:rPr>
                <w:rFonts w:cs="B Nazanin" w:hint="cs"/>
                <w:sz w:val="24"/>
                <w:szCs w:val="24"/>
                <w:rtl/>
                <w:lang w:bidi="fa-IR"/>
              </w:rPr>
              <w:t xml:space="preserve">ميزان اثر گذاري </w:t>
            </w:r>
            <w:r w:rsidR="00890462" w:rsidRPr="00383AFA">
              <w:rPr>
                <w:rFonts w:cs="B Nazanin" w:hint="cs"/>
                <w:sz w:val="24"/>
                <w:szCs w:val="24"/>
                <w:rtl/>
                <w:lang w:bidi="fa-IR"/>
              </w:rPr>
              <w:t xml:space="preserve">تغییرات مورد نظر </w:t>
            </w:r>
            <w:r w:rsidRPr="00383AFA">
              <w:rPr>
                <w:rFonts w:cs="B Nazanin" w:hint="cs"/>
                <w:sz w:val="24"/>
                <w:szCs w:val="24"/>
                <w:rtl/>
                <w:lang w:bidi="fa-IR"/>
              </w:rPr>
              <w:t>در</w:t>
            </w:r>
            <w:r w:rsidR="00890462" w:rsidRPr="00383AFA">
              <w:rPr>
                <w:rFonts w:cs="B Nazanin" w:hint="cs"/>
                <w:sz w:val="24"/>
                <w:szCs w:val="24"/>
                <w:rtl/>
                <w:lang w:bidi="fa-IR"/>
              </w:rPr>
              <w:t xml:space="preserve"> تداخل </w:t>
            </w:r>
            <w:r w:rsidRPr="00383AFA">
              <w:rPr>
                <w:rFonts w:cs="B Nazanin" w:hint="cs"/>
                <w:sz w:val="24"/>
                <w:szCs w:val="24"/>
                <w:rtl/>
                <w:lang w:bidi="fa-IR"/>
              </w:rPr>
              <w:t xml:space="preserve">شرح </w:t>
            </w:r>
            <w:r w:rsidR="00890462" w:rsidRPr="00383AFA">
              <w:rPr>
                <w:rFonts w:cs="B Nazanin" w:hint="cs"/>
                <w:sz w:val="24"/>
                <w:szCs w:val="24"/>
                <w:rtl/>
                <w:lang w:bidi="fa-IR"/>
              </w:rPr>
              <w:t xml:space="preserve">وظایف نیروی انسانی </w:t>
            </w:r>
            <w:r w:rsidR="00256A2D" w:rsidRPr="00383AFA">
              <w:rPr>
                <w:rFonts w:cs="B Nazanin" w:hint="cs"/>
                <w:sz w:val="24"/>
                <w:szCs w:val="24"/>
                <w:rtl/>
                <w:lang w:bidi="fa-IR"/>
              </w:rPr>
              <w:t>به چه صورت</w:t>
            </w:r>
            <w:r w:rsidR="006B3EA1">
              <w:rPr>
                <w:rFonts w:cs="B Nazanin" w:hint="cs"/>
                <w:sz w:val="24"/>
                <w:szCs w:val="24"/>
                <w:rtl/>
                <w:lang w:bidi="fa-IR"/>
              </w:rPr>
              <w:t xml:space="preserve">  </w:t>
            </w:r>
            <w:r w:rsidR="00256A2D" w:rsidRPr="00383AFA">
              <w:rPr>
                <w:rFonts w:cs="B Nazanin" w:hint="cs"/>
                <w:sz w:val="24"/>
                <w:szCs w:val="24"/>
                <w:rtl/>
                <w:lang w:bidi="fa-IR"/>
              </w:rPr>
              <w:t xml:space="preserve"> مي باشد؟</w:t>
            </w:r>
          </w:p>
        </w:tc>
        <w:tc>
          <w:tcPr>
            <w:tcW w:w="1728" w:type="dxa"/>
            <w:vAlign w:val="center"/>
          </w:tcPr>
          <w:p w:rsidR="00890462" w:rsidRPr="00383AFA" w:rsidRDefault="00890462" w:rsidP="00383AFA">
            <w:pPr>
              <w:bidi/>
              <w:spacing w:after="0"/>
              <w:rPr>
                <w:rFonts w:cs="B Nazanin"/>
                <w:sz w:val="24"/>
                <w:szCs w:val="24"/>
                <w:rtl/>
                <w:lang w:bidi="fa-IR"/>
              </w:rPr>
            </w:pPr>
          </w:p>
        </w:tc>
      </w:tr>
      <w:tr w:rsidR="000D57B6" w:rsidRPr="00383AFA" w:rsidTr="007215C5">
        <w:trPr>
          <w:trHeight w:val="510"/>
          <w:jc w:val="center"/>
        </w:trPr>
        <w:tc>
          <w:tcPr>
            <w:tcW w:w="671" w:type="dxa"/>
            <w:vAlign w:val="center"/>
          </w:tcPr>
          <w:p w:rsidR="000D57B6" w:rsidRPr="00383AFA" w:rsidRDefault="000D57B6" w:rsidP="00383AFA">
            <w:pPr>
              <w:bidi/>
              <w:spacing w:after="0"/>
              <w:jc w:val="center"/>
              <w:rPr>
                <w:rFonts w:cs="B Nazanin"/>
                <w:sz w:val="24"/>
                <w:szCs w:val="24"/>
                <w:rtl/>
                <w:lang w:bidi="fa-IR"/>
              </w:rPr>
            </w:pPr>
            <w:r w:rsidRPr="00383AFA">
              <w:rPr>
                <w:rFonts w:cs="B Nazanin" w:hint="cs"/>
                <w:sz w:val="24"/>
                <w:szCs w:val="24"/>
                <w:rtl/>
                <w:lang w:bidi="fa-IR"/>
              </w:rPr>
              <w:t>4</w:t>
            </w:r>
          </w:p>
        </w:tc>
        <w:tc>
          <w:tcPr>
            <w:tcW w:w="6728" w:type="dxa"/>
            <w:vAlign w:val="center"/>
          </w:tcPr>
          <w:p w:rsidR="000D57B6" w:rsidRPr="00383AFA" w:rsidRDefault="000D57B6" w:rsidP="006B3EA1">
            <w:pPr>
              <w:bidi/>
              <w:spacing w:after="0"/>
              <w:jc w:val="both"/>
              <w:rPr>
                <w:rFonts w:cs="B Nazanin"/>
                <w:sz w:val="24"/>
                <w:szCs w:val="24"/>
                <w:rtl/>
                <w:lang w:bidi="fa-IR"/>
              </w:rPr>
            </w:pPr>
            <w:r w:rsidRPr="00383AFA">
              <w:rPr>
                <w:rFonts w:cs="B Nazanin" w:hint="cs"/>
                <w:sz w:val="24"/>
                <w:szCs w:val="24"/>
                <w:rtl/>
                <w:lang w:bidi="fa-IR"/>
              </w:rPr>
              <w:t>چه عوامل بالقوه آسيب رسان جديدي</w:t>
            </w:r>
            <w:r w:rsidR="00256A2D" w:rsidRPr="00383AFA">
              <w:rPr>
                <w:rFonts w:cs="B Nazanin" w:hint="cs"/>
                <w:sz w:val="24"/>
                <w:szCs w:val="24"/>
                <w:rtl/>
                <w:lang w:bidi="fa-IR"/>
              </w:rPr>
              <w:t xml:space="preserve"> ناشي از ايجاد تغيير مربوطه به سيستم اضافه </w:t>
            </w:r>
            <w:r w:rsidR="006B3EA1">
              <w:rPr>
                <w:rFonts w:cs="B Nazanin" w:hint="cs"/>
                <w:sz w:val="24"/>
                <w:szCs w:val="24"/>
                <w:rtl/>
                <w:lang w:bidi="fa-IR"/>
              </w:rPr>
              <w:t xml:space="preserve">     </w:t>
            </w:r>
            <w:r w:rsidR="00256A2D" w:rsidRPr="00383AFA">
              <w:rPr>
                <w:rFonts w:cs="B Nazanin" w:hint="cs"/>
                <w:sz w:val="24"/>
                <w:szCs w:val="24"/>
                <w:rtl/>
                <w:lang w:bidi="fa-IR"/>
              </w:rPr>
              <w:t>مي شو</w:t>
            </w:r>
            <w:r w:rsidRPr="00383AFA">
              <w:rPr>
                <w:rFonts w:cs="B Nazanin" w:hint="cs"/>
                <w:sz w:val="24"/>
                <w:szCs w:val="24"/>
                <w:rtl/>
                <w:lang w:bidi="fa-IR"/>
              </w:rPr>
              <w:t>د؟ عدد ريسك بارز خواهد بود؟</w:t>
            </w:r>
          </w:p>
        </w:tc>
        <w:tc>
          <w:tcPr>
            <w:tcW w:w="1728" w:type="dxa"/>
            <w:vAlign w:val="center"/>
          </w:tcPr>
          <w:p w:rsidR="000D57B6" w:rsidRPr="00383AFA" w:rsidRDefault="000D57B6" w:rsidP="00383AFA">
            <w:pPr>
              <w:bidi/>
              <w:spacing w:after="0"/>
              <w:rPr>
                <w:rFonts w:cs="B Nazanin"/>
                <w:sz w:val="24"/>
                <w:szCs w:val="24"/>
                <w:rtl/>
                <w:lang w:bidi="fa-IR"/>
              </w:rPr>
            </w:pPr>
          </w:p>
        </w:tc>
      </w:tr>
      <w:tr w:rsidR="00890462" w:rsidRPr="00383AFA" w:rsidTr="007215C5">
        <w:trPr>
          <w:trHeight w:val="510"/>
          <w:jc w:val="center"/>
        </w:trPr>
        <w:tc>
          <w:tcPr>
            <w:tcW w:w="671" w:type="dxa"/>
            <w:vAlign w:val="center"/>
          </w:tcPr>
          <w:p w:rsidR="00890462" w:rsidRPr="00383AFA" w:rsidRDefault="00890462" w:rsidP="00383AFA">
            <w:pPr>
              <w:bidi/>
              <w:spacing w:after="0"/>
              <w:jc w:val="center"/>
              <w:rPr>
                <w:rFonts w:cs="B Nazanin"/>
                <w:sz w:val="24"/>
                <w:szCs w:val="24"/>
                <w:rtl/>
                <w:lang w:bidi="fa-IR"/>
              </w:rPr>
            </w:pPr>
            <w:r w:rsidRPr="00383AFA">
              <w:rPr>
                <w:rFonts w:cs="B Nazanin" w:hint="cs"/>
                <w:sz w:val="24"/>
                <w:szCs w:val="24"/>
                <w:rtl/>
                <w:lang w:bidi="fa-IR"/>
              </w:rPr>
              <w:t>5</w:t>
            </w:r>
          </w:p>
        </w:tc>
        <w:tc>
          <w:tcPr>
            <w:tcW w:w="6728" w:type="dxa"/>
            <w:vAlign w:val="center"/>
          </w:tcPr>
          <w:p w:rsidR="00890462" w:rsidRPr="00383AFA" w:rsidRDefault="00256A2D" w:rsidP="00271DA7">
            <w:pPr>
              <w:bidi/>
              <w:spacing w:after="0"/>
              <w:jc w:val="both"/>
              <w:rPr>
                <w:rFonts w:cs="B Nazanin"/>
                <w:sz w:val="24"/>
                <w:szCs w:val="24"/>
                <w:rtl/>
                <w:lang w:bidi="fa-IR"/>
              </w:rPr>
            </w:pPr>
            <w:r w:rsidRPr="00383AFA">
              <w:rPr>
                <w:rFonts w:cs="B Nazanin" w:hint="cs"/>
                <w:sz w:val="24"/>
                <w:szCs w:val="24"/>
                <w:rtl/>
                <w:lang w:bidi="fa-IR"/>
              </w:rPr>
              <w:t xml:space="preserve">عدد ریسک فعلی </w:t>
            </w:r>
            <w:r w:rsidR="00890462" w:rsidRPr="00383AFA">
              <w:rPr>
                <w:rFonts w:cs="B Nazanin" w:hint="cs"/>
                <w:sz w:val="24"/>
                <w:szCs w:val="24"/>
                <w:rtl/>
                <w:lang w:bidi="fa-IR"/>
              </w:rPr>
              <w:t>چه تغییری خواهد داشت؟(کاهش یا افزایش)</w:t>
            </w:r>
          </w:p>
        </w:tc>
        <w:tc>
          <w:tcPr>
            <w:tcW w:w="1728" w:type="dxa"/>
            <w:vAlign w:val="center"/>
          </w:tcPr>
          <w:p w:rsidR="00890462" w:rsidRPr="00383AFA" w:rsidRDefault="00890462" w:rsidP="00383AFA">
            <w:pPr>
              <w:bidi/>
              <w:spacing w:after="0"/>
              <w:rPr>
                <w:rFonts w:cs="B Nazanin"/>
                <w:sz w:val="24"/>
                <w:szCs w:val="24"/>
                <w:rtl/>
                <w:lang w:bidi="fa-IR"/>
              </w:rPr>
            </w:pPr>
          </w:p>
        </w:tc>
      </w:tr>
      <w:tr w:rsidR="00890462" w:rsidRPr="00383AFA" w:rsidTr="007215C5">
        <w:trPr>
          <w:trHeight w:val="510"/>
          <w:jc w:val="center"/>
        </w:trPr>
        <w:tc>
          <w:tcPr>
            <w:tcW w:w="671" w:type="dxa"/>
            <w:vAlign w:val="center"/>
          </w:tcPr>
          <w:p w:rsidR="00890462" w:rsidRPr="00383AFA" w:rsidRDefault="00890462" w:rsidP="00383AFA">
            <w:pPr>
              <w:bidi/>
              <w:spacing w:after="0"/>
              <w:jc w:val="center"/>
              <w:rPr>
                <w:rFonts w:cs="B Nazanin"/>
                <w:sz w:val="24"/>
                <w:szCs w:val="24"/>
                <w:rtl/>
                <w:lang w:bidi="fa-IR"/>
              </w:rPr>
            </w:pPr>
            <w:r w:rsidRPr="00383AFA">
              <w:rPr>
                <w:rFonts w:cs="B Nazanin" w:hint="cs"/>
                <w:sz w:val="24"/>
                <w:szCs w:val="24"/>
                <w:rtl/>
                <w:lang w:bidi="fa-IR"/>
              </w:rPr>
              <w:t>6</w:t>
            </w:r>
          </w:p>
        </w:tc>
        <w:tc>
          <w:tcPr>
            <w:tcW w:w="6728" w:type="dxa"/>
            <w:vAlign w:val="center"/>
          </w:tcPr>
          <w:p w:rsidR="00890462" w:rsidRPr="00383AFA" w:rsidRDefault="00951F92" w:rsidP="00383AFA">
            <w:pPr>
              <w:bidi/>
              <w:spacing w:after="0"/>
              <w:jc w:val="both"/>
              <w:rPr>
                <w:rFonts w:cs="B Nazanin"/>
                <w:sz w:val="24"/>
                <w:szCs w:val="24"/>
                <w:rtl/>
                <w:lang w:bidi="fa-IR"/>
              </w:rPr>
            </w:pPr>
            <w:r w:rsidRPr="00383AFA">
              <w:rPr>
                <w:rFonts w:cs="B Nazanin" w:hint="cs"/>
                <w:sz w:val="24"/>
                <w:szCs w:val="24"/>
                <w:rtl/>
                <w:lang w:bidi="fa-IR"/>
              </w:rPr>
              <w:t xml:space="preserve">عوامل كنترلي مورد نياز </w:t>
            </w:r>
            <w:r w:rsidR="00FD49E1" w:rsidRPr="00383AFA">
              <w:rPr>
                <w:rFonts w:cs="B Nazanin" w:hint="cs"/>
                <w:sz w:val="24"/>
                <w:szCs w:val="24"/>
                <w:rtl/>
                <w:lang w:bidi="fa-IR"/>
              </w:rPr>
              <w:t xml:space="preserve">وجود دارد و </w:t>
            </w:r>
            <w:r w:rsidRPr="00383AFA">
              <w:rPr>
                <w:rFonts w:cs="B Nazanin" w:hint="cs"/>
                <w:sz w:val="24"/>
                <w:szCs w:val="24"/>
                <w:rtl/>
                <w:lang w:bidi="fa-IR"/>
              </w:rPr>
              <w:t xml:space="preserve">قابل اجرا مي باشد </w:t>
            </w:r>
            <w:r w:rsidR="00890462" w:rsidRPr="00383AFA">
              <w:rPr>
                <w:rFonts w:cs="B Nazanin" w:hint="cs"/>
                <w:sz w:val="24"/>
                <w:szCs w:val="24"/>
                <w:rtl/>
                <w:lang w:bidi="fa-IR"/>
              </w:rPr>
              <w:t>؟</w:t>
            </w:r>
          </w:p>
        </w:tc>
        <w:tc>
          <w:tcPr>
            <w:tcW w:w="1728" w:type="dxa"/>
            <w:vAlign w:val="center"/>
          </w:tcPr>
          <w:p w:rsidR="00890462" w:rsidRPr="00383AFA" w:rsidRDefault="00890462" w:rsidP="00383AFA">
            <w:pPr>
              <w:bidi/>
              <w:spacing w:after="0"/>
              <w:rPr>
                <w:rFonts w:cs="B Nazanin"/>
                <w:sz w:val="24"/>
                <w:szCs w:val="24"/>
                <w:rtl/>
                <w:lang w:bidi="fa-IR"/>
              </w:rPr>
            </w:pPr>
          </w:p>
        </w:tc>
      </w:tr>
      <w:tr w:rsidR="00890462" w:rsidRPr="00383AFA" w:rsidTr="007215C5">
        <w:trPr>
          <w:trHeight w:val="510"/>
          <w:jc w:val="center"/>
        </w:trPr>
        <w:tc>
          <w:tcPr>
            <w:tcW w:w="671" w:type="dxa"/>
            <w:vAlign w:val="center"/>
          </w:tcPr>
          <w:p w:rsidR="00890462" w:rsidRPr="00383AFA" w:rsidRDefault="00890462" w:rsidP="00383AFA">
            <w:pPr>
              <w:bidi/>
              <w:spacing w:after="0"/>
              <w:jc w:val="center"/>
              <w:rPr>
                <w:rFonts w:cs="B Nazanin"/>
                <w:sz w:val="24"/>
                <w:szCs w:val="24"/>
                <w:rtl/>
                <w:lang w:bidi="fa-IR"/>
              </w:rPr>
            </w:pPr>
            <w:r w:rsidRPr="00383AFA">
              <w:rPr>
                <w:rFonts w:cs="B Nazanin" w:hint="cs"/>
                <w:sz w:val="24"/>
                <w:szCs w:val="24"/>
                <w:rtl/>
                <w:lang w:bidi="fa-IR"/>
              </w:rPr>
              <w:t>7</w:t>
            </w:r>
          </w:p>
        </w:tc>
        <w:tc>
          <w:tcPr>
            <w:tcW w:w="6728" w:type="dxa"/>
            <w:vAlign w:val="center"/>
          </w:tcPr>
          <w:p w:rsidR="00890462" w:rsidRPr="00383AFA" w:rsidRDefault="00890462" w:rsidP="00EC3487">
            <w:pPr>
              <w:bidi/>
              <w:spacing w:after="0"/>
              <w:jc w:val="both"/>
              <w:rPr>
                <w:rFonts w:cs="B Nazanin"/>
                <w:sz w:val="24"/>
                <w:szCs w:val="24"/>
                <w:rtl/>
                <w:lang w:bidi="fa-IR"/>
              </w:rPr>
            </w:pPr>
            <w:r w:rsidRPr="00383AFA">
              <w:rPr>
                <w:rFonts w:cs="B Nazanin" w:hint="cs"/>
                <w:sz w:val="24"/>
                <w:szCs w:val="24"/>
                <w:rtl/>
                <w:lang w:bidi="fa-IR"/>
              </w:rPr>
              <w:t xml:space="preserve">چه تغييراتي در سيستم </w:t>
            </w:r>
            <w:r w:rsidRPr="00383AFA">
              <w:rPr>
                <w:rFonts w:cs="B Nazanin"/>
                <w:sz w:val="24"/>
                <w:szCs w:val="24"/>
                <w:lang w:bidi="fa-IR"/>
              </w:rPr>
              <w:t>HSE</w:t>
            </w:r>
            <w:r w:rsidRPr="00383AFA">
              <w:rPr>
                <w:rFonts w:cs="B Nazanin" w:hint="cs"/>
                <w:sz w:val="24"/>
                <w:szCs w:val="24"/>
                <w:rtl/>
                <w:lang w:bidi="fa-IR"/>
              </w:rPr>
              <w:t xml:space="preserve"> شرکت لازم است؟ ( تغيير در روش اجرايي، </w:t>
            </w:r>
            <w:r w:rsidR="00EC3487">
              <w:rPr>
                <w:rFonts w:cs="B Nazanin" w:hint="cs"/>
                <w:sz w:val="24"/>
                <w:szCs w:val="24"/>
                <w:rtl/>
                <w:lang w:bidi="fa-IR"/>
              </w:rPr>
              <w:t>نيروي انساني</w:t>
            </w:r>
            <w:r w:rsidRPr="00383AFA">
              <w:rPr>
                <w:rFonts w:cs="B Nazanin" w:hint="cs"/>
                <w:sz w:val="24"/>
                <w:szCs w:val="24"/>
                <w:rtl/>
                <w:lang w:bidi="fa-IR"/>
              </w:rPr>
              <w:t xml:space="preserve">، </w:t>
            </w:r>
            <w:r w:rsidR="00EC3487">
              <w:rPr>
                <w:rFonts w:cs="B Nazanin" w:hint="cs"/>
                <w:sz w:val="24"/>
                <w:szCs w:val="24"/>
                <w:rtl/>
                <w:lang w:bidi="fa-IR"/>
              </w:rPr>
              <w:t xml:space="preserve">تجهيزات </w:t>
            </w:r>
            <w:r w:rsidR="00256A2D" w:rsidRPr="00383AFA">
              <w:rPr>
                <w:rFonts w:cs="B Nazanin" w:hint="cs"/>
                <w:sz w:val="24"/>
                <w:szCs w:val="24"/>
                <w:rtl/>
                <w:lang w:bidi="fa-IR"/>
              </w:rPr>
              <w:t>و ادوات و</w:t>
            </w:r>
            <w:r w:rsidRPr="00383AFA">
              <w:rPr>
                <w:rFonts w:cs="B Nazanin" w:hint="cs"/>
                <w:sz w:val="24"/>
                <w:szCs w:val="24"/>
                <w:rtl/>
                <w:lang w:bidi="fa-IR"/>
              </w:rPr>
              <w:t xml:space="preserve"> ...)</w:t>
            </w:r>
          </w:p>
        </w:tc>
        <w:tc>
          <w:tcPr>
            <w:tcW w:w="1728" w:type="dxa"/>
            <w:vAlign w:val="center"/>
          </w:tcPr>
          <w:p w:rsidR="00890462" w:rsidRPr="00383AFA" w:rsidRDefault="00890462" w:rsidP="00383AFA">
            <w:pPr>
              <w:bidi/>
              <w:spacing w:after="0"/>
              <w:rPr>
                <w:rFonts w:cs="B Nazanin"/>
                <w:sz w:val="24"/>
                <w:szCs w:val="24"/>
                <w:rtl/>
                <w:lang w:bidi="fa-IR"/>
              </w:rPr>
            </w:pPr>
          </w:p>
        </w:tc>
      </w:tr>
      <w:tr w:rsidR="00890462" w:rsidRPr="00383AFA" w:rsidTr="007215C5">
        <w:trPr>
          <w:trHeight w:val="510"/>
          <w:jc w:val="center"/>
        </w:trPr>
        <w:tc>
          <w:tcPr>
            <w:tcW w:w="671" w:type="dxa"/>
            <w:vAlign w:val="center"/>
          </w:tcPr>
          <w:p w:rsidR="00890462" w:rsidRPr="00383AFA" w:rsidRDefault="00890462" w:rsidP="00383AFA">
            <w:pPr>
              <w:bidi/>
              <w:spacing w:after="0"/>
              <w:jc w:val="center"/>
              <w:rPr>
                <w:rFonts w:cs="B Nazanin"/>
                <w:sz w:val="24"/>
                <w:szCs w:val="24"/>
                <w:rtl/>
                <w:lang w:bidi="fa-IR"/>
              </w:rPr>
            </w:pPr>
            <w:r w:rsidRPr="00383AFA">
              <w:rPr>
                <w:rFonts w:cs="B Nazanin" w:hint="cs"/>
                <w:sz w:val="24"/>
                <w:szCs w:val="24"/>
                <w:rtl/>
                <w:lang w:bidi="fa-IR"/>
              </w:rPr>
              <w:t>8</w:t>
            </w:r>
          </w:p>
        </w:tc>
        <w:tc>
          <w:tcPr>
            <w:tcW w:w="6728" w:type="dxa"/>
            <w:vAlign w:val="center"/>
          </w:tcPr>
          <w:p w:rsidR="00890462" w:rsidRPr="00383AFA" w:rsidRDefault="00890462" w:rsidP="00271DA7">
            <w:pPr>
              <w:bidi/>
              <w:spacing w:after="0"/>
              <w:jc w:val="both"/>
              <w:rPr>
                <w:rFonts w:cs="B Nazanin"/>
                <w:sz w:val="24"/>
                <w:szCs w:val="24"/>
                <w:rtl/>
                <w:lang w:bidi="fa-IR"/>
              </w:rPr>
            </w:pPr>
            <w:r w:rsidRPr="00383AFA">
              <w:rPr>
                <w:rFonts w:cs="B Nazanin" w:hint="cs"/>
                <w:sz w:val="24"/>
                <w:szCs w:val="24"/>
                <w:rtl/>
                <w:lang w:bidi="fa-IR"/>
              </w:rPr>
              <w:t xml:space="preserve">آيا تغييرات لازم در </w:t>
            </w:r>
            <w:r w:rsidR="00EC2E8D" w:rsidRPr="00383AFA">
              <w:rPr>
                <w:rFonts w:cs="B Nazanin" w:hint="cs"/>
                <w:sz w:val="24"/>
                <w:szCs w:val="24"/>
                <w:rtl/>
                <w:lang w:bidi="fa-IR"/>
              </w:rPr>
              <w:t xml:space="preserve">بخش نامه ها و ابلاغيه هاي سازماني </w:t>
            </w:r>
            <w:r w:rsidRPr="00383AFA">
              <w:rPr>
                <w:rFonts w:cs="B Nazanin" w:hint="cs"/>
                <w:sz w:val="24"/>
                <w:szCs w:val="24"/>
                <w:rtl/>
                <w:lang w:bidi="fa-IR"/>
              </w:rPr>
              <w:t xml:space="preserve"> و يا صدور مجوزها و گواهينامه هاي جديد و نيز دستورالعمل هاي ايمني شناسايي شده</w:t>
            </w:r>
            <w:r w:rsidR="00FD49E1" w:rsidRPr="00383AFA">
              <w:rPr>
                <w:rFonts w:cs="B Nazanin" w:hint="cs"/>
                <w:sz w:val="24"/>
                <w:szCs w:val="24"/>
                <w:rtl/>
                <w:lang w:bidi="fa-IR"/>
              </w:rPr>
              <w:t xml:space="preserve"> و در حد کفایت</w:t>
            </w:r>
            <w:r w:rsidRPr="00383AFA">
              <w:rPr>
                <w:rFonts w:cs="B Nazanin" w:hint="cs"/>
                <w:sz w:val="24"/>
                <w:szCs w:val="24"/>
                <w:rtl/>
                <w:lang w:bidi="fa-IR"/>
              </w:rPr>
              <w:t xml:space="preserve"> است؟ آن تغييرات چيست؟</w:t>
            </w:r>
          </w:p>
        </w:tc>
        <w:tc>
          <w:tcPr>
            <w:tcW w:w="1728" w:type="dxa"/>
            <w:vAlign w:val="center"/>
          </w:tcPr>
          <w:p w:rsidR="00890462" w:rsidRPr="00383AFA" w:rsidRDefault="00890462" w:rsidP="00383AFA">
            <w:pPr>
              <w:bidi/>
              <w:spacing w:after="0"/>
              <w:rPr>
                <w:rFonts w:cs="B Nazanin"/>
                <w:sz w:val="24"/>
                <w:szCs w:val="24"/>
                <w:rtl/>
                <w:lang w:bidi="fa-IR"/>
              </w:rPr>
            </w:pPr>
          </w:p>
        </w:tc>
      </w:tr>
      <w:tr w:rsidR="00890462" w:rsidRPr="00383AFA" w:rsidTr="007215C5">
        <w:trPr>
          <w:trHeight w:val="510"/>
          <w:jc w:val="center"/>
        </w:trPr>
        <w:tc>
          <w:tcPr>
            <w:tcW w:w="671" w:type="dxa"/>
            <w:vAlign w:val="center"/>
          </w:tcPr>
          <w:p w:rsidR="00890462" w:rsidRPr="00383AFA" w:rsidRDefault="00890462" w:rsidP="00383AFA">
            <w:pPr>
              <w:bidi/>
              <w:spacing w:after="0"/>
              <w:jc w:val="center"/>
              <w:rPr>
                <w:rFonts w:cs="B Nazanin"/>
                <w:sz w:val="24"/>
                <w:szCs w:val="24"/>
                <w:rtl/>
                <w:lang w:bidi="fa-IR"/>
              </w:rPr>
            </w:pPr>
            <w:r w:rsidRPr="00383AFA">
              <w:rPr>
                <w:rFonts w:cs="B Nazanin" w:hint="cs"/>
                <w:sz w:val="24"/>
                <w:szCs w:val="24"/>
                <w:rtl/>
                <w:lang w:bidi="fa-IR"/>
              </w:rPr>
              <w:t>9</w:t>
            </w:r>
          </w:p>
        </w:tc>
        <w:tc>
          <w:tcPr>
            <w:tcW w:w="6728" w:type="dxa"/>
            <w:vAlign w:val="center"/>
          </w:tcPr>
          <w:p w:rsidR="00890462" w:rsidRPr="00383AFA" w:rsidRDefault="001C5976" w:rsidP="00383AFA">
            <w:pPr>
              <w:bidi/>
              <w:spacing w:after="0"/>
              <w:jc w:val="both"/>
              <w:rPr>
                <w:rFonts w:cs="B Nazanin"/>
                <w:sz w:val="24"/>
                <w:szCs w:val="24"/>
                <w:rtl/>
                <w:lang w:bidi="fa-IR"/>
              </w:rPr>
            </w:pPr>
            <w:r w:rsidRPr="00383AFA">
              <w:rPr>
                <w:rFonts w:cs="B Nazanin" w:hint="cs"/>
                <w:sz w:val="24"/>
                <w:szCs w:val="24"/>
                <w:rtl/>
                <w:lang w:bidi="fa-IR"/>
              </w:rPr>
              <w:t>چه تغييراتي در</w:t>
            </w:r>
            <w:r w:rsidR="00890462" w:rsidRPr="00383AFA">
              <w:rPr>
                <w:rFonts w:cs="B Nazanin" w:hint="cs"/>
                <w:sz w:val="24"/>
                <w:szCs w:val="24"/>
                <w:rtl/>
                <w:lang w:bidi="fa-IR"/>
              </w:rPr>
              <w:t xml:space="preserve">نقشه ها، روشهاي اجرايي و ساير </w:t>
            </w:r>
            <w:r w:rsidR="00951F92" w:rsidRPr="00383AFA">
              <w:rPr>
                <w:rFonts w:cs="B Nazanin" w:hint="cs"/>
                <w:sz w:val="24"/>
                <w:szCs w:val="24"/>
                <w:rtl/>
                <w:lang w:bidi="fa-IR"/>
              </w:rPr>
              <w:t>مدارك</w:t>
            </w:r>
            <w:r w:rsidR="00890462" w:rsidRPr="00383AFA">
              <w:rPr>
                <w:rFonts w:cs="B Nazanin" w:hint="cs"/>
                <w:sz w:val="24"/>
                <w:szCs w:val="24"/>
                <w:rtl/>
                <w:lang w:bidi="fa-IR"/>
              </w:rPr>
              <w:t xml:space="preserve"> فني و غير فني سازمان لازم است؟</w:t>
            </w:r>
          </w:p>
        </w:tc>
        <w:tc>
          <w:tcPr>
            <w:tcW w:w="1728" w:type="dxa"/>
            <w:vAlign w:val="center"/>
          </w:tcPr>
          <w:p w:rsidR="00890462" w:rsidRPr="00383AFA" w:rsidRDefault="00890462" w:rsidP="00383AFA">
            <w:pPr>
              <w:bidi/>
              <w:spacing w:after="0"/>
              <w:rPr>
                <w:rFonts w:cs="B Nazanin"/>
                <w:sz w:val="24"/>
                <w:szCs w:val="24"/>
                <w:rtl/>
                <w:lang w:bidi="fa-IR"/>
              </w:rPr>
            </w:pPr>
          </w:p>
        </w:tc>
      </w:tr>
      <w:tr w:rsidR="00890462" w:rsidRPr="00383AFA" w:rsidTr="007215C5">
        <w:trPr>
          <w:trHeight w:val="510"/>
          <w:jc w:val="center"/>
        </w:trPr>
        <w:tc>
          <w:tcPr>
            <w:tcW w:w="671" w:type="dxa"/>
            <w:vAlign w:val="center"/>
          </w:tcPr>
          <w:p w:rsidR="00890462" w:rsidRPr="00383AFA" w:rsidRDefault="00890462" w:rsidP="00383AFA">
            <w:pPr>
              <w:bidi/>
              <w:spacing w:after="0"/>
              <w:jc w:val="center"/>
              <w:rPr>
                <w:rFonts w:cs="B Nazanin"/>
                <w:sz w:val="24"/>
                <w:szCs w:val="24"/>
                <w:rtl/>
                <w:lang w:bidi="fa-IR"/>
              </w:rPr>
            </w:pPr>
            <w:r w:rsidRPr="00383AFA">
              <w:rPr>
                <w:rFonts w:cs="B Nazanin" w:hint="cs"/>
                <w:sz w:val="24"/>
                <w:szCs w:val="24"/>
                <w:rtl/>
                <w:lang w:bidi="fa-IR"/>
              </w:rPr>
              <w:t>10</w:t>
            </w:r>
          </w:p>
        </w:tc>
        <w:tc>
          <w:tcPr>
            <w:tcW w:w="6728" w:type="dxa"/>
            <w:vAlign w:val="center"/>
          </w:tcPr>
          <w:p w:rsidR="00890462" w:rsidRPr="00383AFA" w:rsidRDefault="00890462" w:rsidP="00271DA7">
            <w:pPr>
              <w:bidi/>
              <w:spacing w:after="0"/>
              <w:jc w:val="both"/>
              <w:rPr>
                <w:rFonts w:cs="B Nazanin"/>
                <w:spacing w:val="-10"/>
                <w:sz w:val="24"/>
                <w:szCs w:val="24"/>
                <w:rtl/>
                <w:lang w:bidi="fa-IR"/>
              </w:rPr>
            </w:pPr>
            <w:r w:rsidRPr="00383AFA">
              <w:rPr>
                <w:rFonts w:cs="B Nazanin" w:hint="cs"/>
                <w:spacing w:val="-10"/>
                <w:sz w:val="24"/>
                <w:szCs w:val="24"/>
                <w:rtl/>
                <w:lang w:bidi="fa-IR"/>
              </w:rPr>
              <w:t>ضرورتهاي مربوط به تغيير در قابليت</w:t>
            </w:r>
            <w:r w:rsidR="00891F4D" w:rsidRPr="00383AFA">
              <w:rPr>
                <w:rFonts w:cs="B Nazanin" w:hint="cs"/>
                <w:spacing w:val="-10"/>
                <w:sz w:val="24"/>
                <w:szCs w:val="24"/>
                <w:rtl/>
                <w:lang w:bidi="fa-IR"/>
              </w:rPr>
              <w:t xml:space="preserve"> عملكرد فعلي </w:t>
            </w:r>
            <w:r w:rsidRPr="00383AFA">
              <w:rPr>
                <w:rFonts w:cs="B Nazanin" w:hint="cs"/>
                <w:spacing w:val="-10"/>
                <w:sz w:val="24"/>
                <w:szCs w:val="24"/>
                <w:rtl/>
                <w:lang w:bidi="fa-IR"/>
              </w:rPr>
              <w:t xml:space="preserve">ساختمانهاي موجود، </w:t>
            </w:r>
            <w:r w:rsidR="00271DA7">
              <w:rPr>
                <w:rFonts w:cs="B Nazanin" w:hint="cs"/>
                <w:spacing w:val="-10"/>
                <w:sz w:val="24"/>
                <w:szCs w:val="24"/>
                <w:rtl/>
                <w:lang w:bidi="fa-IR"/>
              </w:rPr>
              <w:t>تاسيسات</w:t>
            </w:r>
            <w:r w:rsidRPr="00383AFA">
              <w:rPr>
                <w:rFonts w:cs="B Nazanin" w:hint="cs"/>
                <w:spacing w:val="-10"/>
                <w:sz w:val="24"/>
                <w:szCs w:val="24"/>
                <w:rtl/>
                <w:lang w:bidi="fa-IR"/>
              </w:rPr>
              <w:t xml:space="preserve"> صنعتي و تجهيزات چيست؟</w:t>
            </w:r>
          </w:p>
        </w:tc>
        <w:tc>
          <w:tcPr>
            <w:tcW w:w="1728" w:type="dxa"/>
            <w:vAlign w:val="center"/>
          </w:tcPr>
          <w:p w:rsidR="00890462" w:rsidRPr="00383AFA" w:rsidRDefault="00890462" w:rsidP="00383AFA">
            <w:pPr>
              <w:bidi/>
              <w:spacing w:after="0"/>
              <w:rPr>
                <w:rFonts w:cs="B Nazanin"/>
                <w:sz w:val="24"/>
                <w:szCs w:val="24"/>
                <w:rtl/>
                <w:lang w:bidi="fa-IR"/>
              </w:rPr>
            </w:pPr>
          </w:p>
        </w:tc>
      </w:tr>
      <w:tr w:rsidR="00890462" w:rsidRPr="00383AFA" w:rsidTr="007215C5">
        <w:trPr>
          <w:trHeight w:val="510"/>
          <w:jc w:val="center"/>
        </w:trPr>
        <w:tc>
          <w:tcPr>
            <w:tcW w:w="671" w:type="dxa"/>
            <w:vAlign w:val="center"/>
          </w:tcPr>
          <w:p w:rsidR="00890462" w:rsidRPr="00383AFA" w:rsidRDefault="00890462" w:rsidP="00383AFA">
            <w:pPr>
              <w:bidi/>
              <w:spacing w:after="0"/>
              <w:jc w:val="center"/>
              <w:rPr>
                <w:rFonts w:cs="B Nazanin"/>
                <w:sz w:val="24"/>
                <w:szCs w:val="24"/>
                <w:rtl/>
                <w:lang w:bidi="fa-IR"/>
              </w:rPr>
            </w:pPr>
            <w:r w:rsidRPr="00383AFA">
              <w:rPr>
                <w:rFonts w:cs="B Nazanin" w:hint="cs"/>
                <w:sz w:val="24"/>
                <w:szCs w:val="24"/>
                <w:rtl/>
                <w:lang w:bidi="fa-IR"/>
              </w:rPr>
              <w:t>11</w:t>
            </w:r>
          </w:p>
        </w:tc>
        <w:tc>
          <w:tcPr>
            <w:tcW w:w="6728" w:type="dxa"/>
            <w:vAlign w:val="center"/>
          </w:tcPr>
          <w:p w:rsidR="00890462" w:rsidRPr="00383AFA" w:rsidRDefault="00891F4D" w:rsidP="00383AFA">
            <w:pPr>
              <w:bidi/>
              <w:spacing w:after="0"/>
              <w:jc w:val="both"/>
              <w:rPr>
                <w:rFonts w:cs="B Nazanin"/>
                <w:sz w:val="24"/>
                <w:szCs w:val="24"/>
                <w:rtl/>
                <w:lang w:bidi="fa-IR"/>
              </w:rPr>
            </w:pPr>
            <w:r w:rsidRPr="00383AFA">
              <w:rPr>
                <w:rFonts w:cs="B Nazanin" w:hint="cs"/>
                <w:sz w:val="24"/>
                <w:szCs w:val="24"/>
                <w:rtl/>
                <w:lang w:bidi="fa-IR"/>
              </w:rPr>
              <w:t xml:space="preserve">چه </w:t>
            </w:r>
            <w:r w:rsidR="00890462" w:rsidRPr="00383AFA">
              <w:rPr>
                <w:rFonts w:cs="B Nazanin" w:hint="cs"/>
                <w:sz w:val="24"/>
                <w:szCs w:val="24"/>
                <w:rtl/>
                <w:lang w:bidi="fa-IR"/>
              </w:rPr>
              <w:t>نيازمنديهاي تعميراتي و نگهداري جديد به سيستم اضافه خواهد شد؟</w:t>
            </w:r>
          </w:p>
        </w:tc>
        <w:tc>
          <w:tcPr>
            <w:tcW w:w="1728" w:type="dxa"/>
            <w:vAlign w:val="center"/>
          </w:tcPr>
          <w:p w:rsidR="00890462" w:rsidRPr="00383AFA" w:rsidRDefault="00890462" w:rsidP="00383AFA">
            <w:pPr>
              <w:bidi/>
              <w:spacing w:after="0"/>
              <w:rPr>
                <w:rFonts w:cs="B Nazanin"/>
                <w:sz w:val="24"/>
                <w:szCs w:val="24"/>
                <w:rtl/>
                <w:lang w:bidi="fa-IR"/>
              </w:rPr>
            </w:pPr>
          </w:p>
        </w:tc>
      </w:tr>
      <w:tr w:rsidR="00890462" w:rsidRPr="00383AFA" w:rsidTr="007215C5">
        <w:trPr>
          <w:trHeight w:val="510"/>
          <w:jc w:val="center"/>
        </w:trPr>
        <w:tc>
          <w:tcPr>
            <w:tcW w:w="671" w:type="dxa"/>
            <w:vAlign w:val="center"/>
          </w:tcPr>
          <w:p w:rsidR="00890462" w:rsidRPr="00383AFA" w:rsidRDefault="00890462" w:rsidP="00383AFA">
            <w:pPr>
              <w:bidi/>
              <w:spacing w:after="0"/>
              <w:jc w:val="center"/>
              <w:rPr>
                <w:rFonts w:cs="B Nazanin"/>
                <w:sz w:val="24"/>
                <w:szCs w:val="24"/>
                <w:rtl/>
                <w:lang w:bidi="fa-IR"/>
              </w:rPr>
            </w:pPr>
            <w:r w:rsidRPr="00383AFA">
              <w:rPr>
                <w:rFonts w:cs="B Nazanin" w:hint="cs"/>
                <w:sz w:val="24"/>
                <w:szCs w:val="24"/>
                <w:rtl/>
                <w:lang w:bidi="fa-IR"/>
              </w:rPr>
              <w:t>12</w:t>
            </w:r>
          </w:p>
        </w:tc>
        <w:tc>
          <w:tcPr>
            <w:tcW w:w="6728" w:type="dxa"/>
            <w:vAlign w:val="center"/>
          </w:tcPr>
          <w:p w:rsidR="00890462" w:rsidRPr="00383AFA" w:rsidRDefault="00891F4D" w:rsidP="00383AFA">
            <w:pPr>
              <w:bidi/>
              <w:spacing w:after="0"/>
              <w:jc w:val="both"/>
              <w:rPr>
                <w:rFonts w:cs="B Nazanin"/>
                <w:sz w:val="24"/>
                <w:szCs w:val="24"/>
                <w:rtl/>
                <w:lang w:bidi="fa-IR"/>
              </w:rPr>
            </w:pPr>
            <w:r w:rsidRPr="00383AFA">
              <w:rPr>
                <w:rFonts w:cs="B Nazanin" w:hint="cs"/>
                <w:sz w:val="24"/>
                <w:szCs w:val="24"/>
                <w:rtl/>
                <w:lang w:bidi="fa-IR"/>
              </w:rPr>
              <w:t>الزامات</w:t>
            </w:r>
            <w:r w:rsidR="00890462" w:rsidRPr="00383AFA">
              <w:rPr>
                <w:rFonts w:cs="B Nazanin" w:hint="cs"/>
                <w:sz w:val="24"/>
                <w:szCs w:val="24"/>
                <w:rtl/>
                <w:lang w:bidi="fa-IR"/>
              </w:rPr>
              <w:t xml:space="preserve"> جديد بازرسي فني و تستهاي مربوط به تغيير چيست؟</w:t>
            </w:r>
          </w:p>
        </w:tc>
        <w:tc>
          <w:tcPr>
            <w:tcW w:w="1728" w:type="dxa"/>
            <w:vAlign w:val="center"/>
          </w:tcPr>
          <w:p w:rsidR="00890462" w:rsidRPr="00383AFA" w:rsidRDefault="00890462" w:rsidP="00383AFA">
            <w:pPr>
              <w:bidi/>
              <w:spacing w:after="0"/>
              <w:rPr>
                <w:rFonts w:cs="B Nazanin"/>
                <w:sz w:val="24"/>
                <w:szCs w:val="24"/>
                <w:rtl/>
                <w:lang w:bidi="fa-IR"/>
              </w:rPr>
            </w:pPr>
          </w:p>
        </w:tc>
      </w:tr>
      <w:tr w:rsidR="00890462" w:rsidRPr="00383AFA" w:rsidTr="007215C5">
        <w:trPr>
          <w:trHeight w:val="510"/>
          <w:jc w:val="center"/>
        </w:trPr>
        <w:tc>
          <w:tcPr>
            <w:tcW w:w="671" w:type="dxa"/>
            <w:vAlign w:val="center"/>
          </w:tcPr>
          <w:p w:rsidR="00890462" w:rsidRPr="00383AFA" w:rsidRDefault="00890462" w:rsidP="00383AFA">
            <w:pPr>
              <w:bidi/>
              <w:spacing w:after="0"/>
              <w:jc w:val="center"/>
              <w:rPr>
                <w:rFonts w:cs="B Nazanin"/>
                <w:sz w:val="24"/>
                <w:szCs w:val="24"/>
                <w:rtl/>
                <w:lang w:bidi="fa-IR"/>
              </w:rPr>
            </w:pPr>
            <w:r w:rsidRPr="00383AFA">
              <w:rPr>
                <w:rFonts w:cs="B Nazanin" w:hint="cs"/>
                <w:sz w:val="24"/>
                <w:szCs w:val="24"/>
                <w:rtl/>
                <w:lang w:bidi="fa-IR"/>
              </w:rPr>
              <w:t>13</w:t>
            </w:r>
          </w:p>
        </w:tc>
        <w:tc>
          <w:tcPr>
            <w:tcW w:w="6728" w:type="dxa"/>
            <w:vAlign w:val="center"/>
          </w:tcPr>
          <w:p w:rsidR="00890462" w:rsidRPr="00383AFA" w:rsidRDefault="00890462" w:rsidP="004C5C32">
            <w:pPr>
              <w:bidi/>
              <w:spacing w:after="0"/>
              <w:jc w:val="both"/>
              <w:rPr>
                <w:rFonts w:cs="B Nazanin"/>
                <w:sz w:val="24"/>
                <w:szCs w:val="24"/>
                <w:rtl/>
                <w:lang w:bidi="fa-IR"/>
              </w:rPr>
            </w:pPr>
            <w:r w:rsidRPr="00383AFA">
              <w:rPr>
                <w:rFonts w:cs="B Nazanin" w:hint="cs"/>
                <w:sz w:val="24"/>
                <w:szCs w:val="24"/>
                <w:rtl/>
                <w:lang w:bidi="fa-IR"/>
              </w:rPr>
              <w:t>آيا ليست قطع</w:t>
            </w:r>
            <w:r w:rsidR="00891F4D" w:rsidRPr="00383AFA">
              <w:rPr>
                <w:rFonts w:cs="B Nazanin" w:hint="cs"/>
                <w:sz w:val="24"/>
                <w:szCs w:val="24"/>
                <w:rtl/>
                <w:lang w:bidi="fa-IR"/>
              </w:rPr>
              <w:t xml:space="preserve">ات يدكي و يا مواد مصرفي موجود  فعلي, </w:t>
            </w:r>
            <w:r w:rsidRPr="00383AFA">
              <w:rPr>
                <w:rFonts w:cs="B Nazanin" w:hint="cs"/>
                <w:sz w:val="24"/>
                <w:szCs w:val="24"/>
                <w:rtl/>
                <w:lang w:bidi="fa-IR"/>
              </w:rPr>
              <w:t xml:space="preserve">نياز به تغيير دارد؟ </w:t>
            </w:r>
          </w:p>
        </w:tc>
        <w:tc>
          <w:tcPr>
            <w:tcW w:w="1728" w:type="dxa"/>
            <w:vAlign w:val="center"/>
          </w:tcPr>
          <w:p w:rsidR="00890462" w:rsidRPr="00383AFA" w:rsidRDefault="00890462" w:rsidP="00383AFA">
            <w:pPr>
              <w:bidi/>
              <w:spacing w:after="0"/>
              <w:rPr>
                <w:rFonts w:cs="B Nazanin"/>
                <w:sz w:val="24"/>
                <w:szCs w:val="24"/>
                <w:rtl/>
                <w:lang w:bidi="fa-IR"/>
              </w:rPr>
            </w:pPr>
          </w:p>
        </w:tc>
      </w:tr>
      <w:tr w:rsidR="00890462" w:rsidRPr="00383AFA" w:rsidTr="007215C5">
        <w:trPr>
          <w:trHeight w:val="510"/>
          <w:jc w:val="center"/>
        </w:trPr>
        <w:tc>
          <w:tcPr>
            <w:tcW w:w="671" w:type="dxa"/>
            <w:vAlign w:val="center"/>
          </w:tcPr>
          <w:p w:rsidR="00890462" w:rsidRPr="00383AFA" w:rsidRDefault="00890462" w:rsidP="00383AFA">
            <w:pPr>
              <w:bidi/>
              <w:spacing w:after="0"/>
              <w:jc w:val="center"/>
              <w:rPr>
                <w:rFonts w:cs="B Nazanin"/>
                <w:sz w:val="24"/>
                <w:szCs w:val="24"/>
                <w:rtl/>
                <w:lang w:bidi="fa-IR"/>
              </w:rPr>
            </w:pPr>
            <w:r w:rsidRPr="00383AFA">
              <w:rPr>
                <w:rFonts w:cs="B Nazanin" w:hint="cs"/>
                <w:sz w:val="24"/>
                <w:szCs w:val="24"/>
                <w:rtl/>
                <w:lang w:bidi="fa-IR"/>
              </w:rPr>
              <w:t>14</w:t>
            </w:r>
          </w:p>
        </w:tc>
        <w:tc>
          <w:tcPr>
            <w:tcW w:w="6728" w:type="dxa"/>
            <w:vAlign w:val="center"/>
          </w:tcPr>
          <w:p w:rsidR="00890462" w:rsidRPr="00383AFA" w:rsidRDefault="00890462" w:rsidP="00383AFA">
            <w:pPr>
              <w:bidi/>
              <w:spacing w:after="0"/>
              <w:jc w:val="both"/>
              <w:rPr>
                <w:rFonts w:cs="B Nazanin"/>
                <w:spacing w:val="-10"/>
                <w:sz w:val="24"/>
                <w:szCs w:val="24"/>
                <w:rtl/>
                <w:lang w:bidi="fa-IR"/>
              </w:rPr>
            </w:pPr>
            <w:r w:rsidRPr="00383AFA">
              <w:rPr>
                <w:rFonts w:cs="B Nazanin" w:hint="cs"/>
                <w:spacing w:val="-10"/>
                <w:sz w:val="24"/>
                <w:szCs w:val="24"/>
                <w:rtl/>
                <w:lang w:bidi="fa-IR"/>
              </w:rPr>
              <w:t>چه نيازمنديهاي آموزشي و</w:t>
            </w:r>
            <w:r w:rsidR="00271DA7">
              <w:rPr>
                <w:rFonts w:cs="B Nazanin" w:hint="cs"/>
                <w:spacing w:val="-10"/>
                <w:sz w:val="24"/>
                <w:szCs w:val="24"/>
                <w:rtl/>
                <w:lang w:bidi="fa-IR"/>
              </w:rPr>
              <w:t xml:space="preserve"> </w:t>
            </w:r>
            <w:r w:rsidR="00951F92" w:rsidRPr="00383AFA">
              <w:rPr>
                <w:rFonts w:cs="B Nazanin" w:hint="cs"/>
                <w:spacing w:val="-10"/>
                <w:sz w:val="24"/>
                <w:szCs w:val="24"/>
                <w:rtl/>
                <w:lang w:bidi="fa-IR"/>
              </w:rPr>
              <w:t xml:space="preserve">صلاحيت هاي حرفه اي </w:t>
            </w:r>
            <w:r w:rsidRPr="00383AFA">
              <w:rPr>
                <w:rFonts w:cs="B Nazanin" w:hint="cs"/>
                <w:spacing w:val="-10"/>
                <w:sz w:val="24"/>
                <w:szCs w:val="24"/>
                <w:rtl/>
                <w:lang w:bidi="fa-IR"/>
              </w:rPr>
              <w:t xml:space="preserve"> بايد به </w:t>
            </w:r>
            <w:r w:rsidR="00271DA7">
              <w:rPr>
                <w:rFonts w:cs="B Nazanin" w:hint="cs"/>
                <w:spacing w:val="-10"/>
                <w:sz w:val="24"/>
                <w:szCs w:val="24"/>
                <w:rtl/>
                <w:lang w:bidi="fa-IR"/>
              </w:rPr>
              <w:t xml:space="preserve"> </w:t>
            </w:r>
            <w:r w:rsidRPr="00383AFA">
              <w:rPr>
                <w:rFonts w:cs="B Nazanin" w:hint="cs"/>
                <w:spacing w:val="-10"/>
                <w:sz w:val="24"/>
                <w:szCs w:val="24"/>
                <w:rtl/>
                <w:lang w:bidi="fa-IR"/>
              </w:rPr>
              <w:t>سيستم اضافه شود؟</w:t>
            </w:r>
          </w:p>
        </w:tc>
        <w:tc>
          <w:tcPr>
            <w:tcW w:w="1728" w:type="dxa"/>
            <w:vAlign w:val="center"/>
          </w:tcPr>
          <w:p w:rsidR="00890462" w:rsidRPr="00383AFA" w:rsidRDefault="00890462" w:rsidP="00383AFA">
            <w:pPr>
              <w:bidi/>
              <w:spacing w:after="0"/>
              <w:rPr>
                <w:rFonts w:cs="B Nazanin"/>
                <w:sz w:val="24"/>
                <w:szCs w:val="24"/>
                <w:rtl/>
                <w:lang w:bidi="fa-IR"/>
              </w:rPr>
            </w:pPr>
          </w:p>
        </w:tc>
      </w:tr>
      <w:tr w:rsidR="00890462" w:rsidRPr="00383AFA" w:rsidTr="007215C5">
        <w:trPr>
          <w:trHeight w:val="510"/>
          <w:jc w:val="center"/>
        </w:trPr>
        <w:tc>
          <w:tcPr>
            <w:tcW w:w="671" w:type="dxa"/>
            <w:vAlign w:val="center"/>
          </w:tcPr>
          <w:p w:rsidR="00890462" w:rsidRPr="00383AFA" w:rsidRDefault="00890462" w:rsidP="00383AFA">
            <w:pPr>
              <w:bidi/>
              <w:spacing w:after="0"/>
              <w:jc w:val="center"/>
              <w:rPr>
                <w:rFonts w:cs="B Nazanin"/>
                <w:sz w:val="24"/>
                <w:szCs w:val="24"/>
                <w:rtl/>
                <w:lang w:bidi="fa-IR"/>
              </w:rPr>
            </w:pPr>
            <w:r w:rsidRPr="00383AFA">
              <w:rPr>
                <w:rFonts w:cs="B Nazanin" w:hint="cs"/>
                <w:sz w:val="24"/>
                <w:szCs w:val="24"/>
                <w:rtl/>
                <w:lang w:bidi="fa-IR"/>
              </w:rPr>
              <w:t>15</w:t>
            </w:r>
          </w:p>
        </w:tc>
        <w:tc>
          <w:tcPr>
            <w:tcW w:w="6728" w:type="dxa"/>
            <w:vAlign w:val="center"/>
          </w:tcPr>
          <w:p w:rsidR="00890462" w:rsidRPr="00383AFA" w:rsidRDefault="00890462" w:rsidP="00707CCB">
            <w:pPr>
              <w:bidi/>
              <w:spacing w:after="0"/>
              <w:jc w:val="both"/>
              <w:rPr>
                <w:rFonts w:cs="B Nazanin"/>
                <w:spacing w:val="-10"/>
                <w:sz w:val="24"/>
                <w:szCs w:val="24"/>
                <w:rtl/>
                <w:lang w:bidi="fa-IR"/>
              </w:rPr>
            </w:pPr>
            <w:r w:rsidRPr="00383AFA">
              <w:rPr>
                <w:rFonts w:cs="B Nazanin" w:hint="cs"/>
                <w:spacing w:val="-10"/>
                <w:sz w:val="24"/>
                <w:szCs w:val="24"/>
                <w:rtl/>
                <w:lang w:bidi="fa-IR"/>
              </w:rPr>
              <w:t xml:space="preserve">آیا این تغییر بر روی فعالیتها و </w:t>
            </w:r>
            <w:r w:rsidR="0049563E">
              <w:rPr>
                <w:rFonts w:cs="B Nazanin" w:hint="cs"/>
                <w:spacing w:val="-10"/>
                <w:sz w:val="24"/>
                <w:szCs w:val="24"/>
                <w:rtl/>
                <w:lang w:bidi="fa-IR"/>
              </w:rPr>
              <w:t>فرآيند</w:t>
            </w:r>
            <w:r w:rsidRPr="00383AFA">
              <w:rPr>
                <w:rFonts w:cs="B Nazanin" w:hint="cs"/>
                <w:spacing w:val="-10"/>
                <w:sz w:val="24"/>
                <w:szCs w:val="24"/>
                <w:rtl/>
                <w:lang w:bidi="fa-IR"/>
              </w:rPr>
              <w:t xml:space="preserve">های </w:t>
            </w:r>
            <w:r w:rsidR="00707CCB">
              <w:rPr>
                <w:rFonts w:cs="B Nazanin" w:hint="cs"/>
                <w:spacing w:val="-10"/>
                <w:sz w:val="24"/>
                <w:szCs w:val="24"/>
                <w:rtl/>
                <w:lang w:bidi="fa-IR"/>
              </w:rPr>
              <w:t>ساير</w:t>
            </w:r>
            <w:r w:rsidRPr="00383AFA">
              <w:rPr>
                <w:rFonts w:cs="B Nazanin" w:hint="cs"/>
                <w:spacing w:val="-10"/>
                <w:sz w:val="24"/>
                <w:szCs w:val="24"/>
                <w:rtl/>
                <w:lang w:bidi="fa-IR"/>
              </w:rPr>
              <w:t xml:space="preserve"> شرکتها</w:t>
            </w:r>
            <w:r w:rsidR="00707CCB">
              <w:rPr>
                <w:rFonts w:cs="B Nazanin" w:hint="cs"/>
                <w:spacing w:val="-10"/>
                <w:sz w:val="24"/>
                <w:szCs w:val="24"/>
                <w:rtl/>
                <w:lang w:bidi="fa-IR"/>
              </w:rPr>
              <w:t xml:space="preserve"> / واحدها /</w:t>
            </w:r>
            <w:r w:rsidRPr="00383AFA">
              <w:rPr>
                <w:rFonts w:cs="B Nazanin" w:hint="cs"/>
                <w:spacing w:val="-10"/>
                <w:sz w:val="24"/>
                <w:szCs w:val="24"/>
                <w:rtl/>
                <w:lang w:bidi="fa-IR"/>
              </w:rPr>
              <w:t xml:space="preserve"> من</w:t>
            </w:r>
            <w:r w:rsidR="00707CCB">
              <w:rPr>
                <w:rFonts w:cs="B Nazanin" w:hint="cs"/>
                <w:spacing w:val="-10"/>
                <w:sz w:val="24"/>
                <w:szCs w:val="24"/>
                <w:rtl/>
                <w:lang w:bidi="fa-IR"/>
              </w:rPr>
              <w:t xml:space="preserve">اطق عملياتي </w:t>
            </w:r>
            <w:r w:rsidRPr="00383AFA">
              <w:rPr>
                <w:rFonts w:cs="B Nazanin" w:hint="cs"/>
                <w:spacing w:val="-10"/>
                <w:sz w:val="24"/>
                <w:szCs w:val="24"/>
                <w:rtl/>
                <w:lang w:bidi="fa-IR"/>
              </w:rPr>
              <w:t>تاثیر دارد؟</w:t>
            </w:r>
          </w:p>
        </w:tc>
        <w:tc>
          <w:tcPr>
            <w:tcW w:w="1728" w:type="dxa"/>
            <w:vAlign w:val="center"/>
          </w:tcPr>
          <w:p w:rsidR="00890462" w:rsidRPr="00383AFA" w:rsidRDefault="00890462" w:rsidP="00383AFA">
            <w:pPr>
              <w:bidi/>
              <w:spacing w:after="0"/>
              <w:rPr>
                <w:rFonts w:cs="B Nazanin"/>
                <w:sz w:val="24"/>
                <w:szCs w:val="24"/>
                <w:rtl/>
                <w:lang w:bidi="fa-IR"/>
              </w:rPr>
            </w:pPr>
          </w:p>
        </w:tc>
      </w:tr>
    </w:tbl>
    <w:p w:rsidR="000D57B6" w:rsidRPr="00064099" w:rsidRDefault="000D57B6" w:rsidP="00E1468D">
      <w:pPr>
        <w:bidi/>
        <w:adjustRightInd w:val="0"/>
        <w:spacing w:before="240" w:after="240" w:line="360" w:lineRule="auto"/>
        <w:rPr>
          <w:rFonts w:cs="B Nazanin"/>
          <w:spacing w:val="-10"/>
          <w:sz w:val="26"/>
          <w:szCs w:val="26"/>
          <w:rtl/>
          <w:lang w:bidi="fa-IR"/>
        </w:rPr>
      </w:pPr>
      <w:r w:rsidRPr="00064099">
        <w:rPr>
          <w:rFonts w:cs="B Nazanin" w:hint="cs"/>
          <w:spacing w:val="-10"/>
          <w:sz w:val="26"/>
          <w:szCs w:val="26"/>
          <w:rtl/>
          <w:lang w:bidi="fa-IR"/>
        </w:rPr>
        <w:t>تبصره: مفاد این چک لیست می تواند در جلسه کمیته فنی تغییر</w:t>
      </w:r>
      <w:r w:rsidR="00951F92" w:rsidRPr="00064099">
        <w:rPr>
          <w:rFonts w:cs="B Nazanin" w:hint="cs"/>
          <w:spacing w:val="-10"/>
          <w:sz w:val="26"/>
          <w:szCs w:val="26"/>
          <w:rtl/>
          <w:lang w:bidi="fa-IR"/>
        </w:rPr>
        <w:t>،</w:t>
      </w:r>
      <w:r w:rsidRPr="00064099">
        <w:rPr>
          <w:rFonts w:cs="B Nazanin" w:hint="cs"/>
          <w:spacing w:val="-10"/>
          <w:sz w:val="26"/>
          <w:szCs w:val="26"/>
          <w:rtl/>
          <w:lang w:bidi="fa-IR"/>
        </w:rPr>
        <w:t xml:space="preserve"> کم یا زیاد شود.</w:t>
      </w:r>
    </w:p>
    <w:p w:rsidR="000D57B6" w:rsidRPr="00EA6DC4" w:rsidRDefault="000D57B6" w:rsidP="00E1468D">
      <w:pPr>
        <w:bidi/>
        <w:adjustRightInd w:val="0"/>
        <w:spacing w:line="360" w:lineRule="auto"/>
        <w:jc w:val="center"/>
        <w:rPr>
          <w:rFonts w:cs="B Titr"/>
          <w:b/>
          <w:bCs/>
          <w:sz w:val="24"/>
          <w:rtl/>
        </w:rPr>
      </w:pPr>
      <w:r w:rsidRPr="00EA6DC4">
        <w:rPr>
          <w:rFonts w:cs="B Titr" w:hint="cs"/>
          <w:b/>
          <w:bCs/>
          <w:sz w:val="24"/>
          <w:rtl/>
          <w:lang w:bidi="fa-IR"/>
        </w:rPr>
        <w:lastRenderedPageBreak/>
        <w:t xml:space="preserve">پيوست </w:t>
      </w:r>
      <w:r w:rsidR="00FD49E1" w:rsidRPr="00EA6DC4">
        <w:rPr>
          <w:rFonts w:cs="B Titr" w:hint="cs"/>
          <w:b/>
          <w:bCs/>
          <w:sz w:val="24"/>
          <w:rtl/>
          <w:lang w:bidi="fa-IR"/>
        </w:rPr>
        <w:t>ج</w:t>
      </w:r>
      <w:r w:rsidRPr="00EA6DC4">
        <w:rPr>
          <w:rFonts w:cs="B Titr" w:hint="cs"/>
          <w:b/>
          <w:bCs/>
          <w:sz w:val="24"/>
          <w:rtl/>
          <w:lang w:bidi="fa-IR"/>
        </w:rPr>
        <w:t xml:space="preserve"> : چك ليست بازنگري پس از استقرار تغيير</w:t>
      </w:r>
    </w:p>
    <w:tbl>
      <w:tblPr>
        <w:bidiVisual/>
        <w:tblW w:w="9072" w:type="dxa"/>
        <w:tblInd w:w="108" w:type="dxa"/>
        <w:tblBorders>
          <w:top w:val="single" w:sz="4" w:space="0" w:color="92CDDC"/>
          <w:left w:val="single" w:sz="4" w:space="0" w:color="92CDDC"/>
          <w:bottom w:val="single" w:sz="4" w:space="0" w:color="92CDDC"/>
          <w:right w:val="single" w:sz="4" w:space="0" w:color="92CDDC"/>
          <w:insideH w:val="single" w:sz="4" w:space="0" w:color="92CDDC"/>
          <w:insideV w:val="single" w:sz="4" w:space="0" w:color="92CDDC"/>
        </w:tblBorders>
        <w:tblLook w:val="01E0" w:firstRow="1" w:lastRow="1" w:firstColumn="1" w:lastColumn="1" w:noHBand="0" w:noVBand="0"/>
      </w:tblPr>
      <w:tblGrid>
        <w:gridCol w:w="812"/>
        <w:gridCol w:w="6601"/>
        <w:gridCol w:w="1659"/>
      </w:tblGrid>
      <w:tr w:rsidR="000D57B6" w:rsidRPr="00383AFA" w:rsidTr="007215C5">
        <w:trPr>
          <w:trHeight w:val="772"/>
        </w:trPr>
        <w:tc>
          <w:tcPr>
            <w:tcW w:w="812" w:type="dxa"/>
            <w:shd w:val="clear" w:color="auto" w:fill="B6DDE8"/>
            <w:vAlign w:val="center"/>
          </w:tcPr>
          <w:p w:rsidR="000D57B6" w:rsidRPr="00383AFA" w:rsidRDefault="000D57B6" w:rsidP="00383AFA">
            <w:pPr>
              <w:tabs>
                <w:tab w:val="center" w:pos="4153"/>
                <w:tab w:val="right" w:pos="8306"/>
              </w:tabs>
              <w:bidi/>
              <w:spacing w:after="0" w:line="360" w:lineRule="auto"/>
              <w:jc w:val="center"/>
              <w:rPr>
                <w:rFonts w:cs="B Nazanin"/>
                <w:b/>
                <w:bCs/>
                <w:sz w:val="24"/>
                <w:szCs w:val="24"/>
                <w:rtl/>
                <w:lang w:bidi="fa-IR"/>
              </w:rPr>
            </w:pPr>
            <w:r w:rsidRPr="00383AFA">
              <w:rPr>
                <w:rFonts w:cs="B Nazanin" w:hint="cs"/>
                <w:b/>
                <w:bCs/>
                <w:sz w:val="24"/>
                <w:szCs w:val="24"/>
                <w:rtl/>
                <w:lang w:bidi="fa-IR"/>
              </w:rPr>
              <w:t>رديف</w:t>
            </w:r>
          </w:p>
        </w:tc>
        <w:tc>
          <w:tcPr>
            <w:tcW w:w="6601" w:type="dxa"/>
            <w:shd w:val="clear" w:color="auto" w:fill="B6DDE8"/>
            <w:vAlign w:val="center"/>
          </w:tcPr>
          <w:p w:rsidR="000D57B6" w:rsidRPr="00383AFA" w:rsidRDefault="000D57B6" w:rsidP="00383AFA">
            <w:pPr>
              <w:tabs>
                <w:tab w:val="center" w:pos="4153"/>
                <w:tab w:val="right" w:pos="8306"/>
              </w:tabs>
              <w:bidi/>
              <w:spacing w:after="0" w:line="360" w:lineRule="auto"/>
              <w:jc w:val="center"/>
              <w:rPr>
                <w:rFonts w:cs="B Nazanin"/>
                <w:b/>
                <w:bCs/>
                <w:sz w:val="24"/>
                <w:szCs w:val="24"/>
                <w:rtl/>
                <w:lang w:bidi="fa-IR"/>
              </w:rPr>
            </w:pPr>
            <w:r w:rsidRPr="00383AFA">
              <w:rPr>
                <w:rFonts w:cs="B Nazanin" w:hint="cs"/>
                <w:b/>
                <w:bCs/>
                <w:sz w:val="24"/>
                <w:szCs w:val="24"/>
                <w:rtl/>
                <w:lang w:bidi="fa-IR"/>
              </w:rPr>
              <w:t>عنوان</w:t>
            </w:r>
          </w:p>
        </w:tc>
        <w:tc>
          <w:tcPr>
            <w:tcW w:w="1659" w:type="dxa"/>
            <w:shd w:val="clear" w:color="auto" w:fill="B6DDE8"/>
            <w:vAlign w:val="center"/>
          </w:tcPr>
          <w:p w:rsidR="000D57B6" w:rsidRPr="00383AFA" w:rsidRDefault="000D57B6" w:rsidP="00383AFA">
            <w:pPr>
              <w:tabs>
                <w:tab w:val="center" w:pos="4153"/>
                <w:tab w:val="right" w:pos="8306"/>
              </w:tabs>
              <w:bidi/>
              <w:spacing w:after="0" w:line="360" w:lineRule="auto"/>
              <w:jc w:val="center"/>
              <w:rPr>
                <w:rFonts w:cs="B Nazanin"/>
                <w:b/>
                <w:bCs/>
                <w:sz w:val="24"/>
                <w:szCs w:val="24"/>
                <w:rtl/>
                <w:lang w:bidi="fa-IR"/>
              </w:rPr>
            </w:pPr>
            <w:r w:rsidRPr="00383AFA">
              <w:rPr>
                <w:rFonts w:cs="B Nazanin" w:hint="cs"/>
                <w:b/>
                <w:bCs/>
                <w:sz w:val="24"/>
                <w:szCs w:val="24"/>
                <w:rtl/>
                <w:lang w:bidi="fa-IR"/>
              </w:rPr>
              <w:t>توضيحات</w:t>
            </w:r>
          </w:p>
        </w:tc>
      </w:tr>
      <w:tr w:rsidR="000D57B6" w:rsidRPr="00383AFA" w:rsidTr="007215C5">
        <w:trPr>
          <w:trHeight w:val="567"/>
        </w:trPr>
        <w:tc>
          <w:tcPr>
            <w:tcW w:w="812" w:type="dxa"/>
            <w:vAlign w:val="center"/>
          </w:tcPr>
          <w:p w:rsidR="000D57B6" w:rsidRPr="00064099" w:rsidRDefault="000D57B6" w:rsidP="00064099">
            <w:pPr>
              <w:tabs>
                <w:tab w:val="center" w:pos="4153"/>
                <w:tab w:val="right" w:pos="8306"/>
              </w:tabs>
              <w:bidi/>
              <w:spacing w:after="0"/>
              <w:jc w:val="center"/>
              <w:rPr>
                <w:rFonts w:cs="B Nazanin"/>
                <w:sz w:val="26"/>
                <w:szCs w:val="26"/>
                <w:rtl/>
                <w:lang w:bidi="fa-IR"/>
              </w:rPr>
            </w:pPr>
            <w:r w:rsidRPr="00064099">
              <w:rPr>
                <w:rFonts w:cs="B Nazanin" w:hint="cs"/>
                <w:sz w:val="26"/>
                <w:szCs w:val="26"/>
                <w:rtl/>
                <w:lang w:bidi="fa-IR"/>
              </w:rPr>
              <w:t>1</w:t>
            </w:r>
          </w:p>
        </w:tc>
        <w:tc>
          <w:tcPr>
            <w:tcW w:w="6601" w:type="dxa"/>
            <w:vAlign w:val="center"/>
          </w:tcPr>
          <w:p w:rsidR="000D57B6" w:rsidRPr="00383AFA" w:rsidRDefault="000D57B6" w:rsidP="00383AFA">
            <w:pPr>
              <w:tabs>
                <w:tab w:val="center" w:pos="4153"/>
                <w:tab w:val="right" w:pos="8306"/>
              </w:tabs>
              <w:bidi/>
              <w:spacing w:after="0" w:line="360" w:lineRule="auto"/>
              <w:rPr>
                <w:rFonts w:cs="B Nazanin"/>
                <w:sz w:val="24"/>
                <w:szCs w:val="24"/>
                <w:rtl/>
                <w:lang w:bidi="fa-IR"/>
              </w:rPr>
            </w:pPr>
            <w:r w:rsidRPr="00383AFA">
              <w:rPr>
                <w:rFonts w:cs="B Nazanin" w:hint="cs"/>
                <w:sz w:val="24"/>
                <w:szCs w:val="24"/>
                <w:rtl/>
                <w:lang w:bidi="fa-IR"/>
              </w:rPr>
              <w:t>ميزان انطباق تغيير انجام شده چقدر منطبق با تغيير پيشنهادي انجام شده است؟</w:t>
            </w:r>
          </w:p>
        </w:tc>
        <w:tc>
          <w:tcPr>
            <w:tcW w:w="1659" w:type="dxa"/>
            <w:vAlign w:val="center"/>
          </w:tcPr>
          <w:p w:rsidR="000D57B6" w:rsidRPr="00383AFA" w:rsidRDefault="000D57B6" w:rsidP="00383AFA">
            <w:pPr>
              <w:tabs>
                <w:tab w:val="center" w:pos="4153"/>
                <w:tab w:val="right" w:pos="8306"/>
              </w:tabs>
              <w:bidi/>
              <w:spacing w:after="0" w:line="360" w:lineRule="auto"/>
              <w:rPr>
                <w:rFonts w:cs="B Nazanin"/>
                <w:sz w:val="24"/>
                <w:szCs w:val="24"/>
                <w:rtl/>
                <w:lang w:bidi="fa-IR"/>
              </w:rPr>
            </w:pPr>
          </w:p>
        </w:tc>
      </w:tr>
      <w:tr w:rsidR="000D57B6" w:rsidRPr="00383AFA" w:rsidTr="007215C5">
        <w:trPr>
          <w:trHeight w:val="567"/>
        </w:trPr>
        <w:tc>
          <w:tcPr>
            <w:tcW w:w="812" w:type="dxa"/>
            <w:vAlign w:val="center"/>
          </w:tcPr>
          <w:p w:rsidR="000D57B6" w:rsidRPr="00064099" w:rsidRDefault="000D57B6" w:rsidP="00064099">
            <w:pPr>
              <w:tabs>
                <w:tab w:val="center" w:pos="4153"/>
                <w:tab w:val="right" w:pos="8306"/>
              </w:tabs>
              <w:bidi/>
              <w:spacing w:after="0"/>
              <w:jc w:val="center"/>
              <w:rPr>
                <w:rFonts w:cs="B Nazanin"/>
                <w:sz w:val="26"/>
                <w:szCs w:val="26"/>
                <w:rtl/>
                <w:lang w:bidi="fa-IR"/>
              </w:rPr>
            </w:pPr>
            <w:r w:rsidRPr="00064099">
              <w:rPr>
                <w:rFonts w:cs="B Nazanin" w:hint="cs"/>
                <w:sz w:val="26"/>
                <w:szCs w:val="26"/>
                <w:rtl/>
                <w:lang w:bidi="fa-IR"/>
              </w:rPr>
              <w:t>2</w:t>
            </w:r>
          </w:p>
        </w:tc>
        <w:tc>
          <w:tcPr>
            <w:tcW w:w="6601" w:type="dxa"/>
            <w:vAlign w:val="center"/>
          </w:tcPr>
          <w:p w:rsidR="000D57B6" w:rsidRPr="00383AFA" w:rsidRDefault="000D57B6" w:rsidP="00383AFA">
            <w:pPr>
              <w:tabs>
                <w:tab w:val="center" w:pos="4153"/>
                <w:tab w:val="right" w:pos="8306"/>
              </w:tabs>
              <w:bidi/>
              <w:spacing w:after="0" w:line="360" w:lineRule="auto"/>
              <w:rPr>
                <w:rFonts w:cs="B Nazanin"/>
                <w:sz w:val="24"/>
                <w:szCs w:val="24"/>
                <w:rtl/>
                <w:lang w:bidi="fa-IR"/>
              </w:rPr>
            </w:pPr>
            <w:r w:rsidRPr="00383AFA">
              <w:rPr>
                <w:rFonts w:cs="B Nazanin" w:hint="cs"/>
                <w:sz w:val="24"/>
                <w:szCs w:val="24"/>
                <w:rtl/>
                <w:lang w:bidi="fa-IR"/>
              </w:rPr>
              <w:t>آيا تغيير پيشنهادي خود تغيير كرده است؟</w:t>
            </w:r>
          </w:p>
        </w:tc>
        <w:tc>
          <w:tcPr>
            <w:tcW w:w="1659" w:type="dxa"/>
            <w:vAlign w:val="center"/>
          </w:tcPr>
          <w:p w:rsidR="000D57B6" w:rsidRPr="00383AFA" w:rsidRDefault="000D57B6" w:rsidP="00383AFA">
            <w:pPr>
              <w:tabs>
                <w:tab w:val="center" w:pos="4153"/>
                <w:tab w:val="right" w:pos="8306"/>
              </w:tabs>
              <w:bidi/>
              <w:spacing w:after="0" w:line="360" w:lineRule="auto"/>
              <w:rPr>
                <w:rFonts w:cs="B Nazanin"/>
                <w:sz w:val="24"/>
                <w:szCs w:val="24"/>
                <w:rtl/>
                <w:lang w:bidi="fa-IR"/>
              </w:rPr>
            </w:pPr>
          </w:p>
        </w:tc>
      </w:tr>
      <w:tr w:rsidR="000D57B6" w:rsidRPr="00383AFA" w:rsidTr="007215C5">
        <w:trPr>
          <w:trHeight w:val="567"/>
        </w:trPr>
        <w:tc>
          <w:tcPr>
            <w:tcW w:w="812" w:type="dxa"/>
            <w:vAlign w:val="center"/>
          </w:tcPr>
          <w:p w:rsidR="000D57B6" w:rsidRPr="00064099" w:rsidRDefault="000D57B6" w:rsidP="00064099">
            <w:pPr>
              <w:tabs>
                <w:tab w:val="center" w:pos="4153"/>
                <w:tab w:val="right" w:pos="8306"/>
              </w:tabs>
              <w:bidi/>
              <w:spacing w:after="0"/>
              <w:jc w:val="center"/>
              <w:rPr>
                <w:rFonts w:cs="B Nazanin"/>
                <w:sz w:val="26"/>
                <w:szCs w:val="26"/>
                <w:rtl/>
                <w:lang w:bidi="fa-IR"/>
              </w:rPr>
            </w:pPr>
            <w:r w:rsidRPr="00064099">
              <w:rPr>
                <w:rFonts w:cs="B Nazanin" w:hint="cs"/>
                <w:sz w:val="26"/>
                <w:szCs w:val="26"/>
                <w:rtl/>
                <w:lang w:bidi="fa-IR"/>
              </w:rPr>
              <w:t>3</w:t>
            </w:r>
          </w:p>
        </w:tc>
        <w:tc>
          <w:tcPr>
            <w:tcW w:w="6601" w:type="dxa"/>
            <w:vAlign w:val="center"/>
          </w:tcPr>
          <w:p w:rsidR="000D57B6" w:rsidRPr="00383AFA" w:rsidRDefault="000D57B6" w:rsidP="0049563E">
            <w:pPr>
              <w:tabs>
                <w:tab w:val="center" w:pos="4153"/>
                <w:tab w:val="right" w:pos="8306"/>
              </w:tabs>
              <w:bidi/>
              <w:spacing w:after="0" w:line="360" w:lineRule="auto"/>
              <w:rPr>
                <w:rFonts w:cs="B Nazanin"/>
                <w:sz w:val="24"/>
                <w:szCs w:val="24"/>
                <w:rtl/>
                <w:lang w:bidi="fa-IR"/>
              </w:rPr>
            </w:pPr>
            <w:r w:rsidRPr="00383AFA">
              <w:rPr>
                <w:rFonts w:cs="B Nazanin" w:hint="cs"/>
                <w:sz w:val="24"/>
                <w:szCs w:val="24"/>
                <w:rtl/>
                <w:lang w:bidi="fa-IR"/>
              </w:rPr>
              <w:t>در صورتيكه در تغيير پيشنهادي تغيير ايجاد شده است آيا شناسايي خطرات، ارزيابي ريسك و تعيين عوامل كنترلي بازنگري شده اند؟</w:t>
            </w:r>
          </w:p>
        </w:tc>
        <w:tc>
          <w:tcPr>
            <w:tcW w:w="1659" w:type="dxa"/>
            <w:vAlign w:val="center"/>
          </w:tcPr>
          <w:p w:rsidR="000D57B6" w:rsidRPr="00383AFA" w:rsidRDefault="000D57B6" w:rsidP="00383AFA">
            <w:pPr>
              <w:tabs>
                <w:tab w:val="center" w:pos="4153"/>
                <w:tab w:val="right" w:pos="8306"/>
              </w:tabs>
              <w:bidi/>
              <w:spacing w:after="0" w:line="360" w:lineRule="auto"/>
              <w:rPr>
                <w:rFonts w:cs="B Nazanin"/>
                <w:sz w:val="24"/>
                <w:szCs w:val="24"/>
                <w:rtl/>
                <w:lang w:bidi="fa-IR"/>
              </w:rPr>
            </w:pPr>
          </w:p>
        </w:tc>
      </w:tr>
      <w:tr w:rsidR="000D57B6" w:rsidRPr="00064099" w:rsidTr="007215C5">
        <w:trPr>
          <w:trHeight w:val="567"/>
        </w:trPr>
        <w:tc>
          <w:tcPr>
            <w:tcW w:w="812" w:type="dxa"/>
            <w:vAlign w:val="center"/>
          </w:tcPr>
          <w:p w:rsidR="000D57B6" w:rsidRPr="00064099" w:rsidRDefault="000D57B6" w:rsidP="00064099">
            <w:pPr>
              <w:bidi/>
              <w:spacing w:after="0"/>
              <w:jc w:val="center"/>
              <w:rPr>
                <w:rFonts w:cs="B Nazanin"/>
                <w:sz w:val="26"/>
                <w:szCs w:val="26"/>
                <w:rtl/>
                <w:lang w:bidi="fa-IR"/>
              </w:rPr>
            </w:pPr>
            <w:r w:rsidRPr="00064099">
              <w:rPr>
                <w:rFonts w:cs="B Nazanin" w:hint="cs"/>
                <w:sz w:val="26"/>
                <w:szCs w:val="26"/>
                <w:rtl/>
                <w:lang w:bidi="fa-IR"/>
              </w:rPr>
              <w:t>4</w:t>
            </w:r>
          </w:p>
        </w:tc>
        <w:tc>
          <w:tcPr>
            <w:tcW w:w="6601" w:type="dxa"/>
            <w:vAlign w:val="center"/>
          </w:tcPr>
          <w:p w:rsidR="000D57B6" w:rsidRPr="00064099" w:rsidRDefault="000D57B6" w:rsidP="00064099">
            <w:pPr>
              <w:bidi/>
              <w:spacing w:after="0"/>
              <w:jc w:val="both"/>
              <w:rPr>
                <w:rFonts w:cs="B Nazanin"/>
                <w:sz w:val="24"/>
                <w:szCs w:val="24"/>
                <w:rtl/>
                <w:lang w:bidi="fa-IR"/>
              </w:rPr>
            </w:pPr>
            <w:r w:rsidRPr="00064099">
              <w:rPr>
                <w:rFonts w:cs="B Nazanin" w:hint="cs"/>
                <w:sz w:val="24"/>
                <w:szCs w:val="24"/>
                <w:rtl/>
                <w:lang w:bidi="fa-IR"/>
              </w:rPr>
              <w:t>چه عوامل بالقوه آسيب رسان در طول استقرار طرح تغيير بوجودآمده است؟</w:t>
            </w:r>
          </w:p>
        </w:tc>
        <w:tc>
          <w:tcPr>
            <w:tcW w:w="1659" w:type="dxa"/>
            <w:vAlign w:val="center"/>
          </w:tcPr>
          <w:p w:rsidR="000D57B6" w:rsidRPr="00383AFA" w:rsidRDefault="000D57B6" w:rsidP="00064099">
            <w:pPr>
              <w:bidi/>
              <w:spacing w:after="0"/>
              <w:jc w:val="both"/>
              <w:rPr>
                <w:rFonts w:cs="B Nazanin"/>
                <w:sz w:val="24"/>
                <w:szCs w:val="24"/>
                <w:rtl/>
                <w:lang w:bidi="fa-IR"/>
              </w:rPr>
            </w:pPr>
          </w:p>
        </w:tc>
      </w:tr>
      <w:tr w:rsidR="000D57B6" w:rsidRPr="00383AFA" w:rsidTr="007215C5">
        <w:trPr>
          <w:trHeight w:val="567"/>
        </w:trPr>
        <w:tc>
          <w:tcPr>
            <w:tcW w:w="812" w:type="dxa"/>
            <w:vAlign w:val="center"/>
          </w:tcPr>
          <w:p w:rsidR="000D57B6" w:rsidRPr="00064099" w:rsidRDefault="000D57B6" w:rsidP="00064099">
            <w:pPr>
              <w:tabs>
                <w:tab w:val="center" w:pos="4153"/>
                <w:tab w:val="right" w:pos="8306"/>
              </w:tabs>
              <w:bidi/>
              <w:spacing w:after="0"/>
              <w:jc w:val="center"/>
              <w:rPr>
                <w:rFonts w:cs="B Nazanin"/>
                <w:sz w:val="26"/>
                <w:szCs w:val="26"/>
                <w:rtl/>
                <w:lang w:bidi="fa-IR"/>
              </w:rPr>
            </w:pPr>
            <w:r w:rsidRPr="00064099">
              <w:rPr>
                <w:rFonts w:cs="B Nazanin" w:hint="cs"/>
                <w:sz w:val="26"/>
                <w:szCs w:val="26"/>
                <w:rtl/>
                <w:lang w:bidi="fa-IR"/>
              </w:rPr>
              <w:t>5</w:t>
            </w:r>
          </w:p>
        </w:tc>
        <w:tc>
          <w:tcPr>
            <w:tcW w:w="6601" w:type="dxa"/>
            <w:vAlign w:val="center"/>
          </w:tcPr>
          <w:p w:rsidR="000D57B6" w:rsidRPr="00383AFA" w:rsidRDefault="000D57B6" w:rsidP="00383AFA">
            <w:pPr>
              <w:tabs>
                <w:tab w:val="center" w:pos="4153"/>
                <w:tab w:val="right" w:pos="8306"/>
              </w:tabs>
              <w:bidi/>
              <w:spacing w:after="0" w:line="360" w:lineRule="auto"/>
              <w:rPr>
                <w:rFonts w:cs="B Nazanin"/>
                <w:sz w:val="24"/>
                <w:szCs w:val="24"/>
                <w:rtl/>
                <w:lang w:bidi="fa-IR"/>
              </w:rPr>
            </w:pPr>
            <w:r w:rsidRPr="00383AFA">
              <w:rPr>
                <w:rFonts w:cs="B Nazanin" w:hint="cs"/>
                <w:sz w:val="24"/>
                <w:szCs w:val="24"/>
                <w:rtl/>
                <w:lang w:bidi="fa-IR"/>
              </w:rPr>
              <w:t xml:space="preserve">آيا تغيير ايجاد شده </w:t>
            </w:r>
            <w:r w:rsidR="0007753A" w:rsidRPr="00383AFA">
              <w:rPr>
                <w:rFonts w:cs="B Nazanin" w:hint="cs"/>
                <w:sz w:val="24"/>
                <w:szCs w:val="24"/>
                <w:rtl/>
                <w:lang w:bidi="fa-IR"/>
              </w:rPr>
              <w:t>باعث بروز جنبه هاي منفي</w:t>
            </w:r>
            <w:r w:rsidRPr="00383AFA">
              <w:rPr>
                <w:rFonts w:cs="B Nazanin" w:hint="cs"/>
                <w:sz w:val="24"/>
                <w:szCs w:val="24"/>
                <w:rtl/>
                <w:lang w:bidi="fa-IR"/>
              </w:rPr>
              <w:t xml:space="preserve"> زيست محيطي </w:t>
            </w:r>
            <w:r w:rsidR="0007753A" w:rsidRPr="00383AFA">
              <w:rPr>
                <w:rFonts w:cs="B Nazanin" w:hint="cs"/>
                <w:sz w:val="24"/>
                <w:szCs w:val="24"/>
                <w:rtl/>
                <w:lang w:bidi="fa-IR"/>
              </w:rPr>
              <w:t>شده است؟</w:t>
            </w:r>
          </w:p>
        </w:tc>
        <w:tc>
          <w:tcPr>
            <w:tcW w:w="1659" w:type="dxa"/>
            <w:vAlign w:val="center"/>
          </w:tcPr>
          <w:p w:rsidR="000D57B6" w:rsidRPr="00383AFA" w:rsidRDefault="000D57B6" w:rsidP="00383AFA">
            <w:pPr>
              <w:tabs>
                <w:tab w:val="center" w:pos="4153"/>
                <w:tab w:val="right" w:pos="8306"/>
              </w:tabs>
              <w:bidi/>
              <w:spacing w:after="0" w:line="360" w:lineRule="auto"/>
              <w:rPr>
                <w:rFonts w:cs="B Nazanin"/>
                <w:sz w:val="24"/>
                <w:szCs w:val="24"/>
                <w:rtl/>
                <w:lang w:bidi="fa-IR"/>
              </w:rPr>
            </w:pPr>
          </w:p>
        </w:tc>
      </w:tr>
      <w:tr w:rsidR="000D57B6" w:rsidRPr="00383AFA" w:rsidTr="007215C5">
        <w:trPr>
          <w:trHeight w:val="567"/>
        </w:trPr>
        <w:tc>
          <w:tcPr>
            <w:tcW w:w="812" w:type="dxa"/>
            <w:vAlign w:val="center"/>
          </w:tcPr>
          <w:p w:rsidR="000D57B6" w:rsidRPr="00064099" w:rsidRDefault="000D57B6" w:rsidP="00064099">
            <w:pPr>
              <w:tabs>
                <w:tab w:val="center" w:pos="4153"/>
                <w:tab w:val="right" w:pos="8306"/>
              </w:tabs>
              <w:bidi/>
              <w:spacing w:after="0"/>
              <w:jc w:val="center"/>
              <w:rPr>
                <w:rFonts w:cs="B Nazanin"/>
                <w:sz w:val="26"/>
                <w:szCs w:val="26"/>
                <w:rtl/>
                <w:lang w:bidi="fa-IR"/>
              </w:rPr>
            </w:pPr>
            <w:r w:rsidRPr="00064099">
              <w:rPr>
                <w:rFonts w:cs="B Nazanin" w:hint="cs"/>
                <w:sz w:val="26"/>
                <w:szCs w:val="26"/>
                <w:rtl/>
                <w:lang w:bidi="fa-IR"/>
              </w:rPr>
              <w:t>6</w:t>
            </w:r>
          </w:p>
        </w:tc>
        <w:tc>
          <w:tcPr>
            <w:tcW w:w="6601" w:type="dxa"/>
            <w:vAlign w:val="center"/>
          </w:tcPr>
          <w:p w:rsidR="000D57B6" w:rsidRPr="00383AFA" w:rsidRDefault="00D66703" w:rsidP="00383AFA">
            <w:pPr>
              <w:tabs>
                <w:tab w:val="center" w:pos="4153"/>
                <w:tab w:val="right" w:pos="8306"/>
              </w:tabs>
              <w:bidi/>
              <w:spacing w:after="0" w:line="360" w:lineRule="auto"/>
              <w:rPr>
                <w:rFonts w:cs="B Nazanin"/>
                <w:sz w:val="24"/>
                <w:szCs w:val="24"/>
                <w:rtl/>
                <w:lang w:bidi="fa-IR"/>
              </w:rPr>
            </w:pPr>
            <w:r>
              <w:rPr>
                <w:rFonts w:cs="B Nazanin" w:hint="cs"/>
                <w:sz w:val="24"/>
                <w:szCs w:val="24"/>
                <w:rtl/>
                <w:lang w:bidi="fa-IR"/>
              </w:rPr>
              <w:t xml:space="preserve">آيا </w:t>
            </w:r>
            <w:r w:rsidR="000D57B6" w:rsidRPr="00383AFA">
              <w:rPr>
                <w:rFonts w:cs="B Nazanin" w:hint="cs"/>
                <w:sz w:val="24"/>
                <w:szCs w:val="24"/>
                <w:rtl/>
                <w:lang w:bidi="fa-IR"/>
              </w:rPr>
              <w:t xml:space="preserve">مستندات تغيير يافته مناسب </w:t>
            </w:r>
            <w:r w:rsidR="0007753A" w:rsidRPr="00383AFA">
              <w:rPr>
                <w:rFonts w:cs="B Nazanin" w:hint="cs"/>
                <w:sz w:val="24"/>
                <w:szCs w:val="24"/>
                <w:rtl/>
                <w:lang w:bidi="fa-IR"/>
              </w:rPr>
              <w:t xml:space="preserve">و قابل اجرا </w:t>
            </w:r>
            <w:r w:rsidR="000D57B6" w:rsidRPr="00383AFA">
              <w:rPr>
                <w:rFonts w:cs="B Nazanin" w:hint="cs"/>
                <w:sz w:val="24"/>
                <w:szCs w:val="24"/>
                <w:rtl/>
                <w:lang w:bidi="fa-IR"/>
              </w:rPr>
              <w:t>بوده اند؟</w:t>
            </w:r>
          </w:p>
        </w:tc>
        <w:tc>
          <w:tcPr>
            <w:tcW w:w="1659" w:type="dxa"/>
            <w:vAlign w:val="center"/>
          </w:tcPr>
          <w:p w:rsidR="000D57B6" w:rsidRPr="00383AFA" w:rsidRDefault="000D57B6" w:rsidP="00383AFA">
            <w:pPr>
              <w:tabs>
                <w:tab w:val="center" w:pos="4153"/>
                <w:tab w:val="right" w:pos="8306"/>
              </w:tabs>
              <w:bidi/>
              <w:spacing w:after="0" w:line="360" w:lineRule="auto"/>
              <w:rPr>
                <w:rFonts w:cs="B Nazanin"/>
                <w:sz w:val="24"/>
                <w:szCs w:val="24"/>
                <w:rtl/>
                <w:lang w:bidi="fa-IR"/>
              </w:rPr>
            </w:pPr>
          </w:p>
        </w:tc>
      </w:tr>
      <w:tr w:rsidR="000D57B6" w:rsidRPr="00383AFA" w:rsidTr="007215C5">
        <w:trPr>
          <w:trHeight w:val="567"/>
        </w:trPr>
        <w:tc>
          <w:tcPr>
            <w:tcW w:w="812" w:type="dxa"/>
            <w:vAlign w:val="center"/>
          </w:tcPr>
          <w:p w:rsidR="000D57B6" w:rsidRPr="00064099" w:rsidRDefault="000D57B6" w:rsidP="00064099">
            <w:pPr>
              <w:tabs>
                <w:tab w:val="center" w:pos="4153"/>
                <w:tab w:val="right" w:pos="8306"/>
              </w:tabs>
              <w:bidi/>
              <w:spacing w:after="0"/>
              <w:jc w:val="center"/>
              <w:rPr>
                <w:rFonts w:cs="B Nazanin"/>
                <w:sz w:val="26"/>
                <w:szCs w:val="26"/>
                <w:rtl/>
                <w:lang w:bidi="fa-IR"/>
              </w:rPr>
            </w:pPr>
            <w:r w:rsidRPr="00064099">
              <w:rPr>
                <w:rFonts w:cs="B Nazanin" w:hint="cs"/>
                <w:sz w:val="26"/>
                <w:szCs w:val="26"/>
                <w:rtl/>
                <w:lang w:bidi="fa-IR"/>
              </w:rPr>
              <w:t>7</w:t>
            </w:r>
          </w:p>
        </w:tc>
        <w:tc>
          <w:tcPr>
            <w:tcW w:w="6601" w:type="dxa"/>
            <w:vAlign w:val="center"/>
          </w:tcPr>
          <w:p w:rsidR="000D57B6" w:rsidRPr="00383AFA" w:rsidRDefault="000D57B6" w:rsidP="00383AFA">
            <w:pPr>
              <w:tabs>
                <w:tab w:val="center" w:pos="4153"/>
                <w:tab w:val="right" w:pos="8306"/>
              </w:tabs>
              <w:bidi/>
              <w:spacing w:after="0" w:line="360" w:lineRule="auto"/>
              <w:rPr>
                <w:rFonts w:cs="B Nazanin"/>
                <w:sz w:val="24"/>
                <w:szCs w:val="24"/>
                <w:rtl/>
                <w:lang w:bidi="fa-IR"/>
              </w:rPr>
            </w:pPr>
            <w:r w:rsidRPr="00383AFA">
              <w:rPr>
                <w:rFonts w:cs="B Nazanin" w:hint="cs"/>
                <w:sz w:val="24"/>
                <w:szCs w:val="24"/>
                <w:rtl/>
                <w:lang w:bidi="fa-IR"/>
              </w:rPr>
              <w:t xml:space="preserve">تغيير ايجاد شده در قابليت </w:t>
            </w:r>
            <w:r w:rsidR="0007753A" w:rsidRPr="00383AFA">
              <w:rPr>
                <w:rFonts w:cs="B Nazanin" w:hint="cs"/>
                <w:sz w:val="24"/>
                <w:szCs w:val="24"/>
                <w:rtl/>
                <w:lang w:bidi="fa-IR"/>
              </w:rPr>
              <w:t xml:space="preserve">عملكرد </w:t>
            </w:r>
            <w:r w:rsidRPr="00383AFA">
              <w:rPr>
                <w:rFonts w:cs="B Nazanin" w:hint="cs"/>
                <w:sz w:val="24"/>
                <w:szCs w:val="24"/>
                <w:rtl/>
                <w:lang w:bidi="fa-IR"/>
              </w:rPr>
              <w:t xml:space="preserve">ساختمانهاي موجود، </w:t>
            </w:r>
            <w:r w:rsidR="0007753A" w:rsidRPr="00383AFA">
              <w:rPr>
                <w:rFonts w:cs="B Nazanin" w:hint="cs"/>
                <w:sz w:val="24"/>
                <w:szCs w:val="24"/>
                <w:rtl/>
                <w:lang w:bidi="fa-IR"/>
              </w:rPr>
              <w:t>تاسيسات</w:t>
            </w:r>
            <w:r w:rsidRPr="00383AFA">
              <w:rPr>
                <w:rFonts w:cs="B Nazanin" w:hint="cs"/>
                <w:sz w:val="24"/>
                <w:szCs w:val="24"/>
                <w:rtl/>
                <w:lang w:bidi="fa-IR"/>
              </w:rPr>
              <w:t xml:space="preserve"> صنعتي و تجهيزات مؤثر بوده است؟</w:t>
            </w:r>
          </w:p>
        </w:tc>
        <w:tc>
          <w:tcPr>
            <w:tcW w:w="1659" w:type="dxa"/>
            <w:vAlign w:val="center"/>
          </w:tcPr>
          <w:p w:rsidR="000D57B6" w:rsidRPr="00383AFA" w:rsidRDefault="000D57B6" w:rsidP="00383AFA">
            <w:pPr>
              <w:tabs>
                <w:tab w:val="center" w:pos="4153"/>
                <w:tab w:val="right" w:pos="8306"/>
              </w:tabs>
              <w:bidi/>
              <w:spacing w:after="0" w:line="360" w:lineRule="auto"/>
              <w:rPr>
                <w:rFonts w:cs="B Nazanin"/>
                <w:sz w:val="24"/>
                <w:szCs w:val="24"/>
                <w:rtl/>
                <w:lang w:bidi="fa-IR"/>
              </w:rPr>
            </w:pPr>
          </w:p>
        </w:tc>
      </w:tr>
      <w:tr w:rsidR="000D57B6" w:rsidRPr="00383AFA" w:rsidTr="007215C5">
        <w:trPr>
          <w:trHeight w:val="567"/>
        </w:trPr>
        <w:tc>
          <w:tcPr>
            <w:tcW w:w="812" w:type="dxa"/>
            <w:vAlign w:val="center"/>
          </w:tcPr>
          <w:p w:rsidR="000D57B6" w:rsidRPr="00064099" w:rsidRDefault="00FD49E1" w:rsidP="00064099">
            <w:pPr>
              <w:tabs>
                <w:tab w:val="center" w:pos="4153"/>
                <w:tab w:val="right" w:pos="8306"/>
              </w:tabs>
              <w:bidi/>
              <w:spacing w:after="0"/>
              <w:jc w:val="center"/>
              <w:rPr>
                <w:rFonts w:cs="B Nazanin"/>
                <w:sz w:val="26"/>
                <w:szCs w:val="26"/>
                <w:rtl/>
                <w:lang w:bidi="fa-IR"/>
              </w:rPr>
            </w:pPr>
            <w:r w:rsidRPr="00064099">
              <w:rPr>
                <w:rFonts w:cs="B Nazanin" w:hint="cs"/>
                <w:sz w:val="26"/>
                <w:szCs w:val="26"/>
                <w:rtl/>
                <w:lang w:bidi="fa-IR"/>
              </w:rPr>
              <w:t>8</w:t>
            </w:r>
          </w:p>
        </w:tc>
        <w:tc>
          <w:tcPr>
            <w:tcW w:w="6601" w:type="dxa"/>
            <w:vAlign w:val="center"/>
          </w:tcPr>
          <w:p w:rsidR="000D57B6" w:rsidRPr="00383AFA" w:rsidRDefault="000D57B6" w:rsidP="0049563E">
            <w:pPr>
              <w:tabs>
                <w:tab w:val="center" w:pos="4153"/>
                <w:tab w:val="right" w:pos="8306"/>
              </w:tabs>
              <w:bidi/>
              <w:spacing w:after="0" w:line="360" w:lineRule="auto"/>
              <w:rPr>
                <w:rFonts w:cs="B Nazanin"/>
                <w:sz w:val="24"/>
                <w:szCs w:val="24"/>
                <w:rtl/>
                <w:lang w:bidi="fa-IR"/>
              </w:rPr>
            </w:pPr>
            <w:r w:rsidRPr="00383AFA">
              <w:rPr>
                <w:rFonts w:cs="B Nazanin" w:hint="cs"/>
                <w:sz w:val="24"/>
                <w:szCs w:val="24"/>
                <w:rtl/>
                <w:lang w:bidi="fa-IR"/>
              </w:rPr>
              <w:t>چه نيازمنديهاي جديد بازرسي فني</w:t>
            </w:r>
            <w:r w:rsidR="00FD49E1" w:rsidRPr="00383AFA">
              <w:rPr>
                <w:rFonts w:cs="B Nazanin" w:hint="cs"/>
                <w:sz w:val="24"/>
                <w:szCs w:val="24"/>
                <w:rtl/>
                <w:lang w:bidi="fa-IR"/>
              </w:rPr>
              <w:t xml:space="preserve"> و </w:t>
            </w:r>
            <w:r w:rsidR="00FD49E1" w:rsidRPr="00383AFA">
              <w:rPr>
                <w:rFonts w:cs="B Nazanin" w:hint="cs"/>
                <w:spacing w:val="-6"/>
                <w:sz w:val="24"/>
                <w:szCs w:val="24"/>
                <w:rtl/>
                <w:lang w:bidi="fa-IR"/>
              </w:rPr>
              <w:t xml:space="preserve">تعميراتي و نگهداري </w:t>
            </w:r>
            <w:r w:rsidRPr="00383AFA">
              <w:rPr>
                <w:rFonts w:cs="B Nazanin" w:hint="cs"/>
                <w:sz w:val="24"/>
                <w:szCs w:val="24"/>
                <w:rtl/>
                <w:lang w:bidi="fa-IR"/>
              </w:rPr>
              <w:t>و تستهاي مربوط به تغيير به سيستم اضافه شده است؟ سوابق آنها موجود است؟</w:t>
            </w:r>
          </w:p>
        </w:tc>
        <w:tc>
          <w:tcPr>
            <w:tcW w:w="1659" w:type="dxa"/>
            <w:vAlign w:val="center"/>
          </w:tcPr>
          <w:p w:rsidR="000D57B6" w:rsidRPr="00383AFA" w:rsidRDefault="000D57B6" w:rsidP="00383AFA">
            <w:pPr>
              <w:tabs>
                <w:tab w:val="center" w:pos="4153"/>
                <w:tab w:val="right" w:pos="8306"/>
              </w:tabs>
              <w:bidi/>
              <w:spacing w:after="0" w:line="360" w:lineRule="auto"/>
              <w:rPr>
                <w:rFonts w:cs="B Nazanin"/>
                <w:sz w:val="24"/>
                <w:szCs w:val="24"/>
                <w:rtl/>
                <w:lang w:bidi="fa-IR"/>
              </w:rPr>
            </w:pPr>
          </w:p>
        </w:tc>
      </w:tr>
      <w:tr w:rsidR="00FD49E1" w:rsidRPr="00383AFA" w:rsidTr="007215C5">
        <w:trPr>
          <w:trHeight w:val="567"/>
        </w:trPr>
        <w:tc>
          <w:tcPr>
            <w:tcW w:w="812" w:type="dxa"/>
            <w:vAlign w:val="center"/>
          </w:tcPr>
          <w:p w:rsidR="00FD49E1" w:rsidRPr="00064099" w:rsidRDefault="00FD49E1" w:rsidP="00064099">
            <w:pPr>
              <w:tabs>
                <w:tab w:val="center" w:pos="4153"/>
                <w:tab w:val="right" w:pos="8306"/>
              </w:tabs>
              <w:bidi/>
              <w:spacing w:after="0"/>
              <w:jc w:val="center"/>
              <w:rPr>
                <w:rFonts w:cs="B Nazanin"/>
                <w:sz w:val="26"/>
                <w:szCs w:val="26"/>
                <w:rtl/>
                <w:lang w:bidi="fa-IR"/>
              </w:rPr>
            </w:pPr>
            <w:r w:rsidRPr="00064099">
              <w:rPr>
                <w:rFonts w:cs="B Nazanin" w:hint="cs"/>
                <w:sz w:val="26"/>
                <w:szCs w:val="26"/>
                <w:rtl/>
                <w:lang w:bidi="fa-IR"/>
              </w:rPr>
              <w:t>9</w:t>
            </w:r>
          </w:p>
        </w:tc>
        <w:tc>
          <w:tcPr>
            <w:tcW w:w="6601" w:type="dxa"/>
            <w:vAlign w:val="center"/>
          </w:tcPr>
          <w:p w:rsidR="00FD49E1" w:rsidRPr="00383AFA" w:rsidRDefault="00FD49E1" w:rsidP="00383AFA">
            <w:pPr>
              <w:tabs>
                <w:tab w:val="center" w:pos="4153"/>
                <w:tab w:val="right" w:pos="8306"/>
              </w:tabs>
              <w:bidi/>
              <w:spacing w:after="0" w:line="360" w:lineRule="auto"/>
              <w:rPr>
                <w:rFonts w:cs="B Nazanin"/>
                <w:spacing w:val="-6"/>
                <w:sz w:val="24"/>
                <w:szCs w:val="24"/>
                <w:rtl/>
                <w:lang w:bidi="fa-IR"/>
              </w:rPr>
            </w:pPr>
            <w:r w:rsidRPr="00383AFA">
              <w:rPr>
                <w:rFonts w:cs="B Nazanin" w:hint="cs"/>
                <w:spacing w:val="-6"/>
                <w:sz w:val="24"/>
                <w:szCs w:val="24"/>
                <w:rtl/>
                <w:lang w:bidi="fa-IR"/>
              </w:rPr>
              <w:t>تغييرات اعمال شده درليست قطعات يدكي و يا مواد مصرفي موجود تا چه ميزان موثر بوده است؟</w:t>
            </w:r>
          </w:p>
        </w:tc>
        <w:tc>
          <w:tcPr>
            <w:tcW w:w="1659" w:type="dxa"/>
            <w:vAlign w:val="center"/>
          </w:tcPr>
          <w:p w:rsidR="00FD49E1" w:rsidRPr="00383AFA" w:rsidRDefault="00FD49E1" w:rsidP="00383AFA">
            <w:pPr>
              <w:tabs>
                <w:tab w:val="center" w:pos="4153"/>
                <w:tab w:val="right" w:pos="8306"/>
              </w:tabs>
              <w:bidi/>
              <w:spacing w:after="0" w:line="360" w:lineRule="auto"/>
              <w:rPr>
                <w:rFonts w:cs="B Nazanin"/>
                <w:sz w:val="24"/>
                <w:szCs w:val="24"/>
                <w:rtl/>
                <w:lang w:bidi="fa-IR"/>
              </w:rPr>
            </w:pPr>
          </w:p>
        </w:tc>
      </w:tr>
      <w:tr w:rsidR="00FD49E1" w:rsidRPr="00383AFA" w:rsidTr="007215C5">
        <w:trPr>
          <w:trHeight w:val="567"/>
        </w:trPr>
        <w:tc>
          <w:tcPr>
            <w:tcW w:w="812" w:type="dxa"/>
            <w:vAlign w:val="center"/>
          </w:tcPr>
          <w:p w:rsidR="00FD49E1" w:rsidRPr="00064099" w:rsidRDefault="00FD49E1" w:rsidP="00064099">
            <w:pPr>
              <w:tabs>
                <w:tab w:val="center" w:pos="4153"/>
                <w:tab w:val="right" w:pos="8306"/>
              </w:tabs>
              <w:bidi/>
              <w:spacing w:after="0"/>
              <w:jc w:val="center"/>
              <w:rPr>
                <w:rFonts w:cs="B Nazanin"/>
                <w:sz w:val="26"/>
                <w:szCs w:val="26"/>
                <w:rtl/>
                <w:lang w:bidi="fa-IR"/>
              </w:rPr>
            </w:pPr>
            <w:r w:rsidRPr="00064099">
              <w:rPr>
                <w:rFonts w:cs="B Nazanin" w:hint="cs"/>
                <w:sz w:val="26"/>
                <w:szCs w:val="26"/>
                <w:rtl/>
                <w:lang w:bidi="fa-IR"/>
              </w:rPr>
              <w:t>10</w:t>
            </w:r>
          </w:p>
        </w:tc>
        <w:tc>
          <w:tcPr>
            <w:tcW w:w="6601" w:type="dxa"/>
            <w:vAlign w:val="center"/>
          </w:tcPr>
          <w:p w:rsidR="00FD49E1" w:rsidRPr="00383AFA" w:rsidRDefault="00D66703" w:rsidP="00D66703">
            <w:pPr>
              <w:tabs>
                <w:tab w:val="center" w:pos="4153"/>
                <w:tab w:val="right" w:pos="8306"/>
              </w:tabs>
              <w:bidi/>
              <w:spacing w:after="0" w:line="360" w:lineRule="auto"/>
              <w:rPr>
                <w:rFonts w:cs="B Nazanin"/>
                <w:sz w:val="24"/>
                <w:szCs w:val="24"/>
                <w:rtl/>
                <w:lang w:bidi="fa-IR"/>
              </w:rPr>
            </w:pPr>
            <w:r>
              <w:rPr>
                <w:rFonts w:cs="B Nazanin" w:hint="cs"/>
                <w:sz w:val="24"/>
                <w:szCs w:val="24"/>
                <w:rtl/>
                <w:lang w:bidi="fa-IR"/>
              </w:rPr>
              <w:t xml:space="preserve">آيا </w:t>
            </w:r>
            <w:r w:rsidR="00FD49E1" w:rsidRPr="00383AFA">
              <w:rPr>
                <w:rFonts w:cs="B Nazanin" w:hint="cs"/>
                <w:sz w:val="24"/>
                <w:szCs w:val="24"/>
                <w:rtl/>
                <w:lang w:bidi="fa-IR"/>
              </w:rPr>
              <w:t xml:space="preserve">نيازمنديهاي آموزشي و يا اصلاحي شناسايي شده كافي </w:t>
            </w:r>
            <w:r>
              <w:rPr>
                <w:rFonts w:cs="B Nazanin" w:hint="cs"/>
                <w:sz w:val="24"/>
                <w:szCs w:val="24"/>
                <w:rtl/>
                <w:lang w:bidi="fa-IR"/>
              </w:rPr>
              <w:t>مي باشند</w:t>
            </w:r>
            <w:r w:rsidR="00FD49E1" w:rsidRPr="00383AFA">
              <w:rPr>
                <w:rFonts w:cs="B Nazanin" w:hint="cs"/>
                <w:sz w:val="24"/>
                <w:szCs w:val="24"/>
                <w:rtl/>
                <w:lang w:bidi="fa-IR"/>
              </w:rPr>
              <w:t>؟</w:t>
            </w:r>
          </w:p>
        </w:tc>
        <w:tc>
          <w:tcPr>
            <w:tcW w:w="1659" w:type="dxa"/>
            <w:vAlign w:val="center"/>
          </w:tcPr>
          <w:p w:rsidR="00FD49E1" w:rsidRPr="00383AFA" w:rsidRDefault="00FD49E1" w:rsidP="00383AFA">
            <w:pPr>
              <w:tabs>
                <w:tab w:val="center" w:pos="4153"/>
                <w:tab w:val="right" w:pos="8306"/>
              </w:tabs>
              <w:bidi/>
              <w:spacing w:after="0" w:line="360" w:lineRule="auto"/>
              <w:rPr>
                <w:rFonts w:cs="B Nazanin"/>
                <w:sz w:val="24"/>
                <w:szCs w:val="24"/>
                <w:rtl/>
                <w:lang w:bidi="fa-IR"/>
              </w:rPr>
            </w:pPr>
          </w:p>
        </w:tc>
      </w:tr>
    </w:tbl>
    <w:p w:rsidR="00292D66" w:rsidRPr="00383AFA" w:rsidRDefault="000D57B6" w:rsidP="00E1468D">
      <w:pPr>
        <w:bidi/>
        <w:adjustRightInd w:val="0"/>
        <w:spacing w:before="240" w:line="360" w:lineRule="auto"/>
        <w:rPr>
          <w:rFonts w:cs="B Nazanin"/>
          <w:b/>
          <w:bCs/>
          <w:sz w:val="26"/>
          <w:szCs w:val="26"/>
          <w:rtl/>
        </w:rPr>
      </w:pPr>
      <w:r w:rsidRPr="00383AFA">
        <w:rPr>
          <w:rFonts w:cs="B Nazanin" w:hint="cs"/>
          <w:spacing w:val="-10"/>
          <w:sz w:val="26"/>
          <w:szCs w:val="26"/>
          <w:rtl/>
          <w:lang w:bidi="fa-IR"/>
        </w:rPr>
        <w:t>تبصره: مفاد این چک لیست می تواند در جلسه کمیته فنی تغییر کم یا زیاد شود.</w:t>
      </w:r>
    </w:p>
    <w:p w:rsidR="00292D66" w:rsidRPr="006D1B0F" w:rsidRDefault="00292D66" w:rsidP="00E1468D">
      <w:pPr>
        <w:bidi/>
        <w:spacing w:line="360" w:lineRule="auto"/>
        <w:rPr>
          <w:rFonts w:ascii="Arial" w:hAnsi="Arial" w:cs="B Titr"/>
          <w:b/>
          <w:bCs/>
          <w:sz w:val="24"/>
          <w:szCs w:val="24"/>
          <w:rtl/>
        </w:rPr>
      </w:pPr>
    </w:p>
    <w:sectPr w:rsidR="00292D66" w:rsidRPr="006D1B0F" w:rsidSect="0022001B">
      <w:headerReference w:type="even" r:id="rId9"/>
      <w:headerReference w:type="default" r:id="rId10"/>
      <w:footerReference w:type="even" r:id="rId11"/>
      <w:footerReference w:type="default" r:id="rId12"/>
      <w:headerReference w:type="first" r:id="rId13"/>
      <w:footerReference w:type="first" r:id="rId14"/>
      <w:pgSz w:w="11907" w:h="16839" w:code="9"/>
      <w:pgMar w:top="1928" w:right="1531" w:bottom="1304" w:left="1304" w:header="425" w:footer="18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27FF" w:rsidRDefault="00F727FF" w:rsidP="001A1D72">
      <w:pPr>
        <w:spacing w:after="0" w:line="240" w:lineRule="auto"/>
      </w:pPr>
      <w:r>
        <w:separator/>
      </w:r>
    </w:p>
  </w:endnote>
  <w:endnote w:type="continuationSeparator" w:id="0">
    <w:p w:rsidR="00F727FF" w:rsidRDefault="00F727FF" w:rsidP="001A1D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Koodak">
    <w:panose1 w:val="00000700000000000000"/>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Farnaz">
    <w:altName w:val="Courier New"/>
    <w:charset w:val="B2"/>
    <w:family w:val="auto"/>
    <w:pitch w:val="variable"/>
    <w:sig w:usb0="00002000" w:usb1="00000000" w:usb2="00000000" w:usb3="00000000" w:csb0="00000040" w:csb1="00000000"/>
  </w:font>
  <w:font w:name="Titr">
    <w:panose1 w:val="00000700000000000000"/>
    <w:charset w:val="B2"/>
    <w:family w:val="auto"/>
    <w:pitch w:val="variable"/>
    <w:sig w:usb0="00002001" w:usb1="00000000" w:usb2="00000000" w:usb3="00000000" w:csb0="00000040" w:csb1="00000000"/>
  </w:font>
  <w:font w:name="Nazanin">
    <w:panose1 w:val="00000400000000000000"/>
    <w:charset w:val="B2"/>
    <w:family w:val="auto"/>
    <w:pitch w:val="variable"/>
    <w:sig w:usb0="00002001" w:usb1="00000000" w:usb2="00000000" w:usb3="00000000" w:csb0="00000040" w:csb1="00000000"/>
  </w:font>
  <w:font w:name="Tahoma">
    <w:panose1 w:val="020B0604030504040204"/>
    <w:charset w:val="00"/>
    <w:family w:val="swiss"/>
    <w:pitch w:val="variable"/>
    <w:sig w:usb0="21002A87" w:usb1="80000000" w:usb2="00000008" w:usb3="00000000" w:csb0="000101FF" w:csb1="00000000"/>
  </w:font>
  <w:font w:name="Lotus">
    <w:panose1 w:val="000004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 w:name="B Mitra">
    <w:panose1 w:val="000004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2  Nazanin">
    <w:altName w:val="Courier New"/>
    <w:charset w:val="B2"/>
    <w:family w:val="auto"/>
    <w:pitch w:val="variable"/>
    <w:sig w:usb0="00002000" w:usb1="80000000" w:usb2="00000008" w:usb3="00000000" w:csb0="00000040"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6FF" w:rsidRDefault="002C76F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9072" w:type="dxa"/>
      <w:tblInd w:w="108" w:type="dxa"/>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8079"/>
    </w:tblGrid>
    <w:tr w:rsidR="00383AFA" w:rsidRPr="003F3540" w:rsidTr="006B3EA1">
      <w:trPr>
        <w:trHeight w:val="627"/>
      </w:trPr>
      <w:tc>
        <w:tcPr>
          <w:tcW w:w="993" w:type="dxa"/>
          <w:vAlign w:val="center"/>
        </w:tcPr>
        <w:p w:rsidR="00383AFA" w:rsidRPr="00F262C5" w:rsidRDefault="00383AFA" w:rsidP="00890462">
          <w:pPr>
            <w:pStyle w:val="Footer"/>
            <w:bidi/>
            <w:jc w:val="center"/>
            <w:rPr>
              <w:rFonts w:cs="B Nazanin"/>
              <w:bCs/>
              <w:sz w:val="14"/>
              <w:szCs w:val="14"/>
              <w:rtl/>
              <w:lang w:bidi="fa-IR"/>
            </w:rPr>
          </w:pPr>
          <w:r w:rsidRPr="00F262C5">
            <w:rPr>
              <w:rStyle w:val="PageNumber"/>
              <w:rFonts w:ascii="Arial" w:hAnsi="Arial" w:cs="B Nazanin" w:hint="cs"/>
              <w:bCs/>
              <w:noProof/>
              <w:color w:val="000000"/>
              <w:sz w:val="14"/>
              <w:szCs w:val="14"/>
              <w:rtl/>
              <w:lang w:bidi="fa-IR"/>
            </w:rPr>
            <w:t xml:space="preserve">صفحه </w:t>
          </w:r>
          <w:r w:rsidRPr="00F262C5">
            <w:rPr>
              <w:rStyle w:val="PageNumber"/>
              <w:rFonts w:ascii="Arial" w:hAnsi="Arial" w:cs="B Nazanin"/>
              <w:bCs/>
              <w:color w:val="000000"/>
              <w:sz w:val="14"/>
              <w:szCs w:val="14"/>
            </w:rPr>
            <w:fldChar w:fldCharType="begin"/>
          </w:r>
          <w:r w:rsidRPr="00F262C5">
            <w:rPr>
              <w:rStyle w:val="PageNumber"/>
              <w:rFonts w:ascii="Arial" w:hAnsi="Arial" w:cs="B Nazanin"/>
              <w:bCs/>
              <w:color w:val="000000"/>
              <w:sz w:val="14"/>
              <w:szCs w:val="14"/>
            </w:rPr>
            <w:instrText xml:space="preserve"> PAGE </w:instrText>
          </w:r>
          <w:r w:rsidRPr="00F262C5">
            <w:rPr>
              <w:rStyle w:val="PageNumber"/>
              <w:rFonts w:ascii="Arial" w:hAnsi="Arial" w:cs="B Nazanin"/>
              <w:bCs/>
              <w:color w:val="000000"/>
              <w:sz w:val="14"/>
              <w:szCs w:val="14"/>
            </w:rPr>
            <w:fldChar w:fldCharType="separate"/>
          </w:r>
          <w:r w:rsidR="002C76FF">
            <w:rPr>
              <w:rStyle w:val="PageNumber"/>
              <w:rFonts w:ascii="Arial" w:hAnsi="Arial" w:cs="B Nazanin"/>
              <w:bCs/>
              <w:noProof/>
              <w:color w:val="000000"/>
              <w:sz w:val="14"/>
              <w:szCs w:val="14"/>
              <w:rtl/>
            </w:rPr>
            <w:t>1</w:t>
          </w:r>
          <w:r w:rsidRPr="00F262C5">
            <w:rPr>
              <w:rStyle w:val="PageNumber"/>
              <w:rFonts w:ascii="Arial" w:hAnsi="Arial" w:cs="B Nazanin"/>
              <w:bCs/>
              <w:color w:val="000000"/>
              <w:sz w:val="14"/>
              <w:szCs w:val="14"/>
            </w:rPr>
            <w:fldChar w:fldCharType="end"/>
          </w:r>
          <w:r w:rsidRPr="00F262C5">
            <w:rPr>
              <w:rStyle w:val="PageNumber"/>
              <w:rFonts w:ascii="Arial" w:hAnsi="Arial" w:cs="B Nazanin" w:hint="cs"/>
              <w:bCs/>
              <w:noProof/>
              <w:color w:val="000000"/>
              <w:sz w:val="14"/>
              <w:szCs w:val="14"/>
              <w:rtl/>
              <w:lang w:bidi="fa-IR"/>
            </w:rPr>
            <w:t xml:space="preserve"> </w:t>
          </w:r>
          <w:r w:rsidRPr="00F262C5">
            <w:rPr>
              <w:rStyle w:val="PageNumber"/>
              <w:rFonts w:ascii="Arial" w:hAnsi="Arial" w:cs="B Nazanin" w:hint="cs"/>
              <w:bCs/>
              <w:color w:val="000000"/>
              <w:sz w:val="14"/>
              <w:szCs w:val="14"/>
              <w:rtl/>
              <w:lang w:bidi="fa-IR"/>
            </w:rPr>
            <w:t xml:space="preserve">از </w:t>
          </w:r>
          <w:r w:rsidRPr="00F262C5">
            <w:rPr>
              <w:rStyle w:val="PageNumber"/>
              <w:rFonts w:ascii="Arial" w:hAnsi="Arial" w:cs="B Nazanin" w:hint="cs"/>
              <w:bCs/>
              <w:noProof/>
              <w:color w:val="000000"/>
              <w:sz w:val="14"/>
              <w:szCs w:val="14"/>
              <w:rtl/>
            </w:rPr>
            <w:t>16</w:t>
          </w:r>
        </w:p>
      </w:tc>
      <w:tc>
        <w:tcPr>
          <w:tcW w:w="8079" w:type="dxa"/>
          <w:vAlign w:val="center"/>
        </w:tcPr>
        <w:p w:rsidR="00383AFA" w:rsidRPr="006B3EA1" w:rsidRDefault="00383AFA" w:rsidP="00E86C70">
          <w:pPr>
            <w:bidi/>
            <w:jc w:val="center"/>
            <w:rPr>
              <w:rFonts w:cs="2  Nazanin"/>
              <w:b/>
              <w:bCs/>
              <w:sz w:val="12"/>
              <w:szCs w:val="12"/>
              <w:rtl/>
              <w:lang w:bidi="fa-IR"/>
            </w:rPr>
          </w:pPr>
          <w:r w:rsidRPr="006B3EA1">
            <w:rPr>
              <w:rFonts w:cs="2  Nazanin" w:hint="cs"/>
              <w:b/>
              <w:bCs/>
              <w:sz w:val="12"/>
              <w:szCs w:val="12"/>
              <w:rtl/>
              <w:lang w:bidi="fa-IR"/>
            </w:rPr>
            <w:t>س</w:t>
          </w:r>
          <w:r w:rsidRPr="00F262C5">
            <w:rPr>
              <w:rFonts w:cs="B Nazanin" w:hint="cs"/>
              <w:b/>
              <w:bCs/>
              <w:sz w:val="12"/>
              <w:szCs w:val="12"/>
              <w:rtl/>
              <w:lang w:bidi="fa-IR"/>
            </w:rPr>
            <w:t xml:space="preserve">ند حاضر با هدف استقرار و توسعه فرآیندهای سيستم مدیریت </w:t>
          </w:r>
          <w:r w:rsidRPr="00F262C5">
            <w:rPr>
              <w:rFonts w:asciiTheme="majorBidi" w:hAnsiTheme="majorBidi" w:cs="B Nazanin"/>
              <w:b/>
              <w:bCs/>
              <w:sz w:val="12"/>
              <w:szCs w:val="12"/>
              <w:lang w:bidi="fa-IR"/>
            </w:rPr>
            <w:t>HSE</w:t>
          </w:r>
          <w:r w:rsidRPr="00F262C5">
            <w:rPr>
              <w:rFonts w:asciiTheme="majorBidi" w:hAnsiTheme="majorBidi" w:cs="B Nazanin" w:hint="cs"/>
              <w:b/>
              <w:bCs/>
              <w:sz w:val="12"/>
              <w:szCs w:val="12"/>
              <w:rtl/>
              <w:lang w:bidi="fa-IR"/>
            </w:rPr>
            <w:t xml:space="preserve"> </w:t>
          </w:r>
          <w:r w:rsidRPr="00F262C5">
            <w:rPr>
              <w:rFonts w:cs="B Nazanin" w:hint="cs"/>
              <w:b/>
              <w:bCs/>
              <w:sz w:val="12"/>
              <w:szCs w:val="12"/>
              <w:rtl/>
              <w:lang w:bidi="fa-IR"/>
            </w:rPr>
            <w:t xml:space="preserve">تهیه گرديده و کلیه حقوق مادی و معنوی آن محفوظ و متعلق به مدیریت </w:t>
          </w:r>
          <w:r w:rsidRPr="00F262C5">
            <w:rPr>
              <w:rFonts w:asciiTheme="majorBidi" w:hAnsiTheme="majorBidi" w:cs="B Nazanin"/>
              <w:b/>
              <w:bCs/>
              <w:sz w:val="12"/>
              <w:szCs w:val="12"/>
              <w:lang w:bidi="fa-IR"/>
            </w:rPr>
            <w:t>HSE</w:t>
          </w:r>
          <w:r w:rsidRPr="00F262C5">
            <w:rPr>
              <w:rFonts w:ascii="Arial Black" w:hAnsi="Arial Black" w:cs="B Nazanin" w:hint="cs"/>
              <w:b/>
              <w:bCs/>
              <w:sz w:val="12"/>
              <w:szCs w:val="12"/>
              <w:rtl/>
              <w:lang w:bidi="fa-IR"/>
            </w:rPr>
            <w:t xml:space="preserve"> </w:t>
          </w:r>
          <w:r w:rsidRPr="00F262C5">
            <w:rPr>
              <w:rFonts w:cs="B Nazanin" w:hint="cs"/>
              <w:b/>
              <w:bCs/>
              <w:sz w:val="12"/>
              <w:szCs w:val="12"/>
              <w:rtl/>
              <w:lang w:bidi="fa-IR"/>
            </w:rPr>
            <w:t>شرکت ملی نفت ایران می باشد.</w:t>
          </w:r>
        </w:p>
      </w:tc>
    </w:tr>
  </w:tbl>
  <w:p w:rsidR="00383AFA" w:rsidRDefault="00383AFA" w:rsidP="00E1468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629016"/>
      <w:docPartObj>
        <w:docPartGallery w:val="Page Numbers (Bottom of Page)"/>
        <w:docPartUnique/>
      </w:docPartObj>
    </w:sdtPr>
    <w:sdtEndPr/>
    <w:sdtContent>
      <w:p w:rsidR="00383AFA" w:rsidRDefault="00383AFA">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383AFA" w:rsidRDefault="00383AF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27FF" w:rsidRDefault="00F727FF" w:rsidP="001A1D72">
      <w:pPr>
        <w:spacing w:after="0" w:line="240" w:lineRule="auto"/>
      </w:pPr>
      <w:r>
        <w:separator/>
      </w:r>
    </w:p>
  </w:footnote>
  <w:footnote w:type="continuationSeparator" w:id="0">
    <w:p w:rsidR="00F727FF" w:rsidRDefault="00F727FF" w:rsidP="001A1D72">
      <w:pPr>
        <w:spacing w:after="0" w:line="240" w:lineRule="auto"/>
      </w:pPr>
      <w:r>
        <w:continuationSeparator/>
      </w:r>
    </w:p>
  </w:footnote>
  <w:footnote w:id="1">
    <w:p w:rsidR="00383AFA" w:rsidRDefault="00383AFA">
      <w:pPr>
        <w:pStyle w:val="FootnoteText"/>
        <w:rPr>
          <w:rtl/>
          <w:lang w:bidi="fa-IR"/>
        </w:rPr>
      </w:pPr>
      <w:r>
        <w:rPr>
          <w:rStyle w:val="FootnoteReference"/>
        </w:rPr>
        <w:footnoteRef/>
      </w:r>
      <w:r>
        <w:t>Management of Change (MOC)</w:t>
      </w:r>
      <w:r>
        <w:rPr>
          <w:rFonts w:hint="cs"/>
          <w:rtl/>
          <w:lang w:bidi="fa-IR"/>
        </w:rPr>
        <w:t xml:space="preserve"> </w:t>
      </w:r>
    </w:p>
  </w:footnote>
  <w:footnote w:id="2">
    <w:p w:rsidR="00383AFA" w:rsidRDefault="00383AFA">
      <w:pPr>
        <w:pStyle w:val="FootnoteText"/>
        <w:rPr>
          <w:lang w:bidi="fa-IR"/>
        </w:rPr>
      </w:pPr>
      <w:r>
        <w:rPr>
          <w:rStyle w:val="FootnoteReference"/>
        </w:rPr>
        <w:footnoteRef/>
      </w:r>
      <w:r>
        <w:t xml:space="preserve"> Process Safety Management System (PSM)</w:t>
      </w:r>
    </w:p>
  </w:footnote>
  <w:footnote w:id="3">
    <w:p w:rsidR="00383AFA" w:rsidRDefault="00383AFA" w:rsidP="00AD340C">
      <w:pPr>
        <w:pStyle w:val="FootnoteText"/>
      </w:pPr>
      <w:r>
        <w:rPr>
          <w:rStyle w:val="FootnoteReference"/>
        </w:rPr>
        <w:footnoteRef/>
      </w:r>
      <w:r>
        <w:t xml:space="preserve"> Basic Documents</w:t>
      </w:r>
    </w:p>
  </w:footnote>
  <w:footnote w:id="4">
    <w:p w:rsidR="00383AFA" w:rsidRDefault="00383AFA">
      <w:pPr>
        <w:pStyle w:val="FootnoteText"/>
      </w:pPr>
      <w:r>
        <w:rPr>
          <w:rStyle w:val="FootnoteReference"/>
        </w:rPr>
        <w:footnoteRef/>
      </w:r>
      <w:r>
        <w:t xml:space="preserve"> Process Flow Diagram (PFD)</w:t>
      </w:r>
    </w:p>
  </w:footnote>
  <w:footnote w:id="5">
    <w:p w:rsidR="00383AFA" w:rsidRDefault="00383AFA">
      <w:pPr>
        <w:pStyle w:val="FootnoteText"/>
      </w:pPr>
      <w:r>
        <w:rPr>
          <w:rStyle w:val="FootnoteReference"/>
        </w:rPr>
        <w:footnoteRef/>
      </w:r>
      <w:r>
        <w:t xml:space="preserve"> Piping &amp; Instrument Diagram (P&amp; ID)</w:t>
      </w:r>
    </w:p>
  </w:footnote>
  <w:footnote w:id="6">
    <w:p w:rsidR="00383AFA" w:rsidRDefault="00383AFA">
      <w:pPr>
        <w:pStyle w:val="FootnoteText"/>
      </w:pPr>
      <w:r>
        <w:rPr>
          <w:rStyle w:val="FootnoteReference"/>
        </w:rPr>
        <w:footnoteRef/>
      </w:r>
      <w:r>
        <w:t xml:space="preserve"> Operating Manual</w:t>
      </w:r>
    </w:p>
  </w:footnote>
  <w:footnote w:id="7">
    <w:p w:rsidR="00383AFA" w:rsidRDefault="00383AFA" w:rsidP="00AD340C">
      <w:pPr>
        <w:pStyle w:val="FootnoteText"/>
        <w:rPr>
          <w:lang w:bidi="fa-IR"/>
        </w:rPr>
      </w:pPr>
      <w:r>
        <w:rPr>
          <w:rStyle w:val="FootnoteReference"/>
        </w:rPr>
        <w:footnoteRef/>
      </w:r>
      <w:r>
        <w:t xml:space="preserve"> </w:t>
      </w:r>
      <w:r>
        <w:rPr>
          <w:lang w:bidi="fa-IR"/>
        </w:rPr>
        <w:t>Safety Manual</w:t>
      </w:r>
    </w:p>
  </w:footnote>
  <w:footnote w:id="8">
    <w:p w:rsidR="00383AFA" w:rsidRDefault="00383AFA">
      <w:pPr>
        <w:pStyle w:val="FootnoteText"/>
      </w:pPr>
      <w:r>
        <w:rPr>
          <w:rStyle w:val="FootnoteReference"/>
        </w:rPr>
        <w:footnoteRef/>
      </w:r>
      <w:r>
        <w:t xml:space="preserve"> Safety Data Sheet</w:t>
      </w:r>
    </w:p>
  </w:footnote>
  <w:footnote w:id="9">
    <w:p w:rsidR="00383AFA" w:rsidRDefault="00383AFA" w:rsidP="00A95BA5">
      <w:pPr>
        <w:pStyle w:val="FootnoteText"/>
        <w:rPr>
          <w:lang w:bidi="fa-IR"/>
        </w:rPr>
      </w:pPr>
      <w:r>
        <w:rPr>
          <w:rStyle w:val="FootnoteReference"/>
        </w:rPr>
        <w:footnoteRef/>
      </w:r>
      <w:r>
        <w:t xml:space="preserve"> Process Owner</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6FF" w:rsidRDefault="002C76F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9072" w:type="dxa"/>
      <w:tblInd w:w="108" w:type="dxa"/>
      <w:tblBorders>
        <w:insideH w:val="none" w:sz="0" w:space="0" w:color="auto"/>
        <w:insideV w:val="none" w:sz="0" w:space="0" w:color="auto"/>
      </w:tblBorders>
      <w:tblLook w:val="04A0" w:firstRow="1" w:lastRow="0" w:firstColumn="1" w:lastColumn="0" w:noHBand="0" w:noVBand="1"/>
    </w:tblPr>
    <w:tblGrid>
      <w:gridCol w:w="1559"/>
      <w:gridCol w:w="2127"/>
      <w:gridCol w:w="3034"/>
      <w:gridCol w:w="2352"/>
    </w:tblGrid>
    <w:tr w:rsidR="00383AFA" w:rsidRPr="00762881" w:rsidTr="0022001B">
      <w:trPr>
        <w:trHeight w:val="588"/>
      </w:trPr>
      <w:tc>
        <w:tcPr>
          <w:tcW w:w="6720" w:type="dxa"/>
          <w:gridSpan w:val="3"/>
        </w:tcPr>
        <w:p w:rsidR="00383AFA" w:rsidRPr="00CE3CD0" w:rsidRDefault="00383AFA" w:rsidP="00E1468D">
          <w:pPr>
            <w:pStyle w:val="Header"/>
            <w:bidi/>
            <w:jc w:val="center"/>
            <w:rPr>
              <w:rFonts w:cs="B Titr"/>
              <w:b/>
              <w:bCs/>
              <w:sz w:val="32"/>
              <w:szCs w:val="32"/>
              <w:lang w:bidi="fa-IR"/>
            </w:rPr>
          </w:pPr>
          <w:r w:rsidRPr="00CE3CD0">
            <w:rPr>
              <w:rFonts w:cs="B Titr" w:hint="cs"/>
              <w:b/>
              <w:bCs/>
              <w:sz w:val="32"/>
              <w:szCs w:val="32"/>
              <w:rtl/>
              <w:lang w:bidi="fa-IR"/>
            </w:rPr>
            <w:t xml:space="preserve">راهنماي </w:t>
          </w:r>
          <w:r>
            <w:rPr>
              <w:rFonts w:cs="B Titr" w:hint="cs"/>
              <w:b/>
              <w:bCs/>
              <w:sz w:val="32"/>
              <w:szCs w:val="32"/>
              <w:rtl/>
              <w:lang w:bidi="fa-IR"/>
            </w:rPr>
            <w:t>مدیریت تغییر</w:t>
          </w:r>
        </w:p>
      </w:tc>
      <w:tc>
        <w:tcPr>
          <w:tcW w:w="2352" w:type="dxa"/>
          <w:vMerge w:val="restart"/>
          <w:vAlign w:val="center"/>
        </w:tcPr>
        <w:p w:rsidR="00383AFA" w:rsidRPr="00F262C5" w:rsidRDefault="00383AFA" w:rsidP="007A335C">
          <w:pPr>
            <w:pStyle w:val="Header"/>
            <w:jc w:val="center"/>
            <w:rPr>
              <w:rFonts w:cs="B Nazanin"/>
              <w:b/>
              <w:bCs/>
              <w:sz w:val="20"/>
              <w:szCs w:val="20"/>
              <w:lang w:bidi="fa-IR"/>
            </w:rPr>
          </w:pPr>
          <w:r w:rsidRPr="00F262C5">
            <w:rPr>
              <w:rFonts w:cs="B Nazanin"/>
              <w:b/>
              <w:bCs/>
              <w:noProof/>
              <w:sz w:val="14"/>
              <w:szCs w:val="14"/>
            </w:rPr>
            <w:drawing>
              <wp:anchor distT="0" distB="0" distL="114300" distR="114300" simplePos="0" relativeHeight="251662336" behindDoc="1" locked="0" layoutInCell="1" allowOverlap="1" wp14:anchorId="4358C497" wp14:editId="3F7AB630">
                <wp:simplePos x="0" y="0"/>
                <wp:positionH relativeFrom="column">
                  <wp:posOffset>322580</wp:posOffset>
                </wp:positionH>
                <wp:positionV relativeFrom="paragraph">
                  <wp:posOffset>28575</wp:posOffset>
                </wp:positionV>
                <wp:extent cx="635635" cy="504825"/>
                <wp:effectExtent l="0" t="0" r="0" b="9525"/>
                <wp:wrapTopAndBottom/>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ioc lo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35635" cy="504825"/>
                        </a:xfrm>
                        <a:prstGeom prst="rect">
                          <a:avLst/>
                        </a:prstGeom>
                      </pic:spPr>
                    </pic:pic>
                  </a:graphicData>
                </a:graphic>
              </wp:anchor>
            </w:drawing>
          </w:r>
          <w:r w:rsidRPr="00F262C5">
            <w:rPr>
              <w:rFonts w:cs="B Nazanin" w:hint="cs"/>
              <w:b/>
              <w:bCs/>
              <w:sz w:val="12"/>
              <w:szCs w:val="12"/>
              <w:rtl/>
              <w:lang w:bidi="fa-IR"/>
            </w:rPr>
            <w:t>مدیریت بهداشت , ایمنی و محیط زیست</w:t>
          </w:r>
        </w:p>
      </w:tc>
    </w:tr>
    <w:tr w:rsidR="00383AFA" w:rsidRPr="00762881" w:rsidTr="0022001B">
      <w:trPr>
        <w:trHeight w:val="297"/>
      </w:trPr>
      <w:tc>
        <w:tcPr>
          <w:tcW w:w="1559" w:type="dxa"/>
          <w:vAlign w:val="center"/>
        </w:tcPr>
        <w:p w:rsidR="00383AFA" w:rsidRPr="00762881" w:rsidRDefault="00383AFA" w:rsidP="00E1468D">
          <w:pPr>
            <w:pStyle w:val="Header"/>
            <w:bidi/>
            <w:jc w:val="center"/>
            <w:rPr>
              <w:rFonts w:cs="B Nazanin"/>
              <w:b/>
              <w:bCs/>
              <w:sz w:val="20"/>
              <w:szCs w:val="20"/>
              <w:rtl/>
              <w:lang w:bidi="fa-IR"/>
            </w:rPr>
          </w:pPr>
          <w:r w:rsidRPr="00762881">
            <w:rPr>
              <w:rFonts w:cs="B Nazanin"/>
              <w:sz w:val="20"/>
              <w:szCs w:val="20"/>
              <w:rtl/>
            </w:rPr>
            <w:t>شماره بازنگري :</w:t>
          </w:r>
          <w:r w:rsidRPr="00762881">
            <w:rPr>
              <w:rFonts w:cs="B Nazanin" w:hint="cs"/>
              <w:sz w:val="20"/>
              <w:szCs w:val="20"/>
              <w:rtl/>
            </w:rPr>
            <w:t xml:space="preserve"> </w:t>
          </w:r>
          <w:r>
            <w:rPr>
              <w:rFonts w:cs="B Nazanin" w:hint="cs"/>
              <w:sz w:val="20"/>
              <w:szCs w:val="20"/>
              <w:rtl/>
            </w:rPr>
            <w:t>صفر</w:t>
          </w:r>
        </w:p>
      </w:tc>
      <w:tc>
        <w:tcPr>
          <w:tcW w:w="2127" w:type="dxa"/>
          <w:vAlign w:val="center"/>
        </w:tcPr>
        <w:p w:rsidR="00383AFA" w:rsidRPr="00762881" w:rsidRDefault="00383AFA" w:rsidP="0022001B">
          <w:pPr>
            <w:pStyle w:val="Header"/>
            <w:bidi/>
            <w:jc w:val="center"/>
            <w:rPr>
              <w:rFonts w:cs="B Nazanin"/>
              <w:b/>
              <w:bCs/>
              <w:sz w:val="20"/>
              <w:szCs w:val="20"/>
              <w:rtl/>
            </w:rPr>
          </w:pPr>
          <w:r w:rsidRPr="00762881">
            <w:rPr>
              <w:rFonts w:cs="B Nazanin" w:hint="cs"/>
              <w:sz w:val="20"/>
              <w:szCs w:val="20"/>
              <w:rtl/>
              <w:lang w:bidi="fa-IR"/>
            </w:rPr>
            <w:t xml:space="preserve">تاریخ </w:t>
          </w:r>
          <w:r>
            <w:rPr>
              <w:rFonts w:cs="B Nazanin" w:hint="cs"/>
              <w:sz w:val="20"/>
              <w:szCs w:val="20"/>
              <w:rtl/>
            </w:rPr>
            <w:t>بازنگري</w:t>
          </w:r>
          <w:r w:rsidRPr="00762881">
            <w:rPr>
              <w:rFonts w:cs="B Nazanin"/>
              <w:sz w:val="20"/>
              <w:szCs w:val="20"/>
              <w:rtl/>
            </w:rPr>
            <w:t xml:space="preserve"> : </w:t>
          </w:r>
          <w:r w:rsidR="0022001B">
            <w:rPr>
              <w:rFonts w:cs="B Nazanin" w:hint="cs"/>
              <w:sz w:val="20"/>
              <w:szCs w:val="20"/>
              <w:rtl/>
            </w:rPr>
            <w:t>22</w:t>
          </w:r>
          <w:r w:rsidRPr="00762881">
            <w:rPr>
              <w:rFonts w:cs="B Nazanin" w:hint="cs"/>
              <w:sz w:val="20"/>
              <w:szCs w:val="20"/>
              <w:rtl/>
            </w:rPr>
            <w:t>/</w:t>
          </w:r>
          <w:r w:rsidR="00445723">
            <w:rPr>
              <w:rFonts w:cs="B Nazanin" w:hint="cs"/>
              <w:sz w:val="20"/>
              <w:szCs w:val="20"/>
              <w:rtl/>
            </w:rPr>
            <w:t>2</w:t>
          </w:r>
          <w:r w:rsidRPr="00762881">
            <w:rPr>
              <w:rFonts w:cs="B Nazanin" w:hint="cs"/>
              <w:sz w:val="20"/>
              <w:szCs w:val="20"/>
              <w:rtl/>
            </w:rPr>
            <w:t>/13</w:t>
          </w:r>
          <w:r w:rsidR="00116F2E">
            <w:rPr>
              <w:rFonts w:cs="B Nazanin" w:hint="cs"/>
              <w:sz w:val="20"/>
              <w:szCs w:val="20"/>
              <w:rtl/>
            </w:rPr>
            <w:t>95</w:t>
          </w:r>
        </w:p>
      </w:tc>
      <w:tc>
        <w:tcPr>
          <w:tcW w:w="3034" w:type="dxa"/>
          <w:vAlign w:val="center"/>
        </w:tcPr>
        <w:p w:rsidR="00383AFA" w:rsidRPr="00762881" w:rsidRDefault="00383AFA" w:rsidP="00E1468D">
          <w:pPr>
            <w:bidi/>
            <w:jc w:val="center"/>
            <w:rPr>
              <w:rFonts w:cs="B Nazanin"/>
              <w:sz w:val="20"/>
              <w:szCs w:val="20"/>
              <w:rtl/>
              <w:lang w:bidi="fa-IR"/>
            </w:rPr>
          </w:pPr>
          <w:r w:rsidRPr="00762881">
            <w:rPr>
              <w:rFonts w:cs="B Nazanin" w:hint="cs"/>
              <w:sz w:val="20"/>
              <w:szCs w:val="20"/>
              <w:rtl/>
            </w:rPr>
            <w:t xml:space="preserve">كد مدرک : </w:t>
          </w:r>
          <w:r>
            <w:rPr>
              <w:rFonts w:cs="B Nazanin"/>
              <w:sz w:val="20"/>
              <w:szCs w:val="20"/>
            </w:rPr>
            <w:t>NIOC-HSE-SF-GU-007-00</w:t>
          </w:r>
        </w:p>
      </w:tc>
      <w:tc>
        <w:tcPr>
          <w:tcW w:w="2352" w:type="dxa"/>
          <w:vMerge/>
        </w:tcPr>
        <w:p w:rsidR="00383AFA" w:rsidRPr="00762881" w:rsidRDefault="00383AFA" w:rsidP="005132F5">
          <w:pPr>
            <w:pStyle w:val="Header"/>
            <w:jc w:val="right"/>
            <w:rPr>
              <w:sz w:val="20"/>
              <w:szCs w:val="20"/>
              <w:rtl/>
            </w:rPr>
          </w:pPr>
        </w:p>
      </w:tc>
    </w:tr>
  </w:tbl>
  <w:p w:rsidR="00383AFA" w:rsidRPr="00E73506" w:rsidRDefault="00383AFA" w:rsidP="005132F5">
    <w:pPr>
      <w:pStyle w:val="Header"/>
      <w:rPr>
        <w:sz w:val="2"/>
        <w:szCs w:val="2"/>
      </w:rPr>
    </w:pP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76FF" w:rsidRDefault="002C76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E57BA"/>
    <w:multiLevelType w:val="hybridMultilevel"/>
    <w:tmpl w:val="87C661A6"/>
    <w:lvl w:ilvl="0" w:tplc="0409000F">
      <w:start w:val="1"/>
      <w:numFmt w:val="decimal"/>
      <w:lvlText w:val="%1."/>
      <w:lvlJc w:val="left"/>
      <w:pPr>
        <w:ind w:left="1245" w:hanging="360"/>
      </w:pPr>
      <w:rPr>
        <w:rFonts w:hint="default"/>
      </w:rPr>
    </w:lvl>
    <w:lvl w:ilvl="1" w:tplc="04090019" w:tentative="1">
      <w:start w:val="1"/>
      <w:numFmt w:val="lowerLetter"/>
      <w:lvlText w:val="%2."/>
      <w:lvlJc w:val="left"/>
      <w:pPr>
        <w:ind w:left="1965" w:hanging="360"/>
      </w:pPr>
    </w:lvl>
    <w:lvl w:ilvl="2" w:tplc="0409001B" w:tentative="1">
      <w:start w:val="1"/>
      <w:numFmt w:val="lowerRoman"/>
      <w:lvlText w:val="%3."/>
      <w:lvlJc w:val="right"/>
      <w:pPr>
        <w:ind w:left="2685" w:hanging="180"/>
      </w:pPr>
    </w:lvl>
    <w:lvl w:ilvl="3" w:tplc="0409000F" w:tentative="1">
      <w:start w:val="1"/>
      <w:numFmt w:val="decimal"/>
      <w:lvlText w:val="%4."/>
      <w:lvlJc w:val="left"/>
      <w:pPr>
        <w:ind w:left="3405" w:hanging="360"/>
      </w:pPr>
    </w:lvl>
    <w:lvl w:ilvl="4" w:tplc="04090019" w:tentative="1">
      <w:start w:val="1"/>
      <w:numFmt w:val="lowerLetter"/>
      <w:lvlText w:val="%5."/>
      <w:lvlJc w:val="left"/>
      <w:pPr>
        <w:ind w:left="4125" w:hanging="360"/>
      </w:pPr>
    </w:lvl>
    <w:lvl w:ilvl="5" w:tplc="0409001B" w:tentative="1">
      <w:start w:val="1"/>
      <w:numFmt w:val="lowerRoman"/>
      <w:lvlText w:val="%6."/>
      <w:lvlJc w:val="right"/>
      <w:pPr>
        <w:ind w:left="4845" w:hanging="180"/>
      </w:pPr>
    </w:lvl>
    <w:lvl w:ilvl="6" w:tplc="0409000F" w:tentative="1">
      <w:start w:val="1"/>
      <w:numFmt w:val="decimal"/>
      <w:lvlText w:val="%7."/>
      <w:lvlJc w:val="left"/>
      <w:pPr>
        <w:ind w:left="5565" w:hanging="360"/>
      </w:pPr>
    </w:lvl>
    <w:lvl w:ilvl="7" w:tplc="04090019" w:tentative="1">
      <w:start w:val="1"/>
      <w:numFmt w:val="lowerLetter"/>
      <w:lvlText w:val="%8."/>
      <w:lvlJc w:val="left"/>
      <w:pPr>
        <w:ind w:left="6285" w:hanging="360"/>
      </w:pPr>
    </w:lvl>
    <w:lvl w:ilvl="8" w:tplc="0409001B" w:tentative="1">
      <w:start w:val="1"/>
      <w:numFmt w:val="lowerRoman"/>
      <w:lvlText w:val="%9."/>
      <w:lvlJc w:val="right"/>
      <w:pPr>
        <w:ind w:left="7005" w:hanging="180"/>
      </w:pPr>
    </w:lvl>
  </w:abstractNum>
  <w:abstractNum w:abstractNumId="1">
    <w:nsid w:val="09094803"/>
    <w:multiLevelType w:val="hybridMultilevel"/>
    <w:tmpl w:val="982C4BA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F5290F"/>
    <w:multiLevelType w:val="hybridMultilevel"/>
    <w:tmpl w:val="BE9E3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A03125"/>
    <w:multiLevelType w:val="hybridMultilevel"/>
    <w:tmpl w:val="E2BE21DA"/>
    <w:lvl w:ilvl="0" w:tplc="114E36D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3724DF"/>
    <w:multiLevelType w:val="hybridMultilevel"/>
    <w:tmpl w:val="08B686D8"/>
    <w:lvl w:ilvl="0" w:tplc="F6DE324E">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189F4567"/>
    <w:multiLevelType w:val="hybridMultilevel"/>
    <w:tmpl w:val="775EC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473F8E"/>
    <w:multiLevelType w:val="hybridMultilevel"/>
    <w:tmpl w:val="B1C67D8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A486927"/>
    <w:multiLevelType w:val="hybridMultilevel"/>
    <w:tmpl w:val="FFD8BF74"/>
    <w:lvl w:ilvl="0" w:tplc="D124CF2A">
      <w:numFmt w:val="bullet"/>
      <w:lvlText w:val="-"/>
      <w:lvlJc w:val="left"/>
      <w:pPr>
        <w:ind w:left="720" w:hanging="360"/>
      </w:pPr>
      <w:rPr>
        <w:rFonts w:ascii="Arial" w:eastAsia="Times New Roman" w:hAnsi="Arial"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F3051F"/>
    <w:multiLevelType w:val="hybridMultilevel"/>
    <w:tmpl w:val="3E9C7B9C"/>
    <w:lvl w:ilvl="0" w:tplc="0409000B">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F6069E6"/>
    <w:multiLevelType w:val="multilevel"/>
    <w:tmpl w:val="19260F8A"/>
    <w:styleLink w:val="Style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0AB02EB"/>
    <w:multiLevelType w:val="multilevel"/>
    <w:tmpl w:val="583AFC10"/>
    <w:styleLink w:val="Style1"/>
    <w:lvl w:ilvl="0">
      <w:start w:val="4"/>
      <w:numFmt w:val="decimal"/>
      <w:lvlText w:val="%1-"/>
      <w:lvlJc w:val="left"/>
      <w:pPr>
        <w:ind w:left="540" w:hanging="540"/>
      </w:pPr>
      <w:rPr>
        <w:rFonts w:hint="default"/>
      </w:rPr>
    </w:lvl>
    <w:lvl w:ilvl="1">
      <w:start w:val="1"/>
      <w:numFmt w:val="decimal"/>
      <w:lvlText w:val="%1-%2-"/>
      <w:lvlJc w:val="left"/>
      <w:pPr>
        <w:ind w:left="1440" w:hanging="720"/>
      </w:pPr>
      <w:rPr>
        <w:rFonts w:cs="B Titr" w:hint="default"/>
        <w:b w:val="0"/>
        <w:bCs w:val="0"/>
        <w:sz w:val="26"/>
        <w:szCs w:val="26"/>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nsid w:val="20E80C4E"/>
    <w:multiLevelType w:val="hybridMultilevel"/>
    <w:tmpl w:val="6C52E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211316B6"/>
    <w:multiLevelType w:val="hybridMultilevel"/>
    <w:tmpl w:val="014611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1532DF"/>
    <w:multiLevelType w:val="hybridMultilevel"/>
    <w:tmpl w:val="C2723D58"/>
    <w:lvl w:ilvl="0" w:tplc="04090001">
      <w:start w:val="1"/>
      <w:numFmt w:val="bullet"/>
      <w:lvlText w:val=""/>
      <w:lvlJc w:val="left"/>
      <w:pPr>
        <w:ind w:left="794" w:hanging="360"/>
      </w:pPr>
      <w:rPr>
        <w:rFonts w:ascii="Symbol" w:hAnsi="Symbol" w:hint="default"/>
      </w:rPr>
    </w:lvl>
    <w:lvl w:ilvl="1" w:tplc="04090003" w:tentative="1">
      <w:start w:val="1"/>
      <w:numFmt w:val="bullet"/>
      <w:lvlText w:val="o"/>
      <w:lvlJc w:val="left"/>
      <w:pPr>
        <w:ind w:left="1514" w:hanging="360"/>
      </w:pPr>
      <w:rPr>
        <w:rFonts w:ascii="Courier New" w:hAnsi="Courier New" w:cs="Courier New" w:hint="default"/>
      </w:rPr>
    </w:lvl>
    <w:lvl w:ilvl="2" w:tplc="04090005" w:tentative="1">
      <w:start w:val="1"/>
      <w:numFmt w:val="bullet"/>
      <w:lvlText w:val=""/>
      <w:lvlJc w:val="left"/>
      <w:pPr>
        <w:ind w:left="2234" w:hanging="360"/>
      </w:pPr>
      <w:rPr>
        <w:rFonts w:ascii="Wingdings" w:hAnsi="Wingdings" w:hint="default"/>
      </w:rPr>
    </w:lvl>
    <w:lvl w:ilvl="3" w:tplc="04090001" w:tentative="1">
      <w:start w:val="1"/>
      <w:numFmt w:val="bullet"/>
      <w:lvlText w:val=""/>
      <w:lvlJc w:val="left"/>
      <w:pPr>
        <w:ind w:left="2954" w:hanging="360"/>
      </w:pPr>
      <w:rPr>
        <w:rFonts w:ascii="Symbol" w:hAnsi="Symbol" w:hint="default"/>
      </w:rPr>
    </w:lvl>
    <w:lvl w:ilvl="4" w:tplc="04090003" w:tentative="1">
      <w:start w:val="1"/>
      <w:numFmt w:val="bullet"/>
      <w:lvlText w:val="o"/>
      <w:lvlJc w:val="left"/>
      <w:pPr>
        <w:ind w:left="3674" w:hanging="360"/>
      </w:pPr>
      <w:rPr>
        <w:rFonts w:ascii="Courier New" w:hAnsi="Courier New" w:cs="Courier New" w:hint="default"/>
      </w:rPr>
    </w:lvl>
    <w:lvl w:ilvl="5" w:tplc="04090005" w:tentative="1">
      <w:start w:val="1"/>
      <w:numFmt w:val="bullet"/>
      <w:lvlText w:val=""/>
      <w:lvlJc w:val="left"/>
      <w:pPr>
        <w:ind w:left="4394" w:hanging="360"/>
      </w:pPr>
      <w:rPr>
        <w:rFonts w:ascii="Wingdings" w:hAnsi="Wingdings" w:hint="default"/>
      </w:rPr>
    </w:lvl>
    <w:lvl w:ilvl="6" w:tplc="04090001" w:tentative="1">
      <w:start w:val="1"/>
      <w:numFmt w:val="bullet"/>
      <w:lvlText w:val=""/>
      <w:lvlJc w:val="left"/>
      <w:pPr>
        <w:ind w:left="5114" w:hanging="360"/>
      </w:pPr>
      <w:rPr>
        <w:rFonts w:ascii="Symbol" w:hAnsi="Symbol" w:hint="default"/>
      </w:rPr>
    </w:lvl>
    <w:lvl w:ilvl="7" w:tplc="04090003" w:tentative="1">
      <w:start w:val="1"/>
      <w:numFmt w:val="bullet"/>
      <w:lvlText w:val="o"/>
      <w:lvlJc w:val="left"/>
      <w:pPr>
        <w:ind w:left="5834" w:hanging="360"/>
      </w:pPr>
      <w:rPr>
        <w:rFonts w:ascii="Courier New" w:hAnsi="Courier New" w:cs="Courier New" w:hint="default"/>
      </w:rPr>
    </w:lvl>
    <w:lvl w:ilvl="8" w:tplc="04090005" w:tentative="1">
      <w:start w:val="1"/>
      <w:numFmt w:val="bullet"/>
      <w:lvlText w:val=""/>
      <w:lvlJc w:val="left"/>
      <w:pPr>
        <w:ind w:left="6554" w:hanging="360"/>
      </w:pPr>
      <w:rPr>
        <w:rFonts w:ascii="Wingdings" w:hAnsi="Wingdings" w:hint="default"/>
      </w:rPr>
    </w:lvl>
  </w:abstractNum>
  <w:abstractNum w:abstractNumId="14">
    <w:nsid w:val="229B5ED2"/>
    <w:multiLevelType w:val="hybridMultilevel"/>
    <w:tmpl w:val="C204C780"/>
    <w:lvl w:ilvl="0" w:tplc="EF3ED304">
      <w:start w:val="1"/>
      <w:numFmt w:val="decimal"/>
      <w:lvlText w:val="%1."/>
      <w:lvlJc w:val="left"/>
      <w:pPr>
        <w:ind w:left="814" w:hanging="360"/>
      </w:pPr>
      <w:rPr>
        <w:rFonts w:ascii="Calibri" w:eastAsia="Calibri" w:hAnsi="Calibri" w:hint="default"/>
        <w:b w:val="0"/>
        <w:bCs/>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15">
    <w:nsid w:val="24DD7AE1"/>
    <w:multiLevelType w:val="hybridMultilevel"/>
    <w:tmpl w:val="54E2E6DE"/>
    <w:lvl w:ilvl="0" w:tplc="533EF164">
      <w:start w:val="1"/>
      <w:numFmt w:val="decimal"/>
      <w:lvlText w:val="3.%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6">
    <w:nsid w:val="265004E3"/>
    <w:multiLevelType w:val="hybridMultilevel"/>
    <w:tmpl w:val="490E1A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7B59FD"/>
    <w:multiLevelType w:val="hybridMultilevel"/>
    <w:tmpl w:val="EDE4D1B4"/>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nsid w:val="31605C59"/>
    <w:multiLevelType w:val="hybridMultilevel"/>
    <w:tmpl w:val="4A866C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3517151"/>
    <w:multiLevelType w:val="hybridMultilevel"/>
    <w:tmpl w:val="DC100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0160CB"/>
    <w:multiLevelType w:val="hybridMultilevel"/>
    <w:tmpl w:val="3A8429CC"/>
    <w:lvl w:ilvl="0" w:tplc="0409000D">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nsid w:val="43393093"/>
    <w:multiLevelType w:val="hybridMultilevel"/>
    <w:tmpl w:val="4F6AF80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45440652"/>
    <w:multiLevelType w:val="hybridMultilevel"/>
    <w:tmpl w:val="2F400CF4"/>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3">
    <w:nsid w:val="458078CA"/>
    <w:multiLevelType w:val="hybridMultilevel"/>
    <w:tmpl w:val="51801F0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4">
    <w:nsid w:val="46DA5C80"/>
    <w:multiLevelType w:val="hybridMultilevel"/>
    <w:tmpl w:val="E7BA8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8DB4F07"/>
    <w:multiLevelType w:val="hybridMultilevel"/>
    <w:tmpl w:val="FE48D2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92A0B4B"/>
    <w:multiLevelType w:val="hybridMultilevel"/>
    <w:tmpl w:val="72FA7E24"/>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7">
    <w:nsid w:val="4FEE30F1"/>
    <w:multiLevelType w:val="hybridMultilevel"/>
    <w:tmpl w:val="B232DAE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nsid w:val="54587739"/>
    <w:multiLevelType w:val="hybridMultilevel"/>
    <w:tmpl w:val="51CA4C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8B0D64"/>
    <w:multiLevelType w:val="hybridMultilevel"/>
    <w:tmpl w:val="0F9AE3E4"/>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54A462C8"/>
    <w:multiLevelType w:val="hybridMultilevel"/>
    <w:tmpl w:val="FF061ABA"/>
    <w:lvl w:ilvl="0" w:tplc="04090001">
      <w:start w:val="1"/>
      <w:numFmt w:val="bullet"/>
      <w:lvlText w:val=""/>
      <w:lvlJc w:val="left"/>
      <w:pPr>
        <w:ind w:left="794" w:hanging="360"/>
      </w:pPr>
      <w:rPr>
        <w:rFonts w:ascii="Symbol" w:hAnsi="Symbol" w:hint="default"/>
      </w:rPr>
    </w:lvl>
    <w:lvl w:ilvl="1" w:tplc="04090003" w:tentative="1">
      <w:start w:val="1"/>
      <w:numFmt w:val="bullet"/>
      <w:lvlText w:val="o"/>
      <w:lvlJc w:val="left"/>
      <w:pPr>
        <w:ind w:left="1514" w:hanging="360"/>
      </w:pPr>
      <w:rPr>
        <w:rFonts w:ascii="Courier New" w:hAnsi="Courier New" w:cs="Courier New" w:hint="default"/>
      </w:rPr>
    </w:lvl>
    <w:lvl w:ilvl="2" w:tplc="04090005" w:tentative="1">
      <w:start w:val="1"/>
      <w:numFmt w:val="bullet"/>
      <w:lvlText w:val=""/>
      <w:lvlJc w:val="left"/>
      <w:pPr>
        <w:ind w:left="2234" w:hanging="360"/>
      </w:pPr>
      <w:rPr>
        <w:rFonts w:ascii="Wingdings" w:hAnsi="Wingdings" w:hint="default"/>
      </w:rPr>
    </w:lvl>
    <w:lvl w:ilvl="3" w:tplc="04090001" w:tentative="1">
      <w:start w:val="1"/>
      <w:numFmt w:val="bullet"/>
      <w:lvlText w:val=""/>
      <w:lvlJc w:val="left"/>
      <w:pPr>
        <w:ind w:left="2954" w:hanging="360"/>
      </w:pPr>
      <w:rPr>
        <w:rFonts w:ascii="Symbol" w:hAnsi="Symbol" w:hint="default"/>
      </w:rPr>
    </w:lvl>
    <w:lvl w:ilvl="4" w:tplc="04090003" w:tentative="1">
      <w:start w:val="1"/>
      <w:numFmt w:val="bullet"/>
      <w:lvlText w:val="o"/>
      <w:lvlJc w:val="left"/>
      <w:pPr>
        <w:ind w:left="3674" w:hanging="360"/>
      </w:pPr>
      <w:rPr>
        <w:rFonts w:ascii="Courier New" w:hAnsi="Courier New" w:cs="Courier New" w:hint="default"/>
      </w:rPr>
    </w:lvl>
    <w:lvl w:ilvl="5" w:tplc="04090005" w:tentative="1">
      <w:start w:val="1"/>
      <w:numFmt w:val="bullet"/>
      <w:lvlText w:val=""/>
      <w:lvlJc w:val="left"/>
      <w:pPr>
        <w:ind w:left="4394" w:hanging="360"/>
      </w:pPr>
      <w:rPr>
        <w:rFonts w:ascii="Wingdings" w:hAnsi="Wingdings" w:hint="default"/>
      </w:rPr>
    </w:lvl>
    <w:lvl w:ilvl="6" w:tplc="04090001" w:tentative="1">
      <w:start w:val="1"/>
      <w:numFmt w:val="bullet"/>
      <w:lvlText w:val=""/>
      <w:lvlJc w:val="left"/>
      <w:pPr>
        <w:ind w:left="5114" w:hanging="360"/>
      </w:pPr>
      <w:rPr>
        <w:rFonts w:ascii="Symbol" w:hAnsi="Symbol" w:hint="default"/>
      </w:rPr>
    </w:lvl>
    <w:lvl w:ilvl="7" w:tplc="04090003" w:tentative="1">
      <w:start w:val="1"/>
      <w:numFmt w:val="bullet"/>
      <w:lvlText w:val="o"/>
      <w:lvlJc w:val="left"/>
      <w:pPr>
        <w:ind w:left="5834" w:hanging="360"/>
      </w:pPr>
      <w:rPr>
        <w:rFonts w:ascii="Courier New" w:hAnsi="Courier New" w:cs="Courier New" w:hint="default"/>
      </w:rPr>
    </w:lvl>
    <w:lvl w:ilvl="8" w:tplc="04090005" w:tentative="1">
      <w:start w:val="1"/>
      <w:numFmt w:val="bullet"/>
      <w:lvlText w:val=""/>
      <w:lvlJc w:val="left"/>
      <w:pPr>
        <w:ind w:left="6554" w:hanging="360"/>
      </w:pPr>
      <w:rPr>
        <w:rFonts w:ascii="Wingdings" w:hAnsi="Wingdings" w:hint="default"/>
      </w:rPr>
    </w:lvl>
  </w:abstractNum>
  <w:abstractNum w:abstractNumId="31">
    <w:nsid w:val="56C22624"/>
    <w:multiLevelType w:val="hybridMultilevel"/>
    <w:tmpl w:val="570CF3FC"/>
    <w:lvl w:ilvl="0" w:tplc="A2F2BBC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78A1310"/>
    <w:multiLevelType w:val="hybridMultilevel"/>
    <w:tmpl w:val="0CF6914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97774BE"/>
    <w:multiLevelType w:val="hybridMultilevel"/>
    <w:tmpl w:val="9C5CE234"/>
    <w:lvl w:ilvl="0" w:tplc="906C133E">
      <w:start w:val="1"/>
      <w:numFmt w:val="decimal"/>
      <w:lvlText w:val="%1-"/>
      <w:lvlJc w:val="left"/>
      <w:pPr>
        <w:ind w:left="785"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CF0E032C">
      <w:numFmt w:val="bullet"/>
      <w:lvlText w:val="-"/>
      <w:lvlJc w:val="left"/>
      <w:pPr>
        <w:ind w:left="2340" w:hanging="360"/>
      </w:pPr>
      <w:rPr>
        <w:rFonts w:ascii="Times New Roman" w:eastAsia="Times New Roman" w:hAnsi="Times New Roman" w:cs="B Nazanin" w:hint="default"/>
      </w:rPr>
    </w:lvl>
    <w:lvl w:ilvl="3" w:tplc="42507AB4">
      <w:numFmt w:val="bullet"/>
      <w:lvlText w:val=""/>
      <w:lvlJc w:val="left"/>
      <w:pPr>
        <w:ind w:left="2880" w:hanging="360"/>
      </w:pPr>
      <w:rPr>
        <w:rFonts w:ascii="Times New Roman" w:eastAsia="Times New Roman"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D8B6492"/>
    <w:multiLevelType w:val="hybridMultilevel"/>
    <w:tmpl w:val="03122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1263849"/>
    <w:multiLevelType w:val="hybridMultilevel"/>
    <w:tmpl w:val="2842E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137596A"/>
    <w:multiLevelType w:val="hybridMultilevel"/>
    <w:tmpl w:val="F0C8B468"/>
    <w:lvl w:ilvl="0" w:tplc="BA40E00E">
      <w:start w:val="1"/>
      <w:numFmt w:val="bullet"/>
      <w:lvlText w:val=""/>
      <w:lvlJc w:val="left"/>
      <w:pPr>
        <w:tabs>
          <w:tab w:val="num" w:pos="720"/>
        </w:tabs>
        <w:ind w:left="720" w:hanging="360"/>
      </w:pPr>
      <w:rPr>
        <w:rFonts w:ascii="Wingdings" w:hAnsi="Wingdings" w:hint="default"/>
      </w:rPr>
    </w:lvl>
    <w:lvl w:ilvl="1" w:tplc="596E38DE" w:tentative="1">
      <w:start w:val="1"/>
      <w:numFmt w:val="bullet"/>
      <w:lvlText w:val=""/>
      <w:lvlJc w:val="left"/>
      <w:pPr>
        <w:tabs>
          <w:tab w:val="num" w:pos="1440"/>
        </w:tabs>
        <w:ind w:left="1440" w:hanging="360"/>
      </w:pPr>
      <w:rPr>
        <w:rFonts w:ascii="Wingdings" w:hAnsi="Wingdings" w:hint="default"/>
      </w:rPr>
    </w:lvl>
    <w:lvl w:ilvl="2" w:tplc="0992A1E8" w:tentative="1">
      <w:start w:val="1"/>
      <w:numFmt w:val="bullet"/>
      <w:lvlText w:val=""/>
      <w:lvlJc w:val="left"/>
      <w:pPr>
        <w:tabs>
          <w:tab w:val="num" w:pos="2160"/>
        </w:tabs>
        <w:ind w:left="2160" w:hanging="360"/>
      </w:pPr>
      <w:rPr>
        <w:rFonts w:ascii="Wingdings" w:hAnsi="Wingdings" w:hint="default"/>
      </w:rPr>
    </w:lvl>
    <w:lvl w:ilvl="3" w:tplc="CC7AEBC4" w:tentative="1">
      <w:start w:val="1"/>
      <w:numFmt w:val="bullet"/>
      <w:lvlText w:val=""/>
      <w:lvlJc w:val="left"/>
      <w:pPr>
        <w:tabs>
          <w:tab w:val="num" w:pos="2880"/>
        </w:tabs>
        <w:ind w:left="2880" w:hanging="360"/>
      </w:pPr>
      <w:rPr>
        <w:rFonts w:ascii="Wingdings" w:hAnsi="Wingdings" w:hint="default"/>
      </w:rPr>
    </w:lvl>
    <w:lvl w:ilvl="4" w:tplc="5D2CB8E0" w:tentative="1">
      <w:start w:val="1"/>
      <w:numFmt w:val="bullet"/>
      <w:lvlText w:val=""/>
      <w:lvlJc w:val="left"/>
      <w:pPr>
        <w:tabs>
          <w:tab w:val="num" w:pos="3600"/>
        </w:tabs>
        <w:ind w:left="3600" w:hanging="360"/>
      </w:pPr>
      <w:rPr>
        <w:rFonts w:ascii="Wingdings" w:hAnsi="Wingdings" w:hint="default"/>
      </w:rPr>
    </w:lvl>
    <w:lvl w:ilvl="5" w:tplc="2152B75C" w:tentative="1">
      <w:start w:val="1"/>
      <w:numFmt w:val="bullet"/>
      <w:lvlText w:val=""/>
      <w:lvlJc w:val="left"/>
      <w:pPr>
        <w:tabs>
          <w:tab w:val="num" w:pos="4320"/>
        </w:tabs>
        <w:ind w:left="4320" w:hanging="360"/>
      </w:pPr>
      <w:rPr>
        <w:rFonts w:ascii="Wingdings" w:hAnsi="Wingdings" w:hint="default"/>
      </w:rPr>
    </w:lvl>
    <w:lvl w:ilvl="6" w:tplc="BE0EC7DA" w:tentative="1">
      <w:start w:val="1"/>
      <w:numFmt w:val="bullet"/>
      <w:lvlText w:val=""/>
      <w:lvlJc w:val="left"/>
      <w:pPr>
        <w:tabs>
          <w:tab w:val="num" w:pos="5040"/>
        </w:tabs>
        <w:ind w:left="5040" w:hanging="360"/>
      </w:pPr>
      <w:rPr>
        <w:rFonts w:ascii="Wingdings" w:hAnsi="Wingdings" w:hint="default"/>
      </w:rPr>
    </w:lvl>
    <w:lvl w:ilvl="7" w:tplc="71B6DEFC" w:tentative="1">
      <w:start w:val="1"/>
      <w:numFmt w:val="bullet"/>
      <w:lvlText w:val=""/>
      <w:lvlJc w:val="left"/>
      <w:pPr>
        <w:tabs>
          <w:tab w:val="num" w:pos="5760"/>
        </w:tabs>
        <w:ind w:left="5760" w:hanging="360"/>
      </w:pPr>
      <w:rPr>
        <w:rFonts w:ascii="Wingdings" w:hAnsi="Wingdings" w:hint="default"/>
      </w:rPr>
    </w:lvl>
    <w:lvl w:ilvl="8" w:tplc="0674F23E" w:tentative="1">
      <w:start w:val="1"/>
      <w:numFmt w:val="bullet"/>
      <w:lvlText w:val=""/>
      <w:lvlJc w:val="left"/>
      <w:pPr>
        <w:tabs>
          <w:tab w:val="num" w:pos="6480"/>
        </w:tabs>
        <w:ind w:left="6480" w:hanging="360"/>
      </w:pPr>
      <w:rPr>
        <w:rFonts w:ascii="Wingdings" w:hAnsi="Wingdings" w:hint="default"/>
      </w:rPr>
    </w:lvl>
  </w:abstractNum>
  <w:abstractNum w:abstractNumId="37">
    <w:nsid w:val="61861F76"/>
    <w:multiLevelType w:val="hybridMultilevel"/>
    <w:tmpl w:val="40DCA6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61A3398"/>
    <w:multiLevelType w:val="hybridMultilevel"/>
    <w:tmpl w:val="17E2B446"/>
    <w:lvl w:ilvl="0" w:tplc="5AA02B68">
      <w:start w:val="1"/>
      <w:numFmt w:val="bullet"/>
      <w:lvlText w:val=""/>
      <w:lvlJc w:val="left"/>
      <w:pPr>
        <w:tabs>
          <w:tab w:val="num" w:pos="720"/>
        </w:tabs>
        <w:ind w:left="720" w:hanging="360"/>
      </w:pPr>
      <w:rPr>
        <w:rFonts w:ascii="Wingdings" w:hAnsi="Wingdings" w:hint="default"/>
      </w:rPr>
    </w:lvl>
    <w:lvl w:ilvl="1" w:tplc="9A5A065E" w:tentative="1">
      <w:start w:val="1"/>
      <w:numFmt w:val="bullet"/>
      <w:lvlText w:val=""/>
      <w:lvlJc w:val="left"/>
      <w:pPr>
        <w:tabs>
          <w:tab w:val="num" w:pos="1440"/>
        </w:tabs>
        <w:ind w:left="1440" w:hanging="360"/>
      </w:pPr>
      <w:rPr>
        <w:rFonts w:ascii="Wingdings" w:hAnsi="Wingdings" w:hint="default"/>
      </w:rPr>
    </w:lvl>
    <w:lvl w:ilvl="2" w:tplc="A22CD8BC" w:tentative="1">
      <w:start w:val="1"/>
      <w:numFmt w:val="bullet"/>
      <w:lvlText w:val=""/>
      <w:lvlJc w:val="left"/>
      <w:pPr>
        <w:tabs>
          <w:tab w:val="num" w:pos="2160"/>
        </w:tabs>
        <w:ind w:left="2160" w:hanging="360"/>
      </w:pPr>
      <w:rPr>
        <w:rFonts w:ascii="Wingdings" w:hAnsi="Wingdings" w:hint="default"/>
      </w:rPr>
    </w:lvl>
    <w:lvl w:ilvl="3" w:tplc="5B7625F4" w:tentative="1">
      <w:start w:val="1"/>
      <w:numFmt w:val="bullet"/>
      <w:lvlText w:val=""/>
      <w:lvlJc w:val="left"/>
      <w:pPr>
        <w:tabs>
          <w:tab w:val="num" w:pos="2880"/>
        </w:tabs>
        <w:ind w:left="2880" w:hanging="360"/>
      </w:pPr>
      <w:rPr>
        <w:rFonts w:ascii="Wingdings" w:hAnsi="Wingdings" w:hint="default"/>
      </w:rPr>
    </w:lvl>
    <w:lvl w:ilvl="4" w:tplc="5806383A" w:tentative="1">
      <w:start w:val="1"/>
      <w:numFmt w:val="bullet"/>
      <w:lvlText w:val=""/>
      <w:lvlJc w:val="left"/>
      <w:pPr>
        <w:tabs>
          <w:tab w:val="num" w:pos="3600"/>
        </w:tabs>
        <w:ind w:left="3600" w:hanging="360"/>
      </w:pPr>
      <w:rPr>
        <w:rFonts w:ascii="Wingdings" w:hAnsi="Wingdings" w:hint="default"/>
      </w:rPr>
    </w:lvl>
    <w:lvl w:ilvl="5" w:tplc="94D4EF8E" w:tentative="1">
      <w:start w:val="1"/>
      <w:numFmt w:val="bullet"/>
      <w:lvlText w:val=""/>
      <w:lvlJc w:val="left"/>
      <w:pPr>
        <w:tabs>
          <w:tab w:val="num" w:pos="4320"/>
        </w:tabs>
        <w:ind w:left="4320" w:hanging="360"/>
      </w:pPr>
      <w:rPr>
        <w:rFonts w:ascii="Wingdings" w:hAnsi="Wingdings" w:hint="default"/>
      </w:rPr>
    </w:lvl>
    <w:lvl w:ilvl="6" w:tplc="CA501806" w:tentative="1">
      <w:start w:val="1"/>
      <w:numFmt w:val="bullet"/>
      <w:lvlText w:val=""/>
      <w:lvlJc w:val="left"/>
      <w:pPr>
        <w:tabs>
          <w:tab w:val="num" w:pos="5040"/>
        </w:tabs>
        <w:ind w:left="5040" w:hanging="360"/>
      </w:pPr>
      <w:rPr>
        <w:rFonts w:ascii="Wingdings" w:hAnsi="Wingdings" w:hint="default"/>
      </w:rPr>
    </w:lvl>
    <w:lvl w:ilvl="7" w:tplc="20F6FD98" w:tentative="1">
      <w:start w:val="1"/>
      <w:numFmt w:val="bullet"/>
      <w:lvlText w:val=""/>
      <w:lvlJc w:val="left"/>
      <w:pPr>
        <w:tabs>
          <w:tab w:val="num" w:pos="5760"/>
        </w:tabs>
        <w:ind w:left="5760" w:hanging="360"/>
      </w:pPr>
      <w:rPr>
        <w:rFonts w:ascii="Wingdings" w:hAnsi="Wingdings" w:hint="default"/>
      </w:rPr>
    </w:lvl>
    <w:lvl w:ilvl="8" w:tplc="53BCE23A" w:tentative="1">
      <w:start w:val="1"/>
      <w:numFmt w:val="bullet"/>
      <w:lvlText w:val=""/>
      <w:lvlJc w:val="left"/>
      <w:pPr>
        <w:tabs>
          <w:tab w:val="num" w:pos="6480"/>
        </w:tabs>
        <w:ind w:left="6480" w:hanging="360"/>
      </w:pPr>
      <w:rPr>
        <w:rFonts w:ascii="Wingdings" w:hAnsi="Wingdings" w:hint="default"/>
      </w:rPr>
    </w:lvl>
  </w:abstractNum>
  <w:abstractNum w:abstractNumId="39">
    <w:nsid w:val="6A6F6BDC"/>
    <w:multiLevelType w:val="hybridMultilevel"/>
    <w:tmpl w:val="7D9C6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AC849FB"/>
    <w:multiLevelType w:val="hybridMultilevel"/>
    <w:tmpl w:val="2FEA85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1">
    <w:nsid w:val="6C776B72"/>
    <w:multiLevelType w:val="hybridMultilevel"/>
    <w:tmpl w:val="6CA68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F025E88"/>
    <w:multiLevelType w:val="hybridMultilevel"/>
    <w:tmpl w:val="85FA6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39D2A8B"/>
    <w:multiLevelType w:val="hybridMultilevel"/>
    <w:tmpl w:val="441EAC0E"/>
    <w:lvl w:ilvl="0" w:tplc="04090001">
      <w:start w:val="1"/>
      <w:numFmt w:val="bullet"/>
      <w:lvlText w:val=""/>
      <w:lvlJc w:val="left"/>
      <w:pPr>
        <w:ind w:left="1154" w:hanging="360"/>
      </w:pPr>
      <w:rPr>
        <w:rFonts w:ascii="Symbol" w:hAnsi="Symbol" w:hint="default"/>
      </w:rPr>
    </w:lvl>
    <w:lvl w:ilvl="1" w:tplc="04090003" w:tentative="1">
      <w:start w:val="1"/>
      <w:numFmt w:val="bullet"/>
      <w:lvlText w:val="o"/>
      <w:lvlJc w:val="left"/>
      <w:pPr>
        <w:ind w:left="1874" w:hanging="360"/>
      </w:pPr>
      <w:rPr>
        <w:rFonts w:ascii="Courier New" w:hAnsi="Courier New" w:cs="Courier New" w:hint="default"/>
      </w:rPr>
    </w:lvl>
    <w:lvl w:ilvl="2" w:tplc="04090005" w:tentative="1">
      <w:start w:val="1"/>
      <w:numFmt w:val="bullet"/>
      <w:lvlText w:val=""/>
      <w:lvlJc w:val="left"/>
      <w:pPr>
        <w:ind w:left="2594" w:hanging="360"/>
      </w:pPr>
      <w:rPr>
        <w:rFonts w:ascii="Wingdings" w:hAnsi="Wingdings" w:hint="default"/>
      </w:rPr>
    </w:lvl>
    <w:lvl w:ilvl="3" w:tplc="04090001" w:tentative="1">
      <w:start w:val="1"/>
      <w:numFmt w:val="bullet"/>
      <w:lvlText w:val=""/>
      <w:lvlJc w:val="left"/>
      <w:pPr>
        <w:ind w:left="3314" w:hanging="360"/>
      </w:pPr>
      <w:rPr>
        <w:rFonts w:ascii="Symbol" w:hAnsi="Symbol" w:hint="default"/>
      </w:rPr>
    </w:lvl>
    <w:lvl w:ilvl="4" w:tplc="04090003" w:tentative="1">
      <w:start w:val="1"/>
      <w:numFmt w:val="bullet"/>
      <w:lvlText w:val="o"/>
      <w:lvlJc w:val="left"/>
      <w:pPr>
        <w:ind w:left="4034" w:hanging="360"/>
      </w:pPr>
      <w:rPr>
        <w:rFonts w:ascii="Courier New" w:hAnsi="Courier New" w:cs="Courier New" w:hint="default"/>
      </w:rPr>
    </w:lvl>
    <w:lvl w:ilvl="5" w:tplc="04090005" w:tentative="1">
      <w:start w:val="1"/>
      <w:numFmt w:val="bullet"/>
      <w:lvlText w:val=""/>
      <w:lvlJc w:val="left"/>
      <w:pPr>
        <w:ind w:left="4754" w:hanging="360"/>
      </w:pPr>
      <w:rPr>
        <w:rFonts w:ascii="Wingdings" w:hAnsi="Wingdings" w:hint="default"/>
      </w:rPr>
    </w:lvl>
    <w:lvl w:ilvl="6" w:tplc="04090001" w:tentative="1">
      <w:start w:val="1"/>
      <w:numFmt w:val="bullet"/>
      <w:lvlText w:val=""/>
      <w:lvlJc w:val="left"/>
      <w:pPr>
        <w:ind w:left="5474" w:hanging="360"/>
      </w:pPr>
      <w:rPr>
        <w:rFonts w:ascii="Symbol" w:hAnsi="Symbol" w:hint="default"/>
      </w:rPr>
    </w:lvl>
    <w:lvl w:ilvl="7" w:tplc="04090003" w:tentative="1">
      <w:start w:val="1"/>
      <w:numFmt w:val="bullet"/>
      <w:lvlText w:val="o"/>
      <w:lvlJc w:val="left"/>
      <w:pPr>
        <w:ind w:left="6194" w:hanging="360"/>
      </w:pPr>
      <w:rPr>
        <w:rFonts w:ascii="Courier New" w:hAnsi="Courier New" w:cs="Courier New" w:hint="default"/>
      </w:rPr>
    </w:lvl>
    <w:lvl w:ilvl="8" w:tplc="04090005" w:tentative="1">
      <w:start w:val="1"/>
      <w:numFmt w:val="bullet"/>
      <w:lvlText w:val=""/>
      <w:lvlJc w:val="left"/>
      <w:pPr>
        <w:ind w:left="6914" w:hanging="360"/>
      </w:pPr>
      <w:rPr>
        <w:rFonts w:ascii="Wingdings" w:hAnsi="Wingdings" w:hint="default"/>
      </w:rPr>
    </w:lvl>
  </w:abstractNum>
  <w:abstractNum w:abstractNumId="44">
    <w:nsid w:val="78EE0223"/>
    <w:multiLevelType w:val="hybridMultilevel"/>
    <w:tmpl w:val="5720B84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F47454"/>
    <w:multiLevelType w:val="hybridMultilevel"/>
    <w:tmpl w:val="C19878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BC8799F"/>
    <w:multiLevelType w:val="hybridMultilevel"/>
    <w:tmpl w:val="E978361C"/>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0"/>
  </w:num>
  <w:num w:numId="2">
    <w:abstractNumId w:val="9"/>
  </w:num>
  <w:num w:numId="3">
    <w:abstractNumId w:val="23"/>
  </w:num>
  <w:num w:numId="4">
    <w:abstractNumId w:val="34"/>
  </w:num>
  <w:num w:numId="5">
    <w:abstractNumId w:val="14"/>
  </w:num>
  <w:num w:numId="6">
    <w:abstractNumId w:val="24"/>
  </w:num>
  <w:num w:numId="7">
    <w:abstractNumId w:val="35"/>
  </w:num>
  <w:num w:numId="8">
    <w:abstractNumId w:val="38"/>
  </w:num>
  <w:num w:numId="9">
    <w:abstractNumId w:val="7"/>
  </w:num>
  <w:num w:numId="10">
    <w:abstractNumId w:val="36"/>
  </w:num>
  <w:num w:numId="11">
    <w:abstractNumId w:val="44"/>
  </w:num>
  <w:num w:numId="12">
    <w:abstractNumId w:val="32"/>
  </w:num>
  <w:num w:numId="13">
    <w:abstractNumId w:val="18"/>
  </w:num>
  <w:num w:numId="14">
    <w:abstractNumId w:val="39"/>
  </w:num>
  <w:num w:numId="15">
    <w:abstractNumId w:val="41"/>
  </w:num>
  <w:num w:numId="16">
    <w:abstractNumId w:val="45"/>
  </w:num>
  <w:num w:numId="17">
    <w:abstractNumId w:val="37"/>
  </w:num>
  <w:num w:numId="18">
    <w:abstractNumId w:val="5"/>
  </w:num>
  <w:num w:numId="19">
    <w:abstractNumId w:val="22"/>
  </w:num>
  <w:num w:numId="20">
    <w:abstractNumId w:val="19"/>
  </w:num>
  <w:num w:numId="21">
    <w:abstractNumId w:val="42"/>
  </w:num>
  <w:num w:numId="22">
    <w:abstractNumId w:val="29"/>
  </w:num>
  <w:num w:numId="23">
    <w:abstractNumId w:val="3"/>
  </w:num>
  <w:num w:numId="24">
    <w:abstractNumId w:val="16"/>
  </w:num>
  <w:num w:numId="25">
    <w:abstractNumId w:val="31"/>
  </w:num>
  <w:num w:numId="26">
    <w:abstractNumId w:val="26"/>
  </w:num>
  <w:num w:numId="27">
    <w:abstractNumId w:val="43"/>
  </w:num>
  <w:num w:numId="28">
    <w:abstractNumId w:val="40"/>
  </w:num>
  <w:num w:numId="29">
    <w:abstractNumId w:val="27"/>
  </w:num>
  <w:num w:numId="30">
    <w:abstractNumId w:val="4"/>
  </w:num>
  <w:num w:numId="31">
    <w:abstractNumId w:val="2"/>
  </w:num>
  <w:num w:numId="32">
    <w:abstractNumId w:val="1"/>
  </w:num>
  <w:num w:numId="33">
    <w:abstractNumId w:val="30"/>
  </w:num>
  <w:num w:numId="34">
    <w:abstractNumId w:val="21"/>
  </w:num>
  <w:num w:numId="35">
    <w:abstractNumId w:val="13"/>
  </w:num>
  <w:num w:numId="36">
    <w:abstractNumId w:val="17"/>
  </w:num>
  <w:num w:numId="37">
    <w:abstractNumId w:val="20"/>
  </w:num>
  <w:num w:numId="38">
    <w:abstractNumId w:val="33"/>
  </w:num>
  <w:num w:numId="39">
    <w:abstractNumId w:val="46"/>
  </w:num>
  <w:num w:numId="40">
    <w:abstractNumId w:val="15"/>
  </w:num>
  <w:num w:numId="41">
    <w:abstractNumId w:val="0"/>
  </w:num>
  <w:num w:numId="42">
    <w:abstractNumId w:val="11"/>
  </w:num>
  <w:num w:numId="43">
    <w:abstractNumId w:val="28"/>
  </w:num>
  <w:num w:numId="44">
    <w:abstractNumId w:val="25"/>
  </w:num>
  <w:num w:numId="45">
    <w:abstractNumId w:val="8"/>
  </w:num>
  <w:num w:numId="46">
    <w:abstractNumId w:val="6"/>
  </w:num>
  <w:num w:numId="47">
    <w:abstractNumId w:val="1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1D72"/>
    <w:rsid w:val="000038EA"/>
    <w:rsid w:val="00006C47"/>
    <w:rsid w:val="000112CF"/>
    <w:rsid w:val="0001182E"/>
    <w:rsid w:val="000130D6"/>
    <w:rsid w:val="00014451"/>
    <w:rsid w:val="00014FC1"/>
    <w:rsid w:val="0001787B"/>
    <w:rsid w:val="00022168"/>
    <w:rsid w:val="0002233D"/>
    <w:rsid w:val="00024F9E"/>
    <w:rsid w:val="000262C8"/>
    <w:rsid w:val="000306CB"/>
    <w:rsid w:val="00033386"/>
    <w:rsid w:val="0004010B"/>
    <w:rsid w:val="000409FF"/>
    <w:rsid w:val="000455F7"/>
    <w:rsid w:val="00045CE8"/>
    <w:rsid w:val="00047DE6"/>
    <w:rsid w:val="0005362D"/>
    <w:rsid w:val="00055473"/>
    <w:rsid w:val="000576E5"/>
    <w:rsid w:val="00063793"/>
    <w:rsid w:val="00063DE8"/>
    <w:rsid w:val="00064099"/>
    <w:rsid w:val="00067E48"/>
    <w:rsid w:val="00067F6B"/>
    <w:rsid w:val="00071FB0"/>
    <w:rsid w:val="000724D2"/>
    <w:rsid w:val="00073C92"/>
    <w:rsid w:val="00075E5A"/>
    <w:rsid w:val="0007753A"/>
    <w:rsid w:val="000907AF"/>
    <w:rsid w:val="000B37E0"/>
    <w:rsid w:val="000B383D"/>
    <w:rsid w:val="000B4622"/>
    <w:rsid w:val="000B4A8B"/>
    <w:rsid w:val="000B5CE4"/>
    <w:rsid w:val="000B6CB9"/>
    <w:rsid w:val="000C20D4"/>
    <w:rsid w:val="000C6A88"/>
    <w:rsid w:val="000D07E7"/>
    <w:rsid w:val="000D2649"/>
    <w:rsid w:val="000D57B6"/>
    <w:rsid w:val="000D5DC1"/>
    <w:rsid w:val="000E1D4C"/>
    <w:rsid w:val="000E3E27"/>
    <w:rsid w:val="000E4362"/>
    <w:rsid w:val="000E7B24"/>
    <w:rsid w:val="00101715"/>
    <w:rsid w:val="001031F0"/>
    <w:rsid w:val="001050B6"/>
    <w:rsid w:val="00112AC8"/>
    <w:rsid w:val="001131AF"/>
    <w:rsid w:val="00113743"/>
    <w:rsid w:val="00116F2E"/>
    <w:rsid w:val="00117D02"/>
    <w:rsid w:val="001210D5"/>
    <w:rsid w:val="00124F30"/>
    <w:rsid w:val="001412C4"/>
    <w:rsid w:val="001441A5"/>
    <w:rsid w:val="00145E83"/>
    <w:rsid w:val="00145EBC"/>
    <w:rsid w:val="001477DF"/>
    <w:rsid w:val="00147BCF"/>
    <w:rsid w:val="001516C5"/>
    <w:rsid w:val="00152BB0"/>
    <w:rsid w:val="00160990"/>
    <w:rsid w:val="00161423"/>
    <w:rsid w:val="00162171"/>
    <w:rsid w:val="0016231D"/>
    <w:rsid w:val="00162E63"/>
    <w:rsid w:val="00163371"/>
    <w:rsid w:val="001638A7"/>
    <w:rsid w:val="00167F20"/>
    <w:rsid w:val="0017056E"/>
    <w:rsid w:val="001719F4"/>
    <w:rsid w:val="0018162E"/>
    <w:rsid w:val="001824D9"/>
    <w:rsid w:val="0018320B"/>
    <w:rsid w:val="0018467E"/>
    <w:rsid w:val="00193137"/>
    <w:rsid w:val="00197FE1"/>
    <w:rsid w:val="001A1D72"/>
    <w:rsid w:val="001A4209"/>
    <w:rsid w:val="001B1100"/>
    <w:rsid w:val="001B12AC"/>
    <w:rsid w:val="001B23CE"/>
    <w:rsid w:val="001B3BB5"/>
    <w:rsid w:val="001B4CB8"/>
    <w:rsid w:val="001C1029"/>
    <w:rsid w:val="001C4A72"/>
    <w:rsid w:val="001C5976"/>
    <w:rsid w:val="001D2F8F"/>
    <w:rsid w:val="001D380F"/>
    <w:rsid w:val="001D3847"/>
    <w:rsid w:val="001E0506"/>
    <w:rsid w:val="001E48C2"/>
    <w:rsid w:val="001E5F8E"/>
    <w:rsid w:val="001E61C0"/>
    <w:rsid w:val="001F0EFA"/>
    <w:rsid w:val="001F581D"/>
    <w:rsid w:val="001F613A"/>
    <w:rsid w:val="001F71DE"/>
    <w:rsid w:val="001F746C"/>
    <w:rsid w:val="00204C2C"/>
    <w:rsid w:val="00204C92"/>
    <w:rsid w:val="0020767C"/>
    <w:rsid w:val="00207C68"/>
    <w:rsid w:val="002104FD"/>
    <w:rsid w:val="00213F29"/>
    <w:rsid w:val="00214B18"/>
    <w:rsid w:val="0021702A"/>
    <w:rsid w:val="0022001B"/>
    <w:rsid w:val="00221BC2"/>
    <w:rsid w:val="00222550"/>
    <w:rsid w:val="00223501"/>
    <w:rsid w:val="0022422D"/>
    <w:rsid w:val="00225861"/>
    <w:rsid w:val="0022719B"/>
    <w:rsid w:val="002302A0"/>
    <w:rsid w:val="00230E9E"/>
    <w:rsid w:val="00232B56"/>
    <w:rsid w:val="00234469"/>
    <w:rsid w:val="00237FE9"/>
    <w:rsid w:val="00242E42"/>
    <w:rsid w:val="002441AD"/>
    <w:rsid w:val="00246528"/>
    <w:rsid w:val="00247700"/>
    <w:rsid w:val="002513B5"/>
    <w:rsid w:val="00251796"/>
    <w:rsid w:val="00256A2D"/>
    <w:rsid w:val="0026013B"/>
    <w:rsid w:val="00264444"/>
    <w:rsid w:val="00266A36"/>
    <w:rsid w:val="002675FC"/>
    <w:rsid w:val="00271DA7"/>
    <w:rsid w:val="00275731"/>
    <w:rsid w:val="002774A6"/>
    <w:rsid w:val="002777FC"/>
    <w:rsid w:val="00277F2D"/>
    <w:rsid w:val="00282296"/>
    <w:rsid w:val="0028341C"/>
    <w:rsid w:val="0028529D"/>
    <w:rsid w:val="002928B4"/>
    <w:rsid w:val="00292A87"/>
    <w:rsid w:val="00292D66"/>
    <w:rsid w:val="00294019"/>
    <w:rsid w:val="00295B7D"/>
    <w:rsid w:val="00296A54"/>
    <w:rsid w:val="002A7E15"/>
    <w:rsid w:val="002B0AD1"/>
    <w:rsid w:val="002B138E"/>
    <w:rsid w:val="002B31BE"/>
    <w:rsid w:val="002B3EF3"/>
    <w:rsid w:val="002B6082"/>
    <w:rsid w:val="002B6752"/>
    <w:rsid w:val="002C653A"/>
    <w:rsid w:val="002C76FF"/>
    <w:rsid w:val="002C7A3B"/>
    <w:rsid w:val="002C7CB8"/>
    <w:rsid w:val="002D2ED1"/>
    <w:rsid w:val="002D339F"/>
    <w:rsid w:val="002D3981"/>
    <w:rsid w:val="002D600E"/>
    <w:rsid w:val="002D6AFA"/>
    <w:rsid w:val="002D7EB0"/>
    <w:rsid w:val="002E34A3"/>
    <w:rsid w:val="002E4581"/>
    <w:rsid w:val="002E56A9"/>
    <w:rsid w:val="002F5FBD"/>
    <w:rsid w:val="00300D23"/>
    <w:rsid w:val="0031204D"/>
    <w:rsid w:val="00313031"/>
    <w:rsid w:val="00317D98"/>
    <w:rsid w:val="003329B1"/>
    <w:rsid w:val="0033687C"/>
    <w:rsid w:val="00337E12"/>
    <w:rsid w:val="00342570"/>
    <w:rsid w:val="00345C8B"/>
    <w:rsid w:val="00356858"/>
    <w:rsid w:val="00360BBE"/>
    <w:rsid w:val="0036217A"/>
    <w:rsid w:val="0037033C"/>
    <w:rsid w:val="00372248"/>
    <w:rsid w:val="00372D7E"/>
    <w:rsid w:val="0038307F"/>
    <w:rsid w:val="00383AFA"/>
    <w:rsid w:val="003867BB"/>
    <w:rsid w:val="003876B9"/>
    <w:rsid w:val="00390954"/>
    <w:rsid w:val="00391B1E"/>
    <w:rsid w:val="00394403"/>
    <w:rsid w:val="003971FB"/>
    <w:rsid w:val="003A2F8B"/>
    <w:rsid w:val="003A5D1E"/>
    <w:rsid w:val="003A6C3B"/>
    <w:rsid w:val="003A70A0"/>
    <w:rsid w:val="003B122B"/>
    <w:rsid w:val="003B1ADD"/>
    <w:rsid w:val="003B6C32"/>
    <w:rsid w:val="003B79FB"/>
    <w:rsid w:val="003C093E"/>
    <w:rsid w:val="003C4F5A"/>
    <w:rsid w:val="003C54EE"/>
    <w:rsid w:val="003C567E"/>
    <w:rsid w:val="003D19C7"/>
    <w:rsid w:val="003D6B0B"/>
    <w:rsid w:val="003E0652"/>
    <w:rsid w:val="003E1A02"/>
    <w:rsid w:val="003E2A84"/>
    <w:rsid w:val="003E6897"/>
    <w:rsid w:val="003F1F6F"/>
    <w:rsid w:val="003F5031"/>
    <w:rsid w:val="0040026D"/>
    <w:rsid w:val="00401FDB"/>
    <w:rsid w:val="00405A40"/>
    <w:rsid w:val="00414951"/>
    <w:rsid w:val="004158A5"/>
    <w:rsid w:val="00417C58"/>
    <w:rsid w:val="0042326E"/>
    <w:rsid w:val="00423BAB"/>
    <w:rsid w:val="00423D59"/>
    <w:rsid w:val="00424059"/>
    <w:rsid w:val="00426C7F"/>
    <w:rsid w:val="004355FD"/>
    <w:rsid w:val="00440910"/>
    <w:rsid w:val="0044110E"/>
    <w:rsid w:val="0044114F"/>
    <w:rsid w:val="004419B9"/>
    <w:rsid w:val="00445723"/>
    <w:rsid w:val="00446478"/>
    <w:rsid w:val="00446621"/>
    <w:rsid w:val="00450340"/>
    <w:rsid w:val="00452150"/>
    <w:rsid w:val="00453E09"/>
    <w:rsid w:val="00457C80"/>
    <w:rsid w:val="0046169A"/>
    <w:rsid w:val="004647DB"/>
    <w:rsid w:val="0047083F"/>
    <w:rsid w:val="00472F5C"/>
    <w:rsid w:val="00475156"/>
    <w:rsid w:val="0047580C"/>
    <w:rsid w:val="004826C4"/>
    <w:rsid w:val="00490C8B"/>
    <w:rsid w:val="00492737"/>
    <w:rsid w:val="00492C5C"/>
    <w:rsid w:val="0049563E"/>
    <w:rsid w:val="004A5358"/>
    <w:rsid w:val="004B2E8F"/>
    <w:rsid w:val="004B31C6"/>
    <w:rsid w:val="004B334F"/>
    <w:rsid w:val="004B38E5"/>
    <w:rsid w:val="004B60DC"/>
    <w:rsid w:val="004B69DD"/>
    <w:rsid w:val="004C5C32"/>
    <w:rsid w:val="004D08EC"/>
    <w:rsid w:val="004D0BC6"/>
    <w:rsid w:val="004D0F51"/>
    <w:rsid w:val="004D29FD"/>
    <w:rsid w:val="004D3D5E"/>
    <w:rsid w:val="004D4560"/>
    <w:rsid w:val="004E3790"/>
    <w:rsid w:val="004E3EB9"/>
    <w:rsid w:val="004E6DD9"/>
    <w:rsid w:val="004F6642"/>
    <w:rsid w:val="00503DEA"/>
    <w:rsid w:val="00506A59"/>
    <w:rsid w:val="00507949"/>
    <w:rsid w:val="00510206"/>
    <w:rsid w:val="005132F5"/>
    <w:rsid w:val="00513CCF"/>
    <w:rsid w:val="00514E95"/>
    <w:rsid w:val="00514FA8"/>
    <w:rsid w:val="00516431"/>
    <w:rsid w:val="00517356"/>
    <w:rsid w:val="00517B13"/>
    <w:rsid w:val="0052034E"/>
    <w:rsid w:val="00523CBB"/>
    <w:rsid w:val="00527E41"/>
    <w:rsid w:val="00537B9C"/>
    <w:rsid w:val="00540117"/>
    <w:rsid w:val="00543A3A"/>
    <w:rsid w:val="0055209F"/>
    <w:rsid w:val="00552F19"/>
    <w:rsid w:val="00562719"/>
    <w:rsid w:val="00566B00"/>
    <w:rsid w:val="00567763"/>
    <w:rsid w:val="00571465"/>
    <w:rsid w:val="00575C9E"/>
    <w:rsid w:val="00584E1F"/>
    <w:rsid w:val="005865A2"/>
    <w:rsid w:val="00586897"/>
    <w:rsid w:val="00590449"/>
    <w:rsid w:val="00592A5D"/>
    <w:rsid w:val="005A6C78"/>
    <w:rsid w:val="005B0040"/>
    <w:rsid w:val="005C2AC5"/>
    <w:rsid w:val="005C7BCE"/>
    <w:rsid w:val="005D03BD"/>
    <w:rsid w:val="005D17A2"/>
    <w:rsid w:val="005D5946"/>
    <w:rsid w:val="005E16B3"/>
    <w:rsid w:val="005E3A06"/>
    <w:rsid w:val="005E4AEA"/>
    <w:rsid w:val="005E6097"/>
    <w:rsid w:val="005F0325"/>
    <w:rsid w:val="005F18F8"/>
    <w:rsid w:val="005F3057"/>
    <w:rsid w:val="005F480D"/>
    <w:rsid w:val="005F7CD6"/>
    <w:rsid w:val="00600652"/>
    <w:rsid w:val="00601C4C"/>
    <w:rsid w:val="0060366D"/>
    <w:rsid w:val="006036D7"/>
    <w:rsid w:val="00605B3A"/>
    <w:rsid w:val="00612547"/>
    <w:rsid w:val="00612B9E"/>
    <w:rsid w:val="00616587"/>
    <w:rsid w:val="0061777B"/>
    <w:rsid w:val="006208E3"/>
    <w:rsid w:val="0062143D"/>
    <w:rsid w:val="006214AC"/>
    <w:rsid w:val="0062421D"/>
    <w:rsid w:val="00624C6E"/>
    <w:rsid w:val="00632A5B"/>
    <w:rsid w:val="00633319"/>
    <w:rsid w:val="006338D3"/>
    <w:rsid w:val="00634301"/>
    <w:rsid w:val="006345AC"/>
    <w:rsid w:val="00635B63"/>
    <w:rsid w:val="00640EDE"/>
    <w:rsid w:val="006465AE"/>
    <w:rsid w:val="006511F3"/>
    <w:rsid w:val="006540B5"/>
    <w:rsid w:val="00656BC8"/>
    <w:rsid w:val="0066408B"/>
    <w:rsid w:val="006656A2"/>
    <w:rsid w:val="00673BE9"/>
    <w:rsid w:val="0067555B"/>
    <w:rsid w:val="00680509"/>
    <w:rsid w:val="00680CE0"/>
    <w:rsid w:val="00692CD6"/>
    <w:rsid w:val="00692EA5"/>
    <w:rsid w:val="00694714"/>
    <w:rsid w:val="006A393D"/>
    <w:rsid w:val="006A3B08"/>
    <w:rsid w:val="006A4D84"/>
    <w:rsid w:val="006B1D62"/>
    <w:rsid w:val="006B34F0"/>
    <w:rsid w:val="006B3EA1"/>
    <w:rsid w:val="006B4245"/>
    <w:rsid w:val="006B4F60"/>
    <w:rsid w:val="006B52D6"/>
    <w:rsid w:val="006B7CBA"/>
    <w:rsid w:val="006C2EBD"/>
    <w:rsid w:val="006C3AA2"/>
    <w:rsid w:val="006C4A49"/>
    <w:rsid w:val="006C6B79"/>
    <w:rsid w:val="006C7D1D"/>
    <w:rsid w:val="006D07C4"/>
    <w:rsid w:val="006D1B0F"/>
    <w:rsid w:val="006D5902"/>
    <w:rsid w:val="006D5DB6"/>
    <w:rsid w:val="006E2628"/>
    <w:rsid w:val="006E3DF9"/>
    <w:rsid w:val="006E3F5A"/>
    <w:rsid w:val="006E578E"/>
    <w:rsid w:val="006F4FFD"/>
    <w:rsid w:val="006F6BCC"/>
    <w:rsid w:val="006F7755"/>
    <w:rsid w:val="007075A2"/>
    <w:rsid w:val="00707CCB"/>
    <w:rsid w:val="00710CF0"/>
    <w:rsid w:val="00721186"/>
    <w:rsid w:val="007215C5"/>
    <w:rsid w:val="0072566B"/>
    <w:rsid w:val="007259B3"/>
    <w:rsid w:val="00725B5E"/>
    <w:rsid w:val="007263DB"/>
    <w:rsid w:val="00735BE0"/>
    <w:rsid w:val="00741774"/>
    <w:rsid w:val="00743AA0"/>
    <w:rsid w:val="007463CF"/>
    <w:rsid w:val="00750ED8"/>
    <w:rsid w:val="00750F27"/>
    <w:rsid w:val="00755154"/>
    <w:rsid w:val="00756F2E"/>
    <w:rsid w:val="00761FE8"/>
    <w:rsid w:val="00762881"/>
    <w:rsid w:val="00763FE2"/>
    <w:rsid w:val="00771368"/>
    <w:rsid w:val="007743DA"/>
    <w:rsid w:val="00782EE6"/>
    <w:rsid w:val="00790B08"/>
    <w:rsid w:val="0079316E"/>
    <w:rsid w:val="00794658"/>
    <w:rsid w:val="007976CA"/>
    <w:rsid w:val="007A1788"/>
    <w:rsid w:val="007A1798"/>
    <w:rsid w:val="007A290C"/>
    <w:rsid w:val="007A2923"/>
    <w:rsid w:val="007A335C"/>
    <w:rsid w:val="007A5DBD"/>
    <w:rsid w:val="007A6C26"/>
    <w:rsid w:val="007A6E1B"/>
    <w:rsid w:val="007A7EBE"/>
    <w:rsid w:val="007B33DD"/>
    <w:rsid w:val="007C06DB"/>
    <w:rsid w:val="007C09A6"/>
    <w:rsid w:val="007C0F40"/>
    <w:rsid w:val="007C2C69"/>
    <w:rsid w:val="007C2E70"/>
    <w:rsid w:val="007C6BD6"/>
    <w:rsid w:val="007D5224"/>
    <w:rsid w:val="007E0687"/>
    <w:rsid w:val="007E4623"/>
    <w:rsid w:val="007F0F41"/>
    <w:rsid w:val="007F6D1D"/>
    <w:rsid w:val="008031D9"/>
    <w:rsid w:val="00813E44"/>
    <w:rsid w:val="00814546"/>
    <w:rsid w:val="008145D3"/>
    <w:rsid w:val="008219E6"/>
    <w:rsid w:val="0082476B"/>
    <w:rsid w:val="00825228"/>
    <w:rsid w:val="008278F6"/>
    <w:rsid w:val="00834225"/>
    <w:rsid w:val="0083691A"/>
    <w:rsid w:val="00840DE9"/>
    <w:rsid w:val="00851092"/>
    <w:rsid w:val="008572E1"/>
    <w:rsid w:val="00866A2E"/>
    <w:rsid w:val="008674BF"/>
    <w:rsid w:val="0087343D"/>
    <w:rsid w:val="008765AE"/>
    <w:rsid w:val="00880F5B"/>
    <w:rsid w:val="00885EB6"/>
    <w:rsid w:val="0088717F"/>
    <w:rsid w:val="00887E1B"/>
    <w:rsid w:val="00890462"/>
    <w:rsid w:val="00891F4D"/>
    <w:rsid w:val="00893815"/>
    <w:rsid w:val="00895799"/>
    <w:rsid w:val="00896F8D"/>
    <w:rsid w:val="008A2397"/>
    <w:rsid w:val="008A3FD3"/>
    <w:rsid w:val="008A60B9"/>
    <w:rsid w:val="008A60C9"/>
    <w:rsid w:val="008A6142"/>
    <w:rsid w:val="008B0A9A"/>
    <w:rsid w:val="008B4CCD"/>
    <w:rsid w:val="008B4EC5"/>
    <w:rsid w:val="008C7BBB"/>
    <w:rsid w:val="008D04A5"/>
    <w:rsid w:val="008D0F1C"/>
    <w:rsid w:val="008D1BAF"/>
    <w:rsid w:val="008D4C64"/>
    <w:rsid w:val="008D67BB"/>
    <w:rsid w:val="008D79A6"/>
    <w:rsid w:val="008E1F9B"/>
    <w:rsid w:val="008E2AE7"/>
    <w:rsid w:val="008E401D"/>
    <w:rsid w:val="008E4AE6"/>
    <w:rsid w:val="008F0D95"/>
    <w:rsid w:val="008F2628"/>
    <w:rsid w:val="008F3548"/>
    <w:rsid w:val="008F65C6"/>
    <w:rsid w:val="0090163F"/>
    <w:rsid w:val="009018F9"/>
    <w:rsid w:val="009052CC"/>
    <w:rsid w:val="00905583"/>
    <w:rsid w:val="00906A3E"/>
    <w:rsid w:val="00906D58"/>
    <w:rsid w:val="00906F5B"/>
    <w:rsid w:val="009144D8"/>
    <w:rsid w:val="00915159"/>
    <w:rsid w:val="009166E4"/>
    <w:rsid w:val="00926174"/>
    <w:rsid w:val="00927AC0"/>
    <w:rsid w:val="009309C4"/>
    <w:rsid w:val="009311FB"/>
    <w:rsid w:val="00931C08"/>
    <w:rsid w:val="009323C5"/>
    <w:rsid w:val="00932DB2"/>
    <w:rsid w:val="00933774"/>
    <w:rsid w:val="009356EB"/>
    <w:rsid w:val="0093577B"/>
    <w:rsid w:val="0093783E"/>
    <w:rsid w:val="00942A64"/>
    <w:rsid w:val="0095025C"/>
    <w:rsid w:val="0095166F"/>
    <w:rsid w:val="00951F92"/>
    <w:rsid w:val="00952CE2"/>
    <w:rsid w:val="00953381"/>
    <w:rsid w:val="0095547F"/>
    <w:rsid w:val="009569E8"/>
    <w:rsid w:val="009620EC"/>
    <w:rsid w:val="0096250D"/>
    <w:rsid w:val="00964E8E"/>
    <w:rsid w:val="0096760E"/>
    <w:rsid w:val="00983CF9"/>
    <w:rsid w:val="00986B68"/>
    <w:rsid w:val="00986D8B"/>
    <w:rsid w:val="00990B48"/>
    <w:rsid w:val="009962CF"/>
    <w:rsid w:val="00996558"/>
    <w:rsid w:val="00996C5E"/>
    <w:rsid w:val="009A523C"/>
    <w:rsid w:val="009A6BE2"/>
    <w:rsid w:val="009B6087"/>
    <w:rsid w:val="009B612C"/>
    <w:rsid w:val="009C2421"/>
    <w:rsid w:val="009C34F8"/>
    <w:rsid w:val="009C644A"/>
    <w:rsid w:val="009C7294"/>
    <w:rsid w:val="009C7724"/>
    <w:rsid w:val="009E2E4A"/>
    <w:rsid w:val="009E57BD"/>
    <w:rsid w:val="009F0D82"/>
    <w:rsid w:val="009F29C0"/>
    <w:rsid w:val="009F4127"/>
    <w:rsid w:val="009F5F22"/>
    <w:rsid w:val="009F694F"/>
    <w:rsid w:val="00A058D5"/>
    <w:rsid w:val="00A077B1"/>
    <w:rsid w:val="00A13F2E"/>
    <w:rsid w:val="00A1710A"/>
    <w:rsid w:val="00A17444"/>
    <w:rsid w:val="00A20A81"/>
    <w:rsid w:val="00A2280B"/>
    <w:rsid w:val="00A26700"/>
    <w:rsid w:val="00A275BB"/>
    <w:rsid w:val="00A30E3D"/>
    <w:rsid w:val="00A337E8"/>
    <w:rsid w:val="00A3508F"/>
    <w:rsid w:val="00A41957"/>
    <w:rsid w:val="00A50F06"/>
    <w:rsid w:val="00A52CF5"/>
    <w:rsid w:val="00A53195"/>
    <w:rsid w:val="00A545B2"/>
    <w:rsid w:val="00A5642D"/>
    <w:rsid w:val="00A6021C"/>
    <w:rsid w:val="00A614DC"/>
    <w:rsid w:val="00A7307C"/>
    <w:rsid w:val="00A7681C"/>
    <w:rsid w:val="00A773EC"/>
    <w:rsid w:val="00A80416"/>
    <w:rsid w:val="00A87288"/>
    <w:rsid w:val="00A87FD2"/>
    <w:rsid w:val="00A91498"/>
    <w:rsid w:val="00A91F36"/>
    <w:rsid w:val="00A95BA5"/>
    <w:rsid w:val="00A97F9A"/>
    <w:rsid w:val="00AA0141"/>
    <w:rsid w:val="00AA0F28"/>
    <w:rsid w:val="00AA2186"/>
    <w:rsid w:val="00AA2DE0"/>
    <w:rsid w:val="00AA4FD3"/>
    <w:rsid w:val="00AA5EF8"/>
    <w:rsid w:val="00AB0EFB"/>
    <w:rsid w:val="00AB18A7"/>
    <w:rsid w:val="00AC141A"/>
    <w:rsid w:val="00AC2430"/>
    <w:rsid w:val="00AC744B"/>
    <w:rsid w:val="00AD1B1E"/>
    <w:rsid w:val="00AD340C"/>
    <w:rsid w:val="00AD4075"/>
    <w:rsid w:val="00AF1757"/>
    <w:rsid w:val="00AF3690"/>
    <w:rsid w:val="00B052E0"/>
    <w:rsid w:val="00B077A0"/>
    <w:rsid w:val="00B11126"/>
    <w:rsid w:val="00B16796"/>
    <w:rsid w:val="00B30AE2"/>
    <w:rsid w:val="00B30B98"/>
    <w:rsid w:val="00B37D40"/>
    <w:rsid w:val="00B4227F"/>
    <w:rsid w:val="00B45B2A"/>
    <w:rsid w:val="00B517D7"/>
    <w:rsid w:val="00B540E3"/>
    <w:rsid w:val="00B60DBB"/>
    <w:rsid w:val="00B610DB"/>
    <w:rsid w:val="00B82791"/>
    <w:rsid w:val="00B849B1"/>
    <w:rsid w:val="00B86A2D"/>
    <w:rsid w:val="00B93478"/>
    <w:rsid w:val="00B93F87"/>
    <w:rsid w:val="00B97711"/>
    <w:rsid w:val="00B977EF"/>
    <w:rsid w:val="00BA2217"/>
    <w:rsid w:val="00BA2268"/>
    <w:rsid w:val="00BA2D97"/>
    <w:rsid w:val="00BA6EBF"/>
    <w:rsid w:val="00BB318C"/>
    <w:rsid w:val="00BB38A1"/>
    <w:rsid w:val="00BB3908"/>
    <w:rsid w:val="00BB63EB"/>
    <w:rsid w:val="00BB7774"/>
    <w:rsid w:val="00BB7BE2"/>
    <w:rsid w:val="00BC37BE"/>
    <w:rsid w:val="00BC38CE"/>
    <w:rsid w:val="00BC4209"/>
    <w:rsid w:val="00BC45F2"/>
    <w:rsid w:val="00BD21FD"/>
    <w:rsid w:val="00BD23CD"/>
    <w:rsid w:val="00BD5628"/>
    <w:rsid w:val="00BD6B5B"/>
    <w:rsid w:val="00BE331C"/>
    <w:rsid w:val="00BE66CF"/>
    <w:rsid w:val="00BE752D"/>
    <w:rsid w:val="00BE7721"/>
    <w:rsid w:val="00BF04D2"/>
    <w:rsid w:val="00BF21AB"/>
    <w:rsid w:val="00BF4E64"/>
    <w:rsid w:val="00BF5DA3"/>
    <w:rsid w:val="00BF76C9"/>
    <w:rsid w:val="00BF79CB"/>
    <w:rsid w:val="00C025A3"/>
    <w:rsid w:val="00C0426A"/>
    <w:rsid w:val="00C13A00"/>
    <w:rsid w:val="00C17584"/>
    <w:rsid w:val="00C21C69"/>
    <w:rsid w:val="00C243E6"/>
    <w:rsid w:val="00C26FA9"/>
    <w:rsid w:val="00C32AC2"/>
    <w:rsid w:val="00C334EC"/>
    <w:rsid w:val="00C33C0F"/>
    <w:rsid w:val="00C512DB"/>
    <w:rsid w:val="00C51E0D"/>
    <w:rsid w:val="00C54828"/>
    <w:rsid w:val="00C5688F"/>
    <w:rsid w:val="00C604D6"/>
    <w:rsid w:val="00C65664"/>
    <w:rsid w:val="00C7243C"/>
    <w:rsid w:val="00C77E3E"/>
    <w:rsid w:val="00C81FBB"/>
    <w:rsid w:val="00C85C7B"/>
    <w:rsid w:val="00C87B66"/>
    <w:rsid w:val="00C91E47"/>
    <w:rsid w:val="00C97537"/>
    <w:rsid w:val="00C97FE0"/>
    <w:rsid w:val="00CA60F2"/>
    <w:rsid w:val="00CA7B34"/>
    <w:rsid w:val="00CB0182"/>
    <w:rsid w:val="00CB1A76"/>
    <w:rsid w:val="00CB3206"/>
    <w:rsid w:val="00CB35FD"/>
    <w:rsid w:val="00CB7B62"/>
    <w:rsid w:val="00CC4E65"/>
    <w:rsid w:val="00CC6827"/>
    <w:rsid w:val="00CC69CB"/>
    <w:rsid w:val="00CD175C"/>
    <w:rsid w:val="00CD2A43"/>
    <w:rsid w:val="00CD4FCA"/>
    <w:rsid w:val="00CD5608"/>
    <w:rsid w:val="00CE06AF"/>
    <w:rsid w:val="00CE144C"/>
    <w:rsid w:val="00CE3AF7"/>
    <w:rsid w:val="00CE3CD0"/>
    <w:rsid w:val="00CE3DEF"/>
    <w:rsid w:val="00CF02FF"/>
    <w:rsid w:val="00CF0A4E"/>
    <w:rsid w:val="00CF33A5"/>
    <w:rsid w:val="00CF383F"/>
    <w:rsid w:val="00D005A9"/>
    <w:rsid w:val="00D00D96"/>
    <w:rsid w:val="00D05A43"/>
    <w:rsid w:val="00D07113"/>
    <w:rsid w:val="00D170E6"/>
    <w:rsid w:val="00D21110"/>
    <w:rsid w:val="00D2390B"/>
    <w:rsid w:val="00D25551"/>
    <w:rsid w:val="00D3178A"/>
    <w:rsid w:val="00D319A8"/>
    <w:rsid w:val="00D33206"/>
    <w:rsid w:val="00D34611"/>
    <w:rsid w:val="00D3518F"/>
    <w:rsid w:val="00D35A5C"/>
    <w:rsid w:val="00D41786"/>
    <w:rsid w:val="00D4434F"/>
    <w:rsid w:val="00D4568F"/>
    <w:rsid w:val="00D50D75"/>
    <w:rsid w:val="00D54035"/>
    <w:rsid w:val="00D54B91"/>
    <w:rsid w:val="00D56FFD"/>
    <w:rsid w:val="00D60DAD"/>
    <w:rsid w:val="00D64663"/>
    <w:rsid w:val="00D66703"/>
    <w:rsid w:val="00D66C7A"/>
    <w:rsid w:val="00D75CA9"/>
    <w:rsid w:val="00D82AF8"/>
    <w:rsid w:val="00D85257"/>
    <w:rsid w:val="00D935F7"/>
    <w:rsid w:val="00D93C78"/>
    <w:rsid w:val="00DA1F71"/>
    <w:rsid w:val="00DA64F1"/>
    <w:rsid w:val="00DA68EC"/>
    <w:rsid w:val="00DA6B43"/>
    <w:rsid w:val="00DB69D4"/>
    <w:rsid w:val="00DC1DBC"/>
    <w:rsid w:val="00DC2FE3"/>
    <w:rsid w:val="00DC3B97"/>
    <w:rsid w:val="00DC61EC"/>
    <w:rsid w:val="00DD058B"/>
    <w:rsid w:val="00DD4763"/>
    <w:rsid w:val="00DF2029"/>
    <w:rsid w:val="00DF28B6"/>
    <w:rsid w:val="00DF3F24"/>
    <w:rsid w:val="00DF513D"/>
    <w:rsid w:val="00DF606A"/>
    <w:rsid w:val="00DF72DD"/>
    <w:rsid w:val="00E0023C"/>
    <w:rsid w:val="00E01D47"/>
    <w:rsid w:val="00E029D8"/>
    <w:rsid w:val="00E07AC1"/>
    <w:rsid w:val="00E1468D"/>
    <w:rsid w:val="00E1631B"/>
    <w:rsid w:val="00E228A6"/>
    <w:rsid w:val="00E30529"/>
    <w:rsid w:val="00E347B7"/>
    <w:rsid w:val="00E356FF"/>
    <w:rsid w:val="00E3785B"/>
    <w:rsid w:val="00E55C35"/>
    <w:rsid w:val="00E57256"/>
    <w:rsid w:val="00E57BC5"/>
    <w:rsid w:val="00E65651"/>
    <w:rsid w:val="00E73506"/>
    <w:rsid w:val="00E7566D"/>
    <w:rsid w:val="00E81752"/>
    <w:rsid w:val="00E81B99"/>
    <w:rsid w:val="00E86842"/>
    <w:rsid w:val="00E86C70"/>
    <w:rsid w:val="00E91F8B"/>
    <w:rsid w:val="00E9323F"/>
    <w:rsid w:val="00EA0FFE"/>
    <w:rsid w:val="00EA33AC"/>
    <w:rsid w:val="00EA6DC4"/>
    <w:rsid w:val="00EB0B29"/>
    <w:rsid w:val="00EB1DCE"/>
    <w:rsid w:val="00EB7BFC"/>
    <w:rsid w:val="00EC1A8E"/>
    <w:rsid w:val="00EC2E8D"/>
    <w:rsid w:val="00EC3487"/>
    <w:rsid w:val="00EC7D13"/>
    <w:rsid w:val="00ED6900"/>
    <w:rsid w:val="00ED6927"/>
    <w:rsid w:val="00EE17B8"/>
    <w:rsid w:val="00EE255D"/>
    <w:rsid w:val="00EE3C7D"/>
    <w:rsid w:val="00EE53DE"/>
    <w:rsid w:val="00EE6F0F"/>
    <w:rsid w:val="00EE7580"/>
    <w:rsid w:val="00EF049B"/>
    <w:rsid w:val="00EF1BCF"/>
    <w:rsid w:val="00EF2608"/>
    <w:rsid w:val="00EF323A"/>
    <w:rsid w:val="00EF577B"/>
    <w:rsid w:val="00EF591A"/>
    <w:rsid w:val="00EF6FC4"/>
    <w:rsid w:val="00F034E6"/>
    <w:rsid w:val="00F038FF"/>
    <w:rsid w:val="00F03F82"/>
    <w:rsid w:val="00F05B75"/>
    <w:rsid w:val="00F05BE5"/>
    <w:rsid w:val="00F105D6"/>
    <w:rsid w:val="00F11B98"/>
    <w:rsid w:val="00F13564"/>
    <w:rsid w:val="00F14847"/>
    <w:rsid w:val="00F239DB"/>
    <w:rsid w:val="00F262C5"/>
    <w:rsid w:val="00F30FAA"/>
    <w:rsid w:val="00F44BC7"/>
    <w:rsid w:val="00F45EAA"/>
    <w:rsid w:val="00F51985"/>
    <w:rsid w:val="00F51F25"/>
    <w:rsid w:val="00F54539"/>
    <w:rsid w:val="00F55654"/>
    <w:rsid w:val="00F57BF7"/>
    <w:rsid w:val="00F63211"/>
    <w:rsid w:val="00F65302"/>
    <w:rsid w:val="00F668CA"/>
    <w:rsid w:val="00F727FF"/>
    <w:rsid w:val="00F80A06"/>
    <w:rsid w:val="00F80DBC"/>
    <w:rsid w:val="00F82207"/>
    <w:rsid w:val="00F86C23"/>
    <w:rsid w:val="00F87242"/>
    <w:rsid w:val="00F90BEE"/>
    <w:rsid w:val="00F91703"/>
    <w:rsid w:val="00F94A4B"/>
    <w:rsid w:val="00F95597"/>
    <w:rsid w:val="00FA2638"/>
    <w:rsid w:val="00FA6189"/>
    <w:rsid w:val="00FA6D49"/>
    <w:rsid w:val="00FB036C"/>
    <w:rsid w:val="00FB03A3"/>
    <w:rsid w:val="00FB3172"/>
    <w:rsid w:val="00FB47DA"/>
    <w:rsid w:val="00FB660E"/>
    <w:rsid w:val="00FB66D5"/>
    <w:rsid w:val="00FC16C1"/>
    <w:rsid w:val="00FC2CF2"/>
    <w:rsid w:val="00FC3CF9"/>
    <w:rsid w:val="00FC518E"/>
    <w:rsid w:val="00FD49E1"/>
    <w:rsid w:val="00FE228A"/>
    <w:rsid w:val="00FE5CE2"/>
    <w:rsid w:val="00FE6374"/>
    <w:rsid w:val="00FF2ECD"/>
    <w:rsid w:val="00FF2FD2"/>
    <w:rsid w:val="00FF3133"/>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95BA5"/>
    <w:pPr>
      <w:keepNext/>
      <w:bidi/>
      <w:spacing w:after="0" w:line="240" w:lineRule="auto"/>
      <w:jc w:val="center"/>
      <w:outlineLvl w:val="0"/>
    </w:pPr>
    <w:rPr>
      <w:rFonts w:ascii="Times New Roman" w:eastAsia="Times New Roman" w:hAnsi="Times New Roman" w:cs="Koodak"/>
      <w:noProof/>
      <w:sz w:val="20"/>
      <w:szCs w:val="20"/>
      <w:u w:val="single"/>
    </w:rPr>
  </w:style>
  <w:style w:type="paragraph" w:styleId="Heading2">
    <w:name w:val="heading 2"/>
    <w:basedOn w:val="Normal"/>
    <w:next w:val="Normal"/>
    <w:link w:val="Heading2Char"/>
    <w:qFormat/>
    <w:rsid w:val="001A1D72"/>
    <w:pPr>
      <w:keepNext/>
      <w:bidi/>
      <w:spacing w:after="0" w:line="240" w:lineRule="auto"/>
      <w:outlineLvl w:val="1"/>
    </w:pPr>
    <w:rPr>
      <w:rFonts w:ascii="Arial" w:eastAsia="Times New Roman" w:hAnsi="Arial" w:cs="Traditional Arabic"/>
      <w:b/>
      <w:bCs/>
      <w:noProof/>
      <w:sz w:val="20"/>
      <w:szCs w:val="20"/>
    </w:rPr>
  </w:style>
  <w:style w:type="paragraph" w:styleId="Heading3">
    <w:name w:val="heading 3"/>
    <w:basedOn w:val="Normal"/>
    <w:next w:val="Normal"/>
    <w:link w:val="Heading3Char"/>
    <w:qFormat/>
    <w:rsid w:val="00A95BA5"/>
    <w:pPr>
      <w:keepNext/>
      <w:bidi/>
      <w:spacing w:after="0" w:line="240" w:lineRule="auto"/>
      <w:jc w:val="center"/>
      <w:outlineLvl w:val="2"/>
    </w:pPr>
    <w:rPr>
      <w:rFonts w:ascii="Times New Roman" w:eastAsia="Times New Roman" w:hAnsi="Times New Roman" w:cs="Koodak"/>
      <w:b/>
      <w:bCs/>
      <w:noProof/>
      <w:sz w:val="20"/>
      <w:szCs w:val="28"/>
      <w:u w:val="single"/>
    </w:rPr>
  </w:style>
  <w:style w:type="paragraph" w:styleId="Heading4">
    <w:name w:val="heading 4"/>
    <w:basedOn w:val="Normal"/>
    <w:next w:val="Normal"/>
    <w:link w:val="Heading4Char"/>
    <w:uiPriority w:val="9"/>
    <w:qFormat/>
    <w:rsid w:val="00A95BA5"/>
    <w:pPr>
      <w:keepNext/>
      <w:bidi/>
      <w:spacing w:after="0" w:line="240" w:lineRule="auto"/>
      <w:outlineLvl w:val="3"/>
    </w:pPr>
    <w:rPr>
      <w:rFonts w:ascii="Times New Roman" w:eastAsia="Times New Roman" w:hAnsi="Times New Roman" w:cs="Farnaz"/>
      <w:noProof/>
      <w:sz w:val="20"/>
      <w:szCs w:val="32"/>
    </w:rPr>
  </w:style>
  <w:style w:type="paragraph" w:styleId="Heading5">
    <w:name w:val="heading 5"/>
    <w:basedOn w:val="Normal"/>
    <w:next w:val="Normal"/>
    <w:link w:val="Heading5Char"/>
    <w:qFormat/>
    <w:rsid w:val="00A95BA5"/>
    <w:pPr>
      <w:keepNext/>
      <w:bidi/>
      <w:spacing w:after="0" w:line="240" w:lineRule="auto"/>
      <w:jc w:val="center"/>
      <w:outlineLvl w:val="4"/>
    </w:pPr>
    <w:rPr>
      <w:rFonts w:ascii="Times New Roman" w:eastAsia="Times New Roman" w:hAnsi="Times New Roman" w:cs="Koodak"/>
      <w:noProof/>
      <w:sz w:val="20"/>
      <w:szCs w:val="28"/>
      <w:u w:val="single"/>
    </w:rPr>
  </w:style>
  <w:style w:type="paragraph" w:styleId="Heading6">
    <w:name w:val="heading 6"/>
    <w:basedOn w:val="Normal"/>
    <w:next w:val="Normal"/>
    <w:link w:val="Heading6Char"/>
    <w:qFormat/>
    <w:rsid w:val="00A95BA5"/>
    <w:pPr>
      <w:keepNext/>
      <w:bidi/>
      <w:spacing w:after="0" w:line="240" w:lineRule="auto"/>
      <w:jc w:val="lowKashida"/>
      <w:outlineLvl w:val="5"/>
    </w:pPr>
    <w:rPr>
      <w:rFonts w:ascii="Times New Roman" w:eastAsia="Times New Roman" w:hAnsi="Times New Roman" w:cs="Titr"/>
      <w:b/>
      <w:bCs/>
      <w:noProof/>
      <w:sz w:val="20"/>
      <w:szCs w:val="20"/>
    </w:rPr>
  </w:style>
  <w:style w:type="paragraph" w:styleId="Heading7">
    <w:name w:val="heading 7"/>
    <w:basedOn w:val="Normal"/>
    <w:next w:val="Normal"/>
    <w:link w:val="Heading7Char"/>
    <w:qFormat/>
    <w:rsid w:val="00A95BA5"/>
    <w:pPr>
      <w:keepNext/>
      <w:bidi/>
      <w:spacing w:after="0" w:line="240" w:lineRule="auto"/>
      <w:jc w:val="lowKashida"/>
      <w:outlineLvl w:val="6"/>
    </w:pPr>
    <w:rPr>
      <w:rFonts w:ascii="Times New Roman" w:eastAsia="Times New Roman" w:hAnsi="Times New Roman" w:cs="Koodak"/>
      <w:b/>
      <w:bCs/>
      <w:noProof/>
      <w:sz w:val="20"/>
      <w:szCs w:val="28"/>
    </w:rPr>
  </w:style>
  <w:style w:type="paragraph" w:styleId="Heading8">
    <w:name w:val="heading 8"/>
    <w:basedOn w:val="Normal"/>
    <w:next w:val="Normal"/>
    <w:link w:val="Heading8Char"/>
    <w:qFormat/>
    <w:rsid w:val="00A95BA5"/>
    <w:pPr>
      <w:keepNext/>
      <w:bidi/>
      <w:spacing w:after="0" w:line="240" w:lineRule="auto"/>
      <w:jc w:val="lowKashida"/>
      <w:outlineLvl w:val="7"/>
    </w:pPr>
    <w:rPr>
      <w:rFonts w:ascii="Times New Roman" w:eastAsia="Times New Roman" w:hAnsi="Times New Roman" w:cs="Nazanin"/>
      <w:b/>
      <w:bCs/>
      <w:noProof/>
      <w:sz w:val="20"/>
      <w:szCs w:val="20"/>
    </w:rPr>
  </w:style>
  <w:style w:type="paragraph" w:styleId="Heading9">
    <w:name w:val="heading 9"/>
    <w:basedOn w:val="Normal"/>
    <w:next w:val="Normal"/>
    <w:link w:val="Heading9Char"/>
    <w:qFormat/>
    <w:rsid w:val="00A95BA5"/>
    <w:pPr>
      <w:keepNext/>
      <w:bidi/>
      <w:spacing w:after="0" w:line="240" w:lineRule="auto"/>
      <w:jc w:val="lowKashida"/>
      <w:outlineLvl w:val="8"/>
    </w:pPr>
    <w:rPr>
      <w:rFonts w:ascii="Times New Roman" w:eastAsia="Times New Roman" w:hAnsi="Times New Roman" w:cs="Farnaz"/>
      <w:b/>
      <w:bCs/>
      <w:noProof/>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uiPriority w:val="99"/>
    <w:unhideWhenUsed/>
    <w:rsid w:val="001A1D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1D72"/>
  </w:style>
  <w:style w:type="paragraph" w:styleId="Footer">
    <w:name w:val="footer"/>
    <w:basedOn w:val="Normal"/>
    <w:link w:val="FooterChar"/>
    <w:uiPriority w:val="99"/>
    <w:unhideWhenUsed/>
    <w:rsid w:val="001A1D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1D72"/>
  </w:style>
  <w:style w:type="table" w:styleId="TableGrid">
    <w:name w:val="Table Grid"/>
    <w:basedOn w:val="TableNormal"/>
    <w:uiPriority w:val="59"/>
    <w:rsid w:val="001A1D72"/>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customStyle="1" w:styleId="Heading2Char">
    <w:name w:val="Heading 2 Char"/>
    <w:basedOn w:val="DefaultParagraphFont"/>
    <w:link w:val="Heading2"/>
    <w:uiPriority w:val="99"/>
    <w:rsid w:val="001A1D72"/>
    <w:rPr>
      <w:rFonts w:ascii="Arial" w:eastAsia="Times New Roman" w:hAnsi="Arial" w:cs="Traditional Arabic"/>
      <w:b/>
      <w:bCs/>
      <w:noProof/>
      <w:sz w:val="20"/>
      <w:szCs w:val="20"/>
    </w:rPr>
  </w:style>
  <w:style w:type="paragraph" w:styleId="ListParagraph">
    <w:name w:val="List Paragraph"/>
    <w:basedOn w:val="Normal"/>
    <w:uiPriority w:val="34"/>
    <w:qFormat/>
    <w:rsid w:val="001A1D72"/>
    <w:pPr>
      <w:bidi/>
      <w:ind w:left="720"/>
      <w:contextualSpacing/>
    </w:pPr>
    <w:rPr>
      <w:rFonts w:ascii="Calibri" w:eastAsia="Calibri" w:hAnsi="Calibri" w:cs="Arial"/>
      <w:lang w:bidi="fa-IR"/>
    </w:rPr>
  </w:style>
  <w:style w:type="paragraph" w:styleId="BalloonText">
    <w:name w:val="Balloon Text"/>
    <w:basedOn w:val="Normal"/>
    <w:link w:val="BalloonTextChar"/>
    <w:uiPriority w:val="99"/>
    <w:semiHidden/>
    <w:unhideWhenUsed/>
    <w:rsid w:val="00006C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6C47"/>
    <w:rPr>
      <w:rFonts w:ascii="Tahoma" w:hAnsi="Tahoma" w:cs="Tahoma"/>
      <w:sz w:val="16"/>
      <w:szCs w:val="16"/>
    </w:rPr>
  </w:style>
  <w:style w:type="paragraph" w:styleId="FootnoteText">
    <w:name w:val="footnote text"/>
    <w:basedOn w:val="Normal"/>
    <w:link w:val="FootnoteTextChar"/>
    <w:uiPriority w:val="99"/>
    <w:semiHidden/>
    <w:unhideWhenUsed/>
    <w:rsid w:val="001E61C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E61C0"/>
    <w:rPr>
      <w:sz w:val="20"/>
      <w:szCs w:val="20"/>
    </w:rPr>
  </w:style>
  <w:style w:type="character" w:styleId="FootnoteReference">
    <w:name w:val="footnote reference"/>
    <w:basedOn w:val="DefaultParagraphFont"/>
    <w:uiPriority w:val="99"/>
    <w:semiHidden/>
    <w:unhideWhenUsed/>
    <w:rsid w:val="001E61C0"/>
    <w:rPr>
      <w:vertAlign w:val="superscript"/>
    </w:rPr>
  </w:style>
  <w:style w:type="paragraph" w:styleId="NormalWeb">
    <w:name w:val="Normal (Web)"/>
    <w:basedOn w:val="Normal"/>
    <w:uiPriority w:val="99"/>
    <w:unhideWhenUsed/>
    <w:rsid w:val="00452150"/>
    <w:pPr>
      <w:spacing w:before="100" w:beforeAutospacing="1" w:after="100" w:afterAutospacing="1" w:line="240" w:lineRule="auto"/>
    </w:pPr>
    <w:rPr>
      <w:rFonts w:ascii="Times New Roman" w:hAnsi="Times New Roman" w:cs="Times New Roman"/>
      <w:sz w:val="24"/>
      <w:szCs w:val="24"/>
    </w:rPr>
  </w:style>
  <w:style w:type="character" w:styleId="PageNumber">
    <w:name w:val="page number"/>
    <w:basedOn w:val="DefaultParagraphFont"/>
    <w:rsid w:val="006540B5"/>
  </w:style>
  <w:style w:type="paragraph" w:customStyle="1" w:styleId="AAAA">
    <w:name w:val="AAAA"/>
    <w:basedOn w:val="Normal"/>
    <w:rsid w:val="006E578E"/>
    <w:pPr>
      <w:widowControl w:val="0"/>
      <w:bidi/>
      <w:spacing w:after="0" w:line="288" w:lineRule="auto"/>
      <w:ind w:left="1134" w:hanging="1134"/>
      <w:jc w:val="lowKashida"/>
    </w:pPr>
    <w:rPr>
      <w:rFonts w:ascii="Times New Roman" w:eastAsia="Times New Roman" w:hAnsi="Times New Roman" w:cs="Lotus"/>
      <w:b/>
      <w:bCs/>
      <w:i/>
      <w:snapToGrid w:val="0"/>
      <w:sz w:val="28"/>
      <w:szCs w:val="28"/>
    </w:rPr>
  </w:style>
  <w:style w:type="numbering" w:customStyle="1" w:styleId="Style1">
    <w:name w:val="Style1"/>
    <w:uiPriority w:val="99"/>
    <w:rsid w:val="009018F9"/>
    <w:pPr>
      <w:numPr>
        <w:numId w:val="1"/>
      </w:numPr>
    </w:pPr>
  </w:style>
  <w:style w:type="numbering" w:customStyle="1" w:styleId="Style2">
    <w:name w:val="Style2"/>
    <w:uiPriority w:val="99"/>
    <w:rsid w:val="009018F9"/>
    <w:pPr>
      <w:numPr>
        <w:numId w:val="2"/>
      </w:numPr>
    </w:pPr>
  </w:style>
  <w:style w:type="character" w:customStyle="1" w:styleId="Heading1Char">
    <w:name w:val="Heading 1 Char"/>
    <w:basedOn w:val="DefaultParagraphFont"/>
    <w:link w:val="Heading1"/>
    <w:rsid w:val="00A95BA5"/>
    <w:rPr>
      <w:rFonts w:ascii="Times New Roman" w:eastAsia="Times New Roman" w:hAnsi="Times New Roman" w:cs="Koodak"/>
      <w:noProof/>
      <w:sz w:val="20"/>
      <w:szCs w:val="20"/>
      <w:u w:val="single"/>
    </w:rPr>
  </w:style>
  <w:style w:type="character" w:customStyle="1" w:styleId="Heading3Char">
    <w:name w:val="Heading 3 Char"/>
    <w:basedOn w:val="DefaultParagraphFont"/>
    <w:link w:val="Heading3"/>
    <w:rsid w:val="00A95BA5"/>
    <w:rPr>
      <w:rFonts w:ascii="Times New Roman" w:eastAsia="Times New Roman" w:hAnsi="Times New Roman" w:cs="Koodak"/>
      <w:b/>
      <w:bCs/>
      <w:noProof/>
      <w:sz w:val="20"/>
      <w:szCs w:val="28"/>
      <w:u w:val="single"/>
    </w:rPr>
  </w:style>
  <w:style w:type="character" w:customStyle="1" w:styleId="Heading4Char">
    <w:name w:val="Heading 4 Char"/>
    <w:basedOn w:val="DefaultParagraphFont"/>
    <w:link w:val="Heading4"/>
    <w:uiPriority w:val="9"/>
    <w:rsid w:val="00A95BA5"/>
    <w:rPr>
      <w:rFonts w:ascii="Times New Roman" w:eastAsia="Times New Roman" w:hAnsi="Times New Roman" w:cs="Farnaz"/>
      <w:noProof/>
      <w:sz w:val="20"/>
      <w:szCs w:val="32"/>
    </w:rPr>
  </w:style>
  <w:style w:type="character" w:customStyle="1" w:styleId="Heading5Char">
    <w:name w:val="Heading 5 Char"/>
    <w:basedOn w:val="DefaultParagraphFont"/>
    <w:link w:val="Heading5"/>
    <w:rsid w:val="00A95BA5"/>
    <w:rPr>
      <w:rFonts w:ascii="Times New Roman" w:eastAsia="Times New Roman" w:hAnsi="Times New Roman" w:cs="Koodak"/>
      <w:noProof/>
      <w:sz w:val="20"/>
      <w:szCs w:val="28"/>
      <w:u w:val="single"/>
    </w:rPr>
  </w:style>
  <w:style w:type="character" w:customStyle="1" w:styleId="Heading6Char">
    <w:name w:val="Heading 6 Char"/>
    <w:basedOn w:val="DefaultParagraphFont"/>
    <w:link w:val="Heading6"/>
    <w:rsid w:val="00A95BA5"/>
    <w:rPr>
      <w:rFonts w:ascii="Times New Roman" w:eastAsia="Times New Roman" w:hAnsi="Times New Roman" w:cs="Titr"/>
      <w:b/>
      <w:bCs/>
      <w:noProof/>
      <w:sz w:val="20"/>
      <w:szCs w:val="20"/>
    </w:rPr>
  </w:style>
  <w:style w:type="character" w:customStyle="1" w:styleId="Heading7Char">
    <w:name w:val="Heading 7 Char"/>
    <w:basedOn w:val="DefaultParagraphFont"/>
    <w:link w:val="Heading7"/>
    <w:rsid w:val="00A95BA5"/>
    <w:rPr>
      <w:rFonts w:ascii="Times New Roman" w:eastAsia="Times New Roman" w:hAnsi="Times New Roman" w:cs="Koodak"/>
      <w:b/>
      <w:bCs/>
      <w:noProof/>
      <w:sz w:val="20"/>
      <w:szCs w:val="28"/>
    </w:rPr>
  </w:style>
  <w:style w:type="character" w:customStyle="1" w:styleId="Heading8Char">
    <w:name w:val="Heading 8 Char"/>
    <w:basedOn w:val="DefaultParagraphFont"/>
    <w:link w:val="Heading8"/>
    <w:rsid w:val="00A95BA5"/>
    <w:rPr>
      <w:rFonts w:ascii="Times New Roman" w:eastAsia="Times New Roman" w:hAnsi="Times New Roman" w:cs="Nazanin"/>
      <w:b/>
      <w:bCs/>
      <w:noProof/>
      <w:sz w:val="20"/>
      <w:szCs w:val="20"/>
    </w:rPr>
  </w:style>
  <w:style w:type="character" w:customStyle="1" w:styleId="Heading9Char">
    <w:name w:val="Heading 9 Char"/>
    <w:basedOn w:val="DefaultParagraphFont"/>
    <w:link w:val="Heading9"/>
    <w:rsid w:val="00A95BA5"/>
    <w:rPr>
      <w:rFonts w:ascii="Times New Roman" w:eastAsia="Times New Roman" w:hAnsi="Times New Roman" w:cs="Farnaz"/>
      <w:b/>
      <w:bCs/>
      <w:noProof/>
      <w:sz w:val="20"/>
      <w:szCs w:val="30"/>
    </w:rPr>
  </w:style>
  <w:style w:type="paragraph" w:styleId="BodyText">
    <w:name w:val="Body Text"/>
    <w:basedOn w:val="Normal"/>
    <w:link w:val="BodyTextChar"/>
    <w:rsid w:val="00A95BA5"/>
    <w:pPr>
      <w:bidi/>
      <w:spacing w:after="0" w:line="240" w:lineRule="auto"/>
      <w:jc w:val="lowKashida"/>
    </w:pPr>
    <w:rPr>
      <w:rFonts w:ascii="Times New Roman" w:eastAsia="Times New Roman" w:hAnsi="Times New Roman" w:cs="Arial"/>
      <w:noProof/>
      <w:sz w:val="20"/>
      <w:szCs w:val="20"/>
    </w:rPr>
  </w:style>
  <w:style w:type="character" w:customStyle="1" w:styleId="BodyTextChar">
    <w:name w:val="Body Text Char"/>
    <w:basedOn w:val="DefaultParagraphFont"/>
    <w:link w:val="BodyText"/>
    <w:rsid w:val="00A95BA5"/>
    <w:rPr>
      <w:rFonts w:ascii="Times New Roman" w:eastAsia="Times New Roman" w:hAnsi="Times New Roman" w:cs="Arial"/>
      <w:noProof/>
      <w:sz w:val="20"/>
      <w:szCs w:val="20"/>
    </w:rPr>
  </w:style>
  <w:style w:type="paragraph" w:styleId="BodyText2">
    <w:name w:val="Body Text 2"/>
    <w:basedOn w:val="Normal"/>
    <w:link w:val="BodyText2Char"/>
    <w:rsid w:val="00A95BA5"/>
    <w:pPr>
      <w:bidi/>
      <w:spacing w:after="0" w:line="240" w:lineRule="auto"/>
      <w:jc w:val="lowKashida"/>
    </w:pPr>
    <w:rPr>
      <w:rFonts w:ascii="Times New Roman" w:eastAsia="Times New Roman" w:hAnsi="Times New Roman" w:cs="Koodak"/>
      <w:noProof/>
      <w:sz w:val="20"/>
      <w:szCs w:val="28"/>
    </w:rPr>
  </w:style>
  <w:style w:type="character" w:customStyle="1" w:styleId="BodyText2Char">
    <w:name w:val="Body Text 2 Char"/>
    <w:basedOn w:val="DefaultParagraphFont"/>
    <w:link w:val="BodyText2"/>
    <w:rsid w:val="00A95BA5"/>
    <w:rPr>
      <w:rFonts w:ascii="Times New Roman" w:eastAsia="Times New Roman" w:hAnsi="Times New Roman" w:cs="Koodak"/>
      <w:noProof/>
      <w:sz w:val="20"/>
      <w:szCs w:val="28"/>
    </w:rPr>
  </w:style>
  <w:style w:type="paragraph" w:styleId="BodyText3">
    <w:name w:val="Body Text 3"/>
    <w:basedOn w:val="Normal"/>
    <w:link w:val="BodyText3Char"/>
    <w:rsid w:val="00A95BA5"/>
    <w:pPr>
      <w:bidi/>
      <w:spacing w:after="0" w:line="240" w:lineRule="auto"/>
    </w:pPr>
    <w:rPr>
      <w:rFonts w:ascii="Times New Roman" w:eastAsia="Times New Roman" w:hAnsi="Times New Roman" w:cs="Koodak"/>
      <w:b/>
      <w:bCs/>
      <w:noProof/>
      <w:sz w:val="20"/>
      <w:szCs w:val="30"/>
    </w:rPr>
  </w:style>
  <w:style w:type="character" w:customStyle="1" w:styleId="BodyText3Char">
    <w:name w:val="Body Text 3 Char"/>
    <w:basedOn w:val="DefaultParagraphFont"/>
    <w:link w:val="BodyText3"/>
    <w:rsid w:val="00A95BA5"/>
    <w:rPr>
      <w:rFonts w:ascii="Times New Roman" w:eastAsia="Times New Roman" w:hAnsi="Times New Roman" w:cs="Koodak"/>
      <w:b/>
      <w:bCs/>
      <w:noProof/>
      <w:sz w:val="20"/>
      <w:szCs w:val="30"/>
    </w:rPr>
  </w:style>
  <w:style w:type="table" w:customStyle="1" w:styleId="TableGrid1">
    <w:name w:val="Table Grid1"/>
    <w:basedOn w:val="TableNormal"/>
    <w:next w:val="TableGrid"/>
    <w:uiPriority w:val="59"/>
    <w:rsid w:val="00A95BA5"/>
    <w:pPr>
      <w:spacing w:after="0" w:line="240" w:lineRule="auto"/>
    </w:pPr>
    <w:rPr>
      <w:rFonts w:ascii="Calibri" w:eastAsia="Calibri" w:hAnsi="Calibri" w:cs="Arial"/>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link w:val="NoSpacingChar"/>
    <w:uiPriority w:val="1"/>
    <w:qFormat/>
    <w:rsid w:val="00A95BA5"/>
    <w:pPr>
      <w:spacing w:after="0" w:line="240" w:lineRule="auto"/>
    </w:pPr>
    <w:rPr>
      <w:rFonts w:ascii="Calibri" w:eastAsia="Times New Roman" w:hAnsi="Calibri" w:cs="Arial"/>
    </w:rPr>
  </w:style>
  <w:style w:type="character" w:customStyle="1" w:styleId="NoSpacingChar">
    <w:name w:val="No Spacing Char"/>
    <w:link w:val="NoSpacing"/>
    <w:uiPriority w:val="1"/>
    <w:rsid w:val="00A95BA5"/>
    <w:rPr>
      <w:rFonts w:ascii="Calibri" w:eastAsia="Times New Roman" w:hAnsi="Calibri" w:cs="Arial"/>
    </w:rPr>
  </w:style>
  <w:style w:type="table" w:styleId="MediumList2-Accent3">
    <w:name w:val="Medium List 2 Accent 3"/>
    <w:basedOn w:val="TableNormal"/>
    <w:uiPriority w:val="66"/>
    <w:rsid w:val="00A95BA5"/>
    <w:pPr>
      <w:spacing w:after="0" w:line="240" w:lineRule="auto"/>
    </w:pPr>
    <w:rPr>
      <w:rFonts w:ascii="Cambria" w:eastAsia="Times New Roman" w:hAnsi="Cambria" w:cs="Times New Roman"/>
      <w:color w:val="000000"/>
      <w:sz w:val="20"/>
      <w:szCs w:val="20"/>
      <w:lang w:bidi="fa-IR"/>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rPr>
      <w:hidden/>
    </w:trPr>
    <w:tblStylePr w:type="firstRow">
      <w:rPr>
        <w:sz w:val="24"/>
        <w:szCs w:val="24"/>
      </w:rPr>
      <w:tblPr/>
      <w:trPr>
        <w:hidden/>
      </w:trPr>
      <w:tcPr>
        <w:tcBorders>
          <w:top w:val="nil"/>
          <w:left w:val="nil"/>
          <w:bottom w:val="single" w:sz="24" w:space="0" w:color="9BBB59"/>
          <w:right w:val="nil"/>
          <w:insideH w:val="nil"/>
          <w:insideV w:val="nil"/>
        </w:tcBorders>
        <w:shd w:val="clear" w:color="auto" w:fill="FFFFFF"/>
      </w:tcPr>
    </w:tblStylePr>
    <w:tblStylePr w:type="lastRow">
      <w:tblPr/>
      <w:trPr>
        <w:hidden/>
      </w:trPr>
      <w:tcPr>
        <w:tcBorders>
          <w:top w:val="single" w:sz="8" w:space="0" w:color="9BBB59"/>
          <w:left w:val="nil"/>
          <w:bottom w:val="nil"/>
          <w:right w:val="nil"/>
          <w:insideH w:val="nil"/>
          <w:insideV w:val="nil"/>
        </w:tcBorders>
        <w:shd w:val="clear" w:color="auto" w:fill="FFFFFF"/>
      </w:tcPr>
    </w:tblStylePr>
    <w:tblStylePr w:type="firstCol">
      <w:tblPr/>
      <w:trPr>
        <w:hidden/>
      </w:trPr>
      <w:tcPr>
        <w:tcBorders>
          <w:top w:val="nil"/>
          <w:left w:val="nil"/>
          <w:bottom w:val="nil"/>
          <w:right w:val="single" w:sz="8" w:space="0" w:color="9BBB59"/>
          <w:insideH w:val="nil"/>
          <w:insideV w:val="nil"/>
        </w:tcBorders>
        <w:shd w:val="clear" w:color="auto" w:fill="FFFFFF"/>
      </w:tcPr>
    </w:tblStylePr>
    <w:tblStylePr w:type="lastCol">
      <w:tblPr/>
      <w:trPr>
        <w:hidden/>
      </w:trPr>
      <w:tcPr>
        <w:tcBorders>
          <w:top w:val="nil"/>
          <w:left w:val="single" w:sz="8" w:space="0" w:color="9BBB59"/>
          <w:bottom w:val="nil"/>
          <w:right w:val="nil"/>
          <w:insideH w:val="nil"/>
          <w:insideV w:val="nil"/>
        </w:tcBorders>
        <w:shd w:val="clear" w:color="auto" w:fill="FFFFFF"/>
      </w:tcPr>
    </w:tblStylePr>
    <w:tblStylePr w:type="band1Vert">
      <w:tblPr/>
      <w:trPr>
        <w:hidden/>
      </w:trPr>
      <w:tcPr>
        <w:tcBorders>
          <w:left w:val="nil"/>
          <w:right w:val="nil"/>
          <w:insideH w:val="nil"/>
          <w:insideV w:val="nil"/>
        </w:tcBorders>
        <w:shd w:val="clear" w:color="auto" w:fill="E6EED5"/>
      </w:tcPr>
    </w:tblStylePr>
    <w:tblStylePr w:type="band1Horz">
      <w:tblPr/>
      <w:trPr>
        <w:hidden/>
      </w:trPr>
      <w:tcPr>
        <w:tcBorders>
          <w:top w:val="nil"/>
          <w:bottom w:val="nil"/>
          <w:insideH w:val="nil"/>
          <w:insideV w:val="nil"/>
        </w:tcBorders>
        <w:shd w:val="clear" w:color="auto" w:fill="E6EED5"/>
      </w:tcPr>
    </w:tblStylePr>
    <w:tblStylePr w:type="nwCell">
      <w:tblPr/>
      <w:trPr>
        <w:hidden/>
      </w:trPr>
      <w:tcPr>
        <w:shd w:val="clear" w:color="auto" w:fill="FFFFFF"/>
      </w:tcPr>
    </w:tblStylePr>
    <w:tblStylePr w:type="swCell">
      <w:tblPr/>
      <w:trPr>
        <w:hidden/>
      </w:trPr>
      <w:tcPr>
        <w:tcBorders>
          <w:top w:val="nil"/>
        </w:tcBorders>
      </w:tcPr>
    </w:tblStylePr>
  </w:style>
  <w:style w:type="table" w:styleId="MediumList1-Accent6">
    <w:name w:val="Medium List 1 Accent 6"/>
    <w:basedOn w:val="TableNormal"/>
    <w:uiPriority w:val="65"/>
    <w:rsid w:val="00A95BA5"/>
    <w:pPr>
      <w:spacing w:after="0" w:line="240" w:lineRule="auto"/>
    </w:pPr>
    <w:rPr>
      <w:rFonts w:ascii="Calibri" w:eastAsia="Calibri" w:hAnsi="Calibri" w:cs="Arial"/>
      <w:color w:val="000000"/>
      <w:sz w:val="20"/>
      <w:szCs w:val="20"/>
      <w:lang w:bidi="fa-IR"/>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rPr>
      <w:hidden/>
    </w:trPr>
    <w:tblStylePr w:type="firstRow">
      <w:rPr>
        <w:rFonts w:ascii="Cambria" w:eastAsia="Times New Roman" w:hAnsi="Cambria" w:cs="Times New Roman"/>
      </w:rPr>
      <w:tblPr/>
      <w:trPr>
        <w:hidden/>
      </w:trPr>
      <w:tcPr>
        <w:tcBorders>
          <w:top w:val="nil"/>
          <w:bottom w:val="single" w:sz="8" w:space="0" w:color="F79646"/>
        </w:tcBorders>
      </w:tcPr>
    </w:tblStylePr>
    <w:tblStylePr w:type="lastRow">
      <w:rPr>
        <w:b/>
        <w:bCs/>
        <w:color w:val="1F497D"/>
      </w:rPr>
      <w:tblPr/>
      <w:trPr>
        <w:hidden/>
      </w:trPr>
      <w:tcPr>
        <w:tcBorders>
          <w:top w:val="single" w:sz="8" w:space="0" w:color="F79646"/>
          <w:bottom w:val="single" w:sz="8" w:space="0" w:color="F79646"/>
        </w:tcBorders>
      </w:tcPr>
    </w:tblStylePr>
    <w:tblStylePr w:type="firstCol">
      <w:rPr>
        <w:b/>
        <w:bCs/>
      </w:rPr>
    </w:tblStylePr>
    <w:tblStylePr w:type="lastCol">
      <w:rPr>
        <w:b/>
        <w:bCs/>
      </w:rPr>
      <w:tblPr/>
      <w:trPr>
        <w:hidden/>
      </w:trPr>
      <w:tcPr>
        <w:tcBorders>
          <w:top w:val="single" w:sz="8" w:space="0" w:color="F79646"/>
          <w:bottom w:val="single" w:sz="8" w:space="0" w:color="F79646"/>
        </w:tcBorders>
      </w:tcPr>
    </w:tblStylePr>
    <w:tblStylePr w:type="band1Vert">
      <w:tblPr/>
      <w:trPr>
        <w:hidden/>
      </w:trPr>
      <w:tcPr>
        <w:shd w:val="clear" w:color="auto" w:fill="FDE4D0"/>
      </w:tcPr>
    </w:tblStylePr>
    <w:tblStylePr w:type="band1Horz">
      <w:tblPr/>
      <w:trPr>
        <w:hidden/>
      </w:trPr>
      <w:tcPr>
        <w:shd w:val="clear" w:color="auto" w:fill="FDE4D0"/>
      </w:tcPr>
    </w:tblStylePr>
  </w:style>
  <w:style w:type="table" w:customStyle="1" w:styleId="MediumGrid11">
    <w:name w:val="Medium Grid 11"/>
    <w:basedOn w:val="TableNormal"/>
    <w:uiPriority w:val="67"/>
    <w:rsid w:val="00A95BA5"/>
    <w:pPr>
      <w:spacing w:after="0" w:line="240" w:lineRule="auto"/>
    </w:pPr>
    <w:rPr>
      <w:rFonts w:ascii="Calibri" w:eastAsia="Calibri" w:hAnsi="Calibri" w:cs="Arial"/>
      <w:sz w:val="20"/>
      <w:szCs w:val="20"/>
      <w:lang w:bidi="fa-IR"/>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rPr>
      <w:hidden/>
    </w:trPr>
    <w:tcPr>
      <w:shd w:val="clear" w:color="auto" w:fill="C0C0C0"/>
    </w:tcPr>
    <w:tblStylePr w:type="firstRow">
      <w:rPr>
        <w:b/>
        <w:bCs/>
      </w:rPr>
    </w:tblStylePr>
    <w:tblStylePr w:type="lastRow">
      <w:rPr>
        <w:b/>
        <w:bCs/>
      </w:rPr>
      <w:tblPr/>
      <w:trPr>
        <w:hidden/>
      </w:trPr>
      <w:tcPr>
        <w:tcBorders>
          <w:top w:val="single" w:sz="18" w:space="0" w:color="404040"/>
        </w:tcBorders>
      </w:tcPr>
    </w:tblStylePr>
    <w:tblStylePr w:type="firstCol">
      <w:rPr>
        <w:b/>
        <w:bCs/>
      </w:rPr>
    </w:tblStylePr>
    <w:tblStylePr w:type="lastCol">
      <w:rPr>
        <w:b/>
        <w:bCs/>
      </w:rPr>
    </w:tblStylePr>
    <w:tblStylePr w:type="band1Vert">
      <w:tblPr/>
      <w:trPr>
        <w:hidden/>
      </w:trPr>
      <w:tcPr>
        <w:shd w:val="clear" w:color="auto" w:fill="808080"/>
      </w:tcPr>
    </w:tblStylePr>
    <w:tblStylePr w:type="band1Horz">
      <w:tblPr/>
      <w:trPr>
        <w:hidden/>
      </w:trPr>
      <w:tcPr>
        <w:shd w:val="clear" w:color="auto" w:fill="808080"/>
      </w:tcPr>
    </w:tblStylePr>
  </w:style>
  <w:style w:type="table" w:customStyle="1" w:styleId="LightShading1">
    <w:name w:val="Light Shading1"/>
    <w:basedOn w:val="TableNormal"/>
    <w:uiPriority w:val="60"/>
    <w:rsid w:val="00A95BA5"/>
    <w:pPr>
      <w:spacing w:after="0" w:line="240" w:lineRule="auto"/>
    </w:pPr>
    <w:rPr>
      <w:rFonts w:ascii="Calibri" w:eastAsia="Calibri" w:hAnsi="Calibri" w:cs="Arial"/>
      <w:color w:val="000000"/>
      <w:sz w:val="20"/>
      <w:szCs w:val="20"/>
      <w:lang w:bidi="fa-IR"/>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rPr>
      <w:hidden/>
    </w:trPr>
    <w:tblStylePr w:type="firstRow">
      <w:pPr>
        <w:spacing w:before="0" w:after="0" w:line="240" w:lineRule="auto"/>
      </w:pPr>
      <w:rPr>
        <w:b/>
        <w:bCs/>
      </w:rPr>
      <w:tblPr/>
      <w:trPr>
        <w:hidden/>
      </w:tr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rPr>
        <w:hidden/>
      </w:tr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rPr>
        <w:hidden/>
      </w:trPr>
      <w:tcPr>
        <w:tcBorders>
          <w:left w:val="nil"/>
          <w:right w:val="nil"/>
          <w:insideH w:val="nil"/>
          <w:insideV w:val="nil"/>
        </w:tcBorders>
        <w:shd w:val="clear" w:color="auto" w:fill="C0C0C0"/>
      </w:tcPr>
    </w:tblStylePr>
    <w:tblStylePr w:type="band1Horz">
      <w:tblPr/>
      <w:trPr>
        <w:hidden/>
      </w:trPr>
      <w:tcPr>
        <w:tcBorders>
          <w:left w:val="nil"/>
          <w:right w:val="nil"/>
          <w:insideH w:val="nil"/>
          <w:insideV w:val="nil"/>
        </w:tcBorders>
        <w:shd w:val="clear" w:color="auto" w:fill="C0C0C0"/>
      </w:tcPr>
    </w:tblStylePr>
  </w:style>
  <w:style w:type="character" w:customStyle="1" w:styleId="apple-style-span">
    <w:name w:val="apple-style-span"/>
    <w:rsid w:val="00A95BA5"/>
  </w:style>
  <w:style w:type="character" w:customStyle="1" w:styleId="apple-converted-space">
    <w:name w:val="apple-converted-space"/>
    <w:rsid w:val="00A95BA5"/>
  </w:style>
  <w:style w:type="character" w:styleId="Strong">
    <w:name w:val="Strong"/>
    <w:uiPriority w:val="22"/>
    <w:qFormat/>
    <w:rsid w:val="00A95BA5"/>
    <w:rPr>
      <w:b/>
      <w:bCs/>
    </w:rPr>
  </w:style>
  <w:style w:type="table" w:styleId="LightShading-Accent1">
    <w:name w:val="Light Shading Accent 1"/>
    <w:basedOn w:val="TableNormal"/>
    <w:uiPriority w:val="60"/>
    <w:rsid w:val="00A95BA5"/>
    <w:pPr>
      <w:spacing w:after="0" w:line="240" w:lineRule="auto"/>
    </w:pPr>
    <w:rPr>
      <w:rFonts w:ascii="Calibri" w:eastAsia="Calibri" w:hAnsi="Calibri" w:cs="Arial"/>
      <w:color w:val="365F91"/>
      <w:sz w:val="20"/>
      <w:szCs w:val="20"/>
      <w:lang w:bidi="fa-IR"/>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rPr>
      <w:hidden/>
    </w:trPr>
    <w:tblStylePr w:type="firstRow">
      <w:pPr>
        <w:spacing w:before="0" w:after="0" w:line="240" w:lineRule="auto"/>
      </w:pPr>
      <w:rPr>
        <w:b/>
        <w:bCs/>
      </w:rPr>
      <w:tblPr/>
      <w:trPr>
        <w:hidden/>
      </w:tr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rPr>
        <w:hidden/>
      </w:tr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rPr>
        <w:hidden/>
      </w:trPr>
      <w:tcPr>
        <w:tcBorders>
          <w:left w:val="nil"/>
          <w:right w:val="nil"/>
          <w:insideH w:val="nil"/>
          <w:insideV w:val="nil"/>
        </w:tcBorders>
        <w:shd w:val="clear" w:color="auto" w:fill="D3DFEE"/>
      </w:tcPr>
    </w:tblStylePr>
    <w:tblStylePr w:type="band1Horz">
      <w:tblPr/>
      <w:trPr>
        <w:hidden/>
      </w:trPr>
      <w:tcPr>
        <w:tcBorders>
          <w:left w:val="nil"/>
          <w:right w:val="nil"/>
          <w:insideH w:val="nil"/>
          <w:insideV w:val="nil"/>
        </w:tcBorders>
        <w:shd w:val="clear" w:color="auto" w:fill="D3DFEE"/>
      </w:tcPr>
    </w:tblStylePr>
  </w:style>
  <w:style w:type="character" w:styleId="CommentReference">
    <w:name w:val="annotation reference"/>
    <w:basedOn w:val="DefaultParagraphFont"/>
    <w:uiPriority w:val="99"/>
    <w:semiHidden/>
    <w:unhideWhenUsed/>
    <w:rsid w:val="002675FC"/>
    <w:rPr>
      <w:sz w:val="16"/>
      <w:szCs w:val="16"/>
    </w:rPr>
  </w:style>
  <w:style w:type="paragraph" w:styleId="CommentText">
    <w:name w:val="annotation text"/>
    <w:basedOn w:val="Normal"/>
    <w:link w:val="CommentTextChar"/>
    <w:uiPriority w:val="99"/>
    <w:unhideWhenUsed/>
    <w:rsid w:val="002675FC"/>
    <w:pPr>
      <w:spacing w:line="240" w:lineRule="auto"/>
    </w:pPr>
    <w:rPr>
      <w:sz w:val="20"/>
      <w:szCs w:val="20"/>
    </w:rPr>
  </w:style>
  <w:style w:type="character" w:customStyle="1" w:styleId="CommentTextChar">
    <w:name w:val="Comment Text Char"/>
    <w:basedOn w:val="DefaultParagraphFont"/>
    <w:link w:val="CommentText"/>
    <w:uiPriority w:val="99"/>
    <w:rsid w:val="002675FC"/>
    <w:rPr>
      <w:sz w:val="20"/>
      <w:szCs w:val="20"/>
    </w:rPr>
  </w:style>
  <w:style w:type="paragraph" w:styleId="CommentSubject">
    <w:name w:val="annotation subject"/>
    <w:basedOn w:val="CommentText"/>
    <w:next w:val="CommentText"/>
    <w:link w:val="CommentSubjectChar"/>
    <w:uiPriority w:val="99"/>
    <w:semiHidden/>
    <w:unhideWhenUsed/>
    <w:rsid w:val="002675FC"/>
    <w:rPr>
      <w:b/>
      <w:bCs/>
    </w:rPr>
  </w:style>
  <w:style w:type="character" w:customStyle="1" w:styleId="CommentSubjectChar">
    <w:name w:val="Comment Subject Char"/>
    <w:basedOn w:val="CommentTextChar"/>
    <w:link w:val="CommentSubject"/>
    <w:uiPriority w:val="99"/>
    <w:semiHidden/>
    <w:rsid w:val="002675FC"/>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A95BA5"/>
    <w:pPr>
      <w:keepNext/>
      <w:bidi/>
      <w:spacing w:after="0" w:line="240" w:lineRule="auto"/>
      <w:jc w:val="center"/>
      <w:outlineLvl w:val="0"/>
    </w:pPr>
    <w:rPr>
      <w:rFonts w:ascii="Times New Roman" w:eastAsia="Times New Roman" w:hAnsi="Times New Roman" w:cs="Koodak"/>
      <w:noProof/>
      <w:sz w:val="20"/>
      <w:szCs w:val="20"/>
      <w:u w:val="single"/>
    </w:rPr>
  </w:style>
  <w:style w:type="paragraph" w:styleId="Heading2">
    <w:name w:val="heading 2"/>
    <w:basedOn w:val="Normal"/>
    <w:next w:val="Normal"/>
    <w:link w:val="Heading2Char"/>
    <w:qFormat/>
    <w:rsid w:val="001A1D72"/>
    <w:pPr>
      <w:keepNext/>
      <w:bidi/>
      <w:spacing w:after="0" w:line="240" w:lineRule="auto"/>
      <w:outlineLvl w:val="1"/>
    </w:pPr>
    <w:rPr>
      <w:rFonts w:ascii="Arial" w:eastAsia="Times New Roman" w:hAnsi="Arial" w:cs="Traditional Arabic"/>
      <w:b/>
      <w:bCs/>
      <w:noProof/>
      <w:sz w:val="20"/>
      <w:szCs w:val="20"/>
    </w:rPr>
  </w:style>
  <w:style w:type="paragraph" w:styleId="Heading3">
    <w:name w:val="heading 3"/>
    <w:basedOn w:val="Normal"/>
    <w:next w:val="Normal"/>
    <w:link w:val="Heading3Char"/>
    <w:qFormat/>
    <w:rsid w:val="00A95BA5"/>
    <w:pPr>
      <w:keepNext/>
      <w:bidi/>
      <w:spacing w:after="0" w:line="240" w:lineRule="auto"/>
      <w:jc w:val="center"/>
      <w:outlineLvl w:val="2"/>
    </w:pPr>
    <w:rPr>
      <w:rFonts w:ascii="Times New Roman" w:eastAsia="Times New Roman" w:hAnsi="Times New Roman" w:cs="Koodak"/>
      <w:b/>
      <w:bCs/>
      <w:noProof/>
      <w:sz w:val="20"/>
      <w:szCs w:val="28"/>
      <w:u w:val="single"/>
    </w:rPr>
  </w:style>
  <w:style w:type="paragraph" w:styleId="Heading4">
    <w:name w:val="heading 4"/>
    <w:basedOn w:val="Normal"/>
    <w:next w:val="Normal"/>
    <w:link w:val="Heading4Char"/>
    <w:uiPriority w:val="9"/>
    <w:qFormat/>
    <w:rsid w:val="00A95BA5"/>
    <w:pPr>
      <w:keepNext/>
      <w:bidi/>
      <w:spacing w:after="0" w:line="240" w:lineRule="auto"/>
      <w:outlineLvl w:val="3"/>
    </w:pPr>
    <w:rPr>
      <w:rFonts w:ascii="Times New Roman" w:eastAsia="Times New Roman" w:hAnsi="Times New Roman" w:cs="Farnaz"/>
      <w:noProof/>
      <w:sz w:val="20"/>
      <w:szCs w:val="32"/>
    </w:rPr>
  </w:style>
  <w:style w:type="paragraph" w:styleId="Heading5">
    <w:name w:val="heading 5"/>
    <w:basedOn w:val="Normal"/>
    <w:next w:val="Normal"/>
    <w:link w:val="Heading5Char"/>
    <w:qFormat/>
    <w:rsid w:val="00A95BA5"/>
    <w:pPr>
      <w:keepNext/>
      <w:bidi/>
      <w:spacing w:after="0" w:line="240" w:lineRule="auto"/>
      <w:jc w:val="center"/>
      <w:outlineLvl w:val="4"/>
    </w:pPr>
    <w:rPr>
      <w:rFonts w:ascii="Times New Roman" w:eastAsia="Times New Roman" w:hAnsi="Times New Roman" w:cs="Koodak"/>
      <w:noProof/>
      <w:sz w:val="20"/>
      <w:szCs w:val="28"/>
      <w:u w:val="single"/>
    </w:rPr>
  </w:style>
  <w:style w:type="paragraph" w:styleId="Heading6">
    <w:name w:val="heading 6"/>
    <w:basedOn w:val="Normal"/>
    <w:next w:val="Normal"/>
    <w:link w:val="Heading6Char"/>
    <w:qFormat/>
    <w:rsid w:val="00A95BA5"/>
    <w:pPr>
      <w:keepNext/>
      <w:bidi/>
      <w:spacing w:after="0" w:line="240" w:lineRule="auto"/>
      <w:jc w:val="lowKashida"/>
      <w:outlineLvl w:val="5"/>
    </w:pPr>
    <w:rPr>
      <w:rFonts w:ascii="Times New Roman" w:eastAsia="Times New Roman" w:hAnsi="Times New Roman" w:cs="Titr"/>
      <w:b/>
      <w:bCs/>
      <w:noProof/>
      <w:sz w:val="20"/>
      <w:szCs w:val="20"/>
    </w:rPr>
  </w:style>
  <w:style w:type="paragraph" w:styleId="Heading7">
    <w:name w:val="heading 7"/>
    <w:basedOn w:val="Normal"/>
    <w:next w:val="Normal"/>
    <w:link w:val="Heading7Char"/>
    <w:qFormat/>
    <w:rsid w:val="00A95BA5"/>
    <w:pPr>
      <w:keepNext/>
      <w:bidi/>
      <w:spacing w:after="0" w:line="240" w:lineRule="auto"/>
      <w:jc w:val="lowKashida"/>
      <w:outlineLvl w:val="6"/>
    </w:pPr>
    <w:rPr>
      <w:rFonts w:ascii="Times New Roman" w:eastAsia="Times New Roman" w:hAnsi="Times New Roman" w:cs="Koodak"/>
      <w:b/>
      <w:bCs/>
      <w:noProof/>
      <w:sz w:val="20"/>
      <w:szCs w:val="28"/>
    </w:rPr>
  </w:style>
  <w:style w:type="paragraph" w:styleId="Heading8">
    <w:name w:val="heading 8"/>
    <w:basedOn w:val="Normal"/>
    <w:next w:val="Normal"/>
    <w:link w:val="Heading8Char"/>
    <w:qFormat/>
    <w:rsid w:val="00A95BA5"/>
    <w:pPr>
      <w:keepNext/>
      <w:bidi/>
      <w:spacing w:after="0" w:line="240" w:lineRule="auto"/>
      <w:jc w:val="lowKashida"/>
      <w:outlineLvl w:val="7"/>
    </w:pPr>
    <w:rPr>
      <w:rFonts w:ascii="Times New Roman" w:eastAsia="Times New Roman" w:hAnsi="Times New Roman" w:cs="Nazanin"/>
      <w:b/>
      <w:bCs/>
      <w:noProof/>
      <w:sz w:val="20"/>
      <w:szCs w:val="20"/>
    </w:rPr>
  </w:style>
  <w:style w:type="paragraph" w:styleId="Heading9">
    <w:name w:val="heading 9"/>
    <w:basedOn w:val="Normal"/>
    <w:next w:val="Normal"/>
    <w:link w:val="Heading9Char"/>
    <w:qFormat/>
    <w:rsid w:val="00A95BA5"/>
    <w:pPr>
      <w:keepNext/>
      <w:bidi/>
      <w:spacing w:after="0" w:line="240" w:lineRule="auto"/>
      <w:jc w:val="lowKashida"/>
      <w:outlineLvl w:val="8"/>
    </w:pPr>
    <w:rPr>
      <w:rFonts w:ascii="Times New Roman" w:eastAsia="Times New Roman" w:hAnsi="Times New Roman" w:cs="Farnaz"/>
      <w:b/>
      <w:bCs/>
      <w:noProof/>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uiPriority w:val="99"/>
    <w:unhideWhenUsed/>
    <w:rsid w:val="001A1D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A1D72"/>
  </w:style>
  <w:style w:type="paragraph" w:styleId="Footer">
    <w:name w:val="footer"/>
    <w:basedOn w:val="Normal"/>
    <w:link w:val="FooterChar"/>
    <w:uiPriority w:val="99"/>
    <w:unhideWhenUsed/>
    <w:rsid w:val="001A1D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A1D72"/>
  </w:style>
  <w:style w:type="table" w:styleId="TableGrid">
    <w:name w:val="Table Grid"/>
    <w:basedOn w:val="TableNormal"/>
    <w:uiPriority w:val="59"/>
    <w:rsid w:val="001A1D72"/>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customStyle="1" w:styleId="Heading2Char">
    <w:name w:val="Heading 2 Char"/>
    <w:basedOn w:val="DefaultParagraphFont"/>
    <w:link w:val="Heading2"/>
    <w:uiPriority w:val="99"/>
    <w:rsid w:val="001A1D72"/>
    <w:rPr>
      <w:rFonts w:ascii="Arial" w:eastAsia="Times New Roman" w:hAnsi="Arial" w:cs="Traditional Arabic"/>
      <w:b/>
      <w:bCs/>
      <w:noProof/>
      <w:sz w:val="20"/>
      <w:szCs w:val="20"/>
    </w:rPr>
  </w:style>
  <w:style w:type="paragraph" w:styleId="ListParagraph">
    <w:name w:val="List Paragraph"/>
    <w:basedOn w:val="Normal"/>
    <w:uiPriority w:val="34"/>
    <w:qFormat/>
    <w:rsid w:val="001A1D72"/>
    <w:pPr>
      <w:bidi/>
      <w:ind w:left="720"/>
      <w:contextualSpacing/>
    </w:pPr>
    <w:rPr>
      <w:rFonts w:ascii="Calibri" w:eastAsia="Calibri" w:hAnsi="Calibri" w:cs="Arial"/>
      <w:lang w:bidi="fa-IR"/>
    </w:rPr>
  </w:style>
  <w:style w:type="paragraph" w:styleId="BalloonText">
    <w:name w:val="Balloon Text"/>
    <w:basedOn w:val="Normal"/>
    <w:link w:val="BalloonTextChar"/>
    <w:uiPriority w:val="99"/>
    <w:semiHidden/>
    <w:unhideWhenUsed/>
    <w:rsid w:val="00006C4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6C47"/>
    <w:rPr>
      <w:rFonts w:ascii="Tahoma" w:hAnsi="Tahoma" w:cs="Tahoma"/>
      <w:sz w:val="16"/>
      <w:szCs w:val="16"/>
    </w:rPr>
  </w:style>
  <w:style w:type="paragraph" w:styleId="FootnoteText">
    <w:name w:val="footnote text"/>
    <w:basedOn w:val="Normal"/>
    <w:link w:val="FootnoteTextChar"/>
    <w:uiPriority w:val="99"/>
    <w:semiHidden/>
    <w:unhideWhenUsed/>
    <w:rsid w:val="001E61C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E61C0"/>
    <w:rPr>
      <w:sz w:val="20"/>
      <w:szCs w:val="20"/>
    </w:rPr>
  </w:style>
  <w:style w:type="character" w:styleId="FootnoteReference">
    <w:name w:val="footnote reference"/>
    <w:basedOn w:val="DefaultParagraphFont"/>
    <w:uiPriority w:val="99"/>
    <w:semiHidden/>
    <w:unhideWhenUsed/>
    <w:rsid w:val="001E61C0"/>
    <w:rPr>
      <w:vertAlign w:val="superscript"/>
    </w:rPr>
  </w:style>
  <w:style w:type="paragraph" w:styleId="NormalWeb">
    <w:name w:val="Normal (Web)"/>
    <w:basedOn w:val="Normal"/>
    <w:uiPriority w:val="99"/>
    <w:unhideWhenUsed/>
    <w:rsid w:val="00452150"/>
    <w:pPr>
      <w:spacing w:before="100" w:beforeAutospacing="1" w:after="100" w:afterAutospacing="1" w:line="240" w:lineRule="auto"/>
    </w:pPr>
    <w:rPr>
      <w:rFonts w:ascii="Times New Roman" w:hAnsi="Times New Roman" w:cs="Times New Roman"/>
      <w:sz w:val="24"/>
      <w:szCs w:val="24"/>
    </w:rPr>
  </w:style>
  <w:style w:type="character" w:styleId="PageNumber">
    <w:name w:val="page number"/>
    <w:basedOn w:val="DefaultParagraphFont"/>
    <w:rsid w:val="006540B5"/>
  </w:style>
  <w:style w:type="paragraph" w:customStyle="1" w:styleId="AAAA">
    <w:name w:val="AAAA"/>
    <w:basedOn w:val="Normal"/>
    <w:rsid w:val="006E578E"/>
    <w:pPr>
      <w:widowControl w:val="0"/>
      <w:bidi/>
      <w:spacing w:after="0" w:line="288" w:lineRule="auto"/>
      <w:ind w:left="1134" w:hanging="1134"/>
      <w:jc w:val="lowKashida"/>
    </w:pPr>
    <w:rPr>
      <w:rFonts w:ascii="Times New Roman" w:eastAsia="Times New Roman" w:hAnsi="Times New Roman" w:cs="Lotus"/>
      <w:b/>
      <w:bCs/>
      <w:i/>
      <w:snapToGrid w:val="0"/>
      <w:sz w:val="28"/>
      <w:szCs w:val="28"/>
    </w:rPr>
  </w:style>
  <w:style w:type="numbering" w:customStyle="1" w:styleId="Style1">
    <w:name w:val="Style1"/>
    <w:uiPriority w:val="99"/>
    <w:rsid w:val="009018F9"/>
    <w:pPr>
      <w:numPr>
        <w:numId w:val="1"/>
      </w:numPr>
    </w:pPr>
  </w:style>
  <w:style w:type="numbering" w:customStyle="1" w:styleId="Style2">
    <w:name w:val="Style2"/>
    <w:uiPriority w:val="99"/>
    <w:rsid w:val="009018F9"/>
    <w:pPr>
      <w:numPr>
        <w:numId w:val="2"/>
      </w:numPr>
    </w:pPr>
  </w:style>
  <w:style w:type="character" w:customStyle="1" w:styleId="Heading1Char">
    <w:name w:val="Heading 1 Char"/>
    <w:basedOn w:val="DefaultParagraphFont"/>
    <w:link w:val="Heading1"/>
    <w:rsid w:val="00A95BA5"/>
    <w:rPr>
      <w:rFonts w:ascii="Times New Roman" w:eastAsia="Times New Roman" w:hAnsi="Times New Roman" w:cs="Koodak"/>
      <w:noProof/>
      <w:sz w:val="20"/>
      <w:szCs w:val="20"/>
      <w:u w:val="single"/>
    </w:rPr>
  </w:style>
  <w:style w:type="character" w:customStyle="1" w:styleId="Heading3Char">
    <w:name w:val="Heading 3 Char"/>
    <w:basedOn w:val="DefaultParagraphFont"/>
    <w:link w:val="Heading3"/>
    <w:rsid w:val="00A95BA5"/>
    <w:rPr>
      <w:rFonts w:ascii="Times New Roman" w:eastAsia="Times New Roman" w:hAnsi="Times New Roman" w:cs="Koodak"/>
      <w:b/>
      <w:bCs/>
      <w:noProof/>
      <w:sz w:val="20"/>
      <w:szCs w:val="28"/>
      <w:u w:val="single"/>
    </w:rPr>
  </w:style>
  <w:style w:type="character" w:customStyle="1" w:styleId="Heading4Char">
    <w:name w:val="Heading 4 Char"/>
    <w:basedOn w:val="DefaultParagraphFont"/>
    <w:link w:val="Heading4"/>
    <w:uiPriority w:val="9"/>
    <w:rsid w:val="00A95BA5"/>
    <w:rPr>
      <w:rFonts w:ascii="Times New Roman" w:eastAsia="Times New Roman" w:hAnsi="Times New Roman" w:cs="Farnaz"/>
      <w:noProof/>
      <w:sz w:val="20"/>
      <w:szCs w:val="32"/>
    </w:rPr>
  </w:style>
  <w:style w:type="character" w:customStyle="1" w:styleId="Heading5Char">
    <w:name w:val="Heading 5 Char"/>
    <w:basedOn w:val="DefaultParagraphFont"/>
    <w:link w:val="Heading5"/>
    <w:rsid w:val="00A95BA5"/>
    <w:rPr>
      <w:rFonts w:ascii="Times New Roman" w:eastAsia="Times New Roman" w:hAnsi="Times New Roman" w:cs="Koodak"/>
      <w:noProof/>
      <w:sz w:val="20"/>
      <w:szCs w:val="28"/>
      <w:u w:val="single"/>
    </w:rPr>
  </w:style>
  <w:style w:type="character" w:customStyle="1" w:styleId="Heading6Char">
    <w:name w:val="Heading 6 Char"/>
    <w:basedOn w:val="DefaultParagraphFont"/>
    <w:link w:val="Heading6"/>
    <w:rsid w:val="00A95BA5"/>
    <w:rPr>
      <w:rFonts w:ascii="Times New Roman" w:eastAsia="Times New Roman" w:hAnsi="Times New Roman" w:cs="Titr"/>
      <w:b/>
      <w:bCs/>
      <w:noProof/>
      <w:sz w:val="20"/>
      <w:szCs w:val="20"/>
    </w:rPr>
  </w:style>
  <w:style w:type="character" w:customStyle="1" w:styleId="Heading7Char">
    <w:name w:val="Heading 7 Char"/>
    <w:basedOn w:val="DefaultParagraphFont"/>
    <w:link w:val="Heading7"/>
    <w:rsid w:val="00A95BA5"/>
    <w:rPr>
      <w:rFonts w:ascii="Times New Roman" w:eastAsia="Times New Roman" w:hAnsi="Times New Roman" w:cs="Koodak"/>
      <w:b/>
      <w:bCs/>
      <w:noProof/>
      <w:sz w:val="20"/>
      <w:szCs w:val="28"/>
    </w:rPr>
  </w:style>
  <w:style w:type="character" w:customStyle="1" w:styleId="Heading8Char">
    <w:name w:val="Heading 8 Char"/>
    <w:basedOn w:val="DefaultParagraphFont"/>
    <w:link w:val="Heading8"/>
    <w:rsid w:val="00A95BA5"/>
    <w:rPr>
      <w:rFonts w:ascii="Times New Roman" w:eastAsia="Times New Roman" w:hAnsi="Times New Roman" w:cs="Nazanin"/>
      <w:b/>
      <w:bCs/>
      <w:noProof/>
      <w:sz w:val="20"/>
      <w:szCs w:val="20"/>
    </w:rPr>
  </w:style>
  <w:style w:type="character" w:customStyle="1" w:styleId="Heading9Char">
    <w:name w:val="Heading 9 Char"/>
    <w:basedOn w:val="DefaultParagraphFont"/>
    <w:link w:val="Heading9"/>
    <w:rsid w:val="00A95BA5"/>
    <w:rPr>
      <w:rFonts w:ascii="Times New Roman" w:eastAsia="Times New Roman" w:hAnsi="Times New Roman" w:cs="Farnaz"/>
      <w:b/>
      <w:bCs/>
      <w:noProof/>
      <w:sz w:val="20"/>
      <w:szCs w:val="30"/>
    </w:rPr>
  </w:style>
  <w:style w:type="paragraph" w:styleId="BodyText">
    <w:name w:val="Body Text"/>
    <w:basedOn w:val="Normal"/>
    <w:link w:val="BodyTextChar"/>
    <w:rsid w:val="00A95BA5"/>
    <w:pPr>
      <w:bidi/>
      <w:spacing w:after="0" w:line="240" w:lineRule="auto"/>
      <w:jc w:val="lowKashida"/>
    </w:pPr>
    <w:rPr>
      <w:rFonts w:ascii="Times New Roman" w:eastAsia="Times New Roman" w:hAnsi="Times New Roman" w:cs="Arial"/>
      <w:noProof/>
      <w:sz w:val="20"/>
      <w:szCs w:val="20"/>
    </w:rPr>
  </w:style>
  <w:style w:type="character" w:customStyle="1" w:styleId="BodyTextChar">
    <w:name w:val="Body Text Char"/>
    <w:basedOn w:val="DefaultParagraphFont"/>
    <w:link w:val="BodyText"/>
    <w:rsid w:val="00A95BA5"/>
    <w:rPr>
      <w:rFonts w:ascii="Times New Roman" w:eastAsia="Times New Roman" w:hAnsi="Times New Roman" w:cs="Arial"/>
      <w:noProof/>
      <w:sz w:val="20"/>
      <w:szCs w:val="20"/>
    </w:rPr>
  </w:style>
  <w:style w:type="paragraph" w:styleId="BodyText2">
    <w:name w:val="Body Text 2"/>
    <w:basedOn w:val="Normal"/>
    <w:link w:val="BodyText2Char"/>
    <w:rsid w:val="00A95BA5"/>
    <w:pPr>
      <w:bidi/>
      <w:spacing w:after="0" w:line="240" w:lineRule="auto"/>
      <w:jc w:val="lowKashida"/>
    </w:pPr>
    <w:rPr>
      <w:rFonts w:ascii="Times New Roman" w:eastAsia="Times New Roman" w:hAnsi="Times New Roman" w:cs="Koodak"/>
      <w:noProof/>
      <w:sz w:val="20"/>
      <w:szCs w:val="28"/>
    </w:rPr>
  </w:style>
  <w:style w:type="character" w:customStyle="1" w:styleId="BodyText2Char">
    <w:name w:val="Body Text 2 Char"/>
    <w:basedOn w:val="DefaultParagraphFont"/>
    <w:link w:val="BodyText2"/>
    <w:rsid w:val="00A95BA5"/>
    <w:rPr>
      <w:rFonts w:ascii="Times New Roman" w:eastAsia="Times New Roman" w:hAnsi="Times New Roman" w:cs="Koodak"/>
      <w:noProof/>
      <w:sz w:val="20"/>
      <w:szCs w:val="28"/>
    </w:rPr>
  </w:style>
  <w:style w:type="paragraph" w:styleId="BodyText3">
    <w:name w:val="Body Text 3"/>
    <w:basedOn w:val="Normal"/>
    <w:link w:val="BodyText3Char"/>
    <w:rsid w:val="00A95BA5"/>
    <w:pPr>
      <w:bidi/>
      <w:spacing w:after="0" w:line="240" w:lineRule="auto"/>
    </w:pPr>
    <w:rPr>
      <w:rFonts w:ascii="Times New Roman" w:eastAsia="Times New Roman" w:hAnsi="Times New Roman" w:cs="Koodak"/>
      <w:b/>
      <w:bCs/>
      <w:noProof/>
      <w:sz w:val="20"/>
      <w:szCs w:val="30"/>
    </w:rPr>
  </w:style>
  <w:style w:type="character" w:customStyle="1" w:styleId="BodyText3Char">
    <w:name w:val="Body Text 3 Char"/>
    <w:basedOn w:val="DefaultParagraphFont"/>
    <w:link w:val="BodyText3"/>
    <w:rsid w:val="00A95BA5"/>
    <w:rPr>
      <w:rFonts w:ascii="Times New Roman" w:eastAsia="Times New Roman" w:hAnsi="Times New Roman" w:cs="Koodak"/>
      <w:b/>
      <w:bCs/>
      <w:noProof/>
      <w:sz w:val="20"/>
      <w:szCs w:val="30"/>
    </w:rPr>
  </w:style>
  <w:style w:type="table" w:customStyle="1" w:styleId="TableGrid1">
    <w:name w:val="Table Grid1"/>
    <w:basedOn w:val="TableNormal"/>
    <w:next w:val="TableGrid"/>
    <w:uiPriority w:val="59"/>
    <w:rsid w:val="00A95BA5"/>
    <w:pPr>
      <w:spacing w:after="0" w:line="240" w:lineRule="auto"/>
    </w:pPr>
    <w:rPr>
      <w:rFonts w:ascii="Calibri" w:eastAsia="Calibri" w:hAnsi="Calibri" w:cs="Arial"/>
      <w:lang w:bidi="fa-I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link w:val="NoSpacingChar"/>
    <w:uiPriority w:val="1"/>
    <w:qFormat/>
    <w:rsid w:val="00A95BA5"/>
    <w:pPr>
      <w:spacing w:after="0" w:line="240" w:lineRule="auto"/>
    </w:pPr>
    <w:rPr>
      <w:rFonts w:ascii="Calibri" w:eastAsia="Times New Roman" w:hAnsi="Calibri" w:cs="Arial"/>
    </w:rPr>
  </w:style>
  <w:style w:type="character" w:customStyle="1" w:styleId="NoSpacingChar">
    <w:name w:val="No Spacing Char"/>
    <w:link w:val="NoSpacing"/>
    <w:uiPriority w:val="1"/>
    <w:rsid w:val="00A95BA5"/>
    <w:rPr>
      <w:rFonts w:ascii="Calibri" w:eastAsia="Times New Roman" w:hAnsi="Calibri" w:cs="Arial"/>
    </w:rPr>
  </w:style>
  <w:style w:type="table" w:styleId="MediumList2-Accent3">
    <w:name w:val="Medium List 2 Accent 3"/>
    <w:basedOn w:val="TableNormal"/>
    <w:uiPriority w:val="66"/>
    <w:rsid w:val="00A95BA5"/>
    <w:pPr>
      <w:spacing w:after="0" w:line="240" w:lineRule="auto"/>
    </w:pPr>
    <w:rPr>
      <w:rFonts w:ascii="Cambria" w:eastAsia="Times New Roman" w:hAnsi="Cambria" w:cs="Times New Roman"/>
      <w:color w:val="000000"/>
      <w:sz w:val="20"/>
      <w:szCs w:val="20"/>
      <w:lang w:bidi="fa-IR"/>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rPr>
      <w:hidden/>
    </w:trPr>
    <w:tblStylePr w:type="firstRow">
      <w:rPr>
        <w:sz w:val="24"/>
        <w:szCs w:val="24"/>
      </w:rPr>
      <w:tblPr/>
      <w:trPr>
        <w:hidden/>
      </w:trPr>
      <w:tcPr>
        <w:tcBorders>
          <w:top w:val="nil"/>
          <w:left w:val="nil"/>
          <w:bottom w:val="single" w:sz="24" w:space="0" w:color="9BBB59"/>
          <w:right w:val="nil"/>
          <w:insideH w:val="nil"/>
          <w:insideV w:val="nil"/>
        </w:tcBorders>
        <w:shd w:val="clear" w:color="auto" w:fill="FFFFFF"/>
      </w:tcPr>
    </w:tblStylePr>
    <w:tblStylePr w:type="lastRow">
      <w:tblPr/>
      <w:trPr>
        <w:hidden/>
      </w:trPr>
      <w:tcPr>
        <w:tcBorders>
          <w:top w:val="single" w:sz="8" w:space="0" w:color="9BBB59"/>
          <w:left w:val="nil"/>
          <w:bottom w:val="nil"/>
          <w:right w:val="nil"/>
          <w:insideH w:val="nil"/>
          <w:insideV w:val="nil"/>
        </w:tcBorders>
        <w:shd w:val="clear" w:color="auto" w:fill="FFFFFF"/>
      </w:tcPr>
    </w:tblStylePr>
    <w:tblStylePr w:type="firstCol">
      <w:tblPr/>
      <w:trPr>
        <w:hidden/>
      </w:trPr>
      <w:tcPr>
        <w:tcBorders>
          <w:top w:val="nil"/>
          <w:left w:val="nil"/>
          <w:bottom w:val="nil"/>
          <w:right w:val="single" w:sz="8" w:space="0" w:color="9BBB59"/>
          <w:insideH w:val="nil"/>
          <w:insideV w:val="nil"/>
        </w:tcBorders>
        <w:shd w:val="clear" w:color="auto" w:fill="FFFFFF"/>
      </w:tcPr>
    </w:tblStylePr>
    <w:tblStylePr w:type="lastCol">
      <w:tblPr/>
      <w:trPr>
        <w:hidden/>
      </w:trPr>
      <w:tcPr>
        <w:tcBorders>
          <w:top w:val="nil"/>
          <w:left w:val="single" w:sz="8" w:space="0" w:color="9BBB59"/>
          <w:bottom w:val="nil"/>
          <w:right w:val="nil"/>
          <w:insideH w:val="nil"/>
          <w:insideV w:val="nil"/>
        </w:tcBorders>
        <w:shd w:val="clear" w:color="auto" w:fill="FFFFFF"/>
      </w:tcPr>
    </w:tblStylePr>
    <w:tblStylePr w:type="band1Vert">
      <w:tblPr/>
      <w:trPr>
        <w:hidden/>
      </w:trPr>
      <w:tcPr>
        <w:tcBorders>
          <w:left w:val="nil"/>
          <w:right w:val="nil"/>
          <w:insideH w:val="nil"/>
          <w:insideV w:val="nil"/>
        </w:tcBorders>
        <w:shd w:val="clear" w:color="auto" w:fill="E6EED5"/>
      </w:tcPr>
    </w:tblStylePr>
    <w:tblStylePr w:type="band1Horz">
      <w:tblPr/>
      <w:trPr>
        <w:hidden/>
      </w:trPr>
      <w:tcPr>
        <w:tcBorders>
          <w:top w:val="nil"/>
          <w:bottom w:val="nil"/>
          <w:insideH w:val="nil"/>
          <w:insideV w:val="nil"/>
        </w:tcBorders>
        <w:shd w:val="clear" w:color="auto" w:fill="E6EED5"/>
      </w:tcPr>
    </w:tblStylePr>
    <w:tblStylePr w:type="nwCell">
      <w:tblPr/>
      <w:trPr>
        <w:hidden/>
      </w:trPr>
      <w:tcPr>
        <w:shd w:val="clear" w:color="auto" w:fill="FFFFFF"/>
      </w:tcPr>
    </w:tblStylePr>
    <w:tblStylePr w:type="swCell">
      <w:tblPr/>
      <w:trPr>
        <w:hidden/>
      </w:trPr>
      <w:tcPr>
        <w:tcBorders>
          <w:top w:val="nil"/>
        </w:tcBorders>
      </w:tcPr>
    </w:tblStylePr>
  </w:style>
  <w:style w:type="table" w:styleId="MediumList1-Accent6">
    <w:name w:val="Medium List 1 Accent 6"/>
    <w:basedOn w:val="TableNormal"/>
    <w:uiPriority w:val="65"/>
    <w:rsid w:val="00A95BA5"/>
    <w:pPr>
      <w:spacing w:after="0" w:line="240" w:lineRule="auto"/>
    </w:pPr>
    <w:rPr>
      <w:rFonts w:ascii="Calibri" w:eastAsia="Calibri" w:hAnsi="Calibri" w:cs="Arial"/>
      <w:color w:val="000000"/>
      <w:sz w:val="20"/>
      <w:szCs w:val="20"/>
      <w:lang w:bidi="fa-IR"/>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rPr>
      <w:hidden/>
    </w:trPr>
    <w:tblStylePr w:type="firstRow">
      <w:rPr>
        <w:rFonts w:ascii="Cambria" w:eastAsia="Times New Roman" w:hAnsi="Cambria" w:cs="Times New Roman"/>
      </w:rPr>
      <w:tblPr/>
      <w:trPr>
        <w:hidden/>
      </w:trPr>
      <w:tcPr>
        <w:tcBorders>
          <w:top w:val="nil"/>
          <w:bottom w:val="single" w:sz="8" w:space="0" w:color="F79646"/>
        </w:tcBorders>
      </w:tcPr>
    </w:tblStylePr>
    <w:tblStylePr w:type="lastRow">
      <w:rPr>
        <w:b/>
        <w:bCs/>
        <w:color w:val="1F497D"/>
      </w:rPr>
      <w:tblPr/>
      <w:trPr>
        <w:hidden/>
      </w:trPr>
      <w:tcPr>
        <w:tcBorders>
          <w:top w:val="single" w:sz="8" w:space="0" w:color="F79646"/>
          <w:bottom w:val="single" w:sz="8" w:space="0" w:color="F79646"/>
        </w:tcBorders>
      </w:tcPr>
    </w:tblStylePr>
    <w:tblStylePr w:type="firstCol">
      <w:rPr>
        <w:b/>
        <w:bCs/>
      </w:rPr>
    </w:tblStylePr>
    <w:tblStylePr w:type="lastCol">
      <w:rPr>
        <w:b/>
        <w:bCs/>
      </w:rPr>
      <w:tblPr/>
      <w:trPr>
        <w:hidden/>
      </w:trPr>
      <w:tcPr>
        <w:tcBorders>
          <w:top w:val="single" w:sz="8" w:space="0" w:color="F79646"/>
          <w:bottom w:val="single" w:sz="8" w:space="0" w:color="F79646"/>
        </w:tcBorders>
      </w:tcPr>
    </w:tblStylePr>
    <w:tblStylePr w:type="band1Vert">
      <w:tblPr/>
      <w:trPr>
        <w:hidden/>
      </w:trPr>
      <w:tcPr>
        <w:shd w:val="clear" w:color="auto" w:fill="FDE4D0"/>
      </w:tcPr>
    </w:tblStylePr>
    <w:tblStylePr w:type="band1Horz">
      <w:tblPr/>
      <w:trPr>
        <w:hidden/>
      </w:trPr>
      <w:tcPr>
        <w:shd w:val="clear" w:color="auto" w:fill="FDE4D0"/>
      </w:tcPr>
    </w:tblStylePr>
  </w:style>
  <w:style w:type="table" w:customStyle="1" w:styleId="MediumGrid11">
    <w:name w:val="Medium Grid 11"/>
    <w:basedOn w:val="TableNormal"/>
    <w:uiPriority w:val="67"/>
    <w:rsid w:val="00A95BA5"/>
    <w:pPr>
      <w:spacing w:after="0" w:line="240" w:lineRule="auto"/>
    </w:pPr>
    <w:rPr>
      <w:rFonts w:ascii="Calibri" w:eastAsia="Calibri" w:hAnsi="Calibri" w:cs="Arial"/>
      <w:sz w:val="20"/>
      <w:szCs w:val="20"/>
      <w:lang w:bidi="fa-IR"/>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rPr>
      <w:hidden/>
    </w:trPr>
    <w:tcPr>
      <w:shd w:val="clear" w:color="auto" w:fill="C0C0C0"/>
    </w:tcPr>
    <w:tblStylePr w:type="firstRow">
      <w:rPr>
        <w:b/>
        <w:bCs/>
      </w:rPr>
    </w:tblStylePr>
    <w:tblStylePr w:type="lastRow">
      <w:rPr>
        <w:b/>
        <w:bCs/>
      </w:rPr>
      <w:tblPr/>
      <w:trPr>
        <w:hidden/>
      </w:trPr>
      <w:tcPr>
        <w:tcBorders>
          <w:top w:val="single" w:sz="18" w:space="0" w:color="404040"/>
        </w:tcBorders>
      </w:tcPr>
    </w:tblStylePr>
    <w:tblStylePr w:type="firstCol">
      <w:rPr>
        <w:b/>
        <w:bCs/>
      </w:rPr>
    </w:tblStylePr>
    <w:tblStylePr w:type="lastCol">
      <w:rPr>
        <w:b/>
        <w:bCs/>
      </w:rPr>
    </w:tblStylePr>
    <w:tblStylePr w:type="band1Vert">
      <w:tblPr/>
      <w:trPr>
        <w:hidden/>
      </w:trPr>
      <w:tcPr>
        <w:shd w:val="clear" w:color="auto" w:fill="808080"/>
      </w:tcPr>
    </w:tblStylePr>
    <w:tblStylePr w:type="band1Horz">
      <w:tblPr/>
      <w:trPr>
        <w:hidden/>
      </w:trPr>
      <w:tcPr>
        <w:shd w:val="clear" w:color="auto" w:fill="808080"/>
      </w:tcPr>
    </w:tblStylePr>
  </w:style>
  <w:style w:type="table" w:customStyle="1" w:styleId="LightShading1">
    <w:name w:val="Light Shading1"/>
    <w:basedOn w:val="TableNormal"/>
    <w:uiPriority w:val="60"/>
    <w:rsid w:val="00A95BA5"/>
    <w:pPr>
      <w:spacing w:after="0" w:line="240" w:lineRule="auto"/>
    </w:pPr>
    <w:rPr>
      <w:rFonts w:ascii="Calibri" w:eastAsia="Calibri" w:hAnsi="Calibri" w:cs="Arial"/>
      <w:color w:val="000000"/>
      <w:sz w:val="20"/>
      <w:szCs w:val="20"/>
      <w:lang w:bidi="fa-IR"/>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rPr>
      <w:hidden/>
    </w:trPr>
    <w:tblStylePr w:type="firstRow">
      <w:pPr>
        <w:spacing w:before="0" w:after="0" w:line="240" w:lineRule="auto"/>
      </w:pPr>
      <w:rPr>
        <w:b/>
        <w:bCs/>
      </w:rPr>
      <w:tblPr/>
      <w:trPr>
        <w:hidden/>
      </w:tr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rPr>
        <w:hidden/>
      </w:tr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rPr>
        <w:hidden/>
      </w:trPr>
      <w:tcPr>
        <w:tcBorders>
          <w:left w:val="nil"/>
          <w:right w:val="nil"/>
          <w:insideH w:val="nil"/>
          <w:insideV w:val="nil"/>
        </w:tcBorders>
        <w:shd w:val="clear" w:color="auto" w:fill="C0C0C0"/>
      </w:tcPr>
    </w:tblStylePr>
    <w:tblStylePr w:type="band1Horz">
      <w:tblPr/>
      <w:trPr>
        <w:hidden/>
      </w:trPr>
      <w:tcPr>
        <w:tcBorders>
          <w:left w:val="nil"/>
          <w:right w:val="nil"/>
          <w:insideH w:val="nil"/>
          <w:insideV w:val="nil"/>
        </w:tcBorders>
        <w:shd w:val="clear" w:color="auto" w:fill="C0C0C0"/>
      </w:tcPr>
    </w:tblStylePr>
  </w:style>
  <w:style w:type="character" w:customStyle="1" w:styleId="apple-style-span">
    <w:name w:val="apple-style-span"/>
    <w:rsid w:val="00A95BA5"/>
  </w:style>
  <w:style w:type="character" w:customStyle="1" w:styleId="apple-converted-space">
    <w:name w:val="apple-converted-space"/>
    <w:rsid w:val="00A95BA5"/>
  </w:style>
  <w:style w:type="character" w:styleId="Strong">
    <w:name w:val="Strong"/>
    <w:uiPriority w:val="22"/>
    <w:qFormat/>
    <w:rsid w:val="00A95BA5"/>
    <w:rPr>
      <w:b/>
      <w:bCs/>
    </w:rPr>
  </w:style>
  <w:style w:type="table" w:styleId="LightShading-Accent1">
    <w:name w:val="Light Shading Accent 1"/>
    <w:basedOn w:val="TableNormal"/>
    <w:uiPriority w:val="60"/>
    <w:rsid w:val="00A95BA5"/>
    <w:pPr>
      <w:spacing w:after="0" w:line="240" w:lineRule="auto"/>
    </w:pPr>
    <w:rPr>
      <w:rFonts w:ascii="Calibri" w:eastAsia="Calibri" w:hAnsi="Calibri" w:cs="Arial"/>
      <w:color w:val="365F91"/>
      <w:sz w:val="20"/>
      <w:szCs w:val="20"/>
      <w:lang w:bidi="fa-IR"/>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rPr>
      <w:hidden/>
    </w:trPr>
    <w:tblStylePr w:type="firstRow">
      <w:pPr>
        <w:spacing w:before="0" w:after="0" w:line="240" w:lineRule="auto"/>
      </w:pPr>
      <w:rPr>
        <w:b/>
        <w:bCs/>
      </w:rPr>
      <w:tblPr/>
      <w:trPr>
        <w:hidden/>
      </w:tr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rPr>
        <w:hidden/>
      </w:tr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rPr>
        <w:hidden/>
      </w:trPr>
      <w:tcPr>
        <w:tcBorders>
          <w:left w:val="nil"/>
          <w:right w:val="nil"/>
          <w:insideH w:val="nil"/>
          <w:insideV w:val="nil"/>
        </w:tcBorders>
        <w:shd w:val="clear" w:color="auto" w:fill="D3DFEE"/>
      </w:tcPr>
    </w:tblStylePr>
    <w:tblStylePr w:type="band1Horz">
      <w:tblPr/>
      <w:trPr>
        <w:hidden/>
      </w:trPr>
      <w:tcPr>
        <w:tcBorders>
          <w:left w:val="nil"/>
          <w:right w:val="nil"/>
          <w:insideH w:val="nil"/>
          <w:insideV w:val="nil"/>
        </w:tcBorders>
        <w:shd w:val="clear" w:color="auto" w:fill="D3DFEE"/>
      </w:tcPr>
    </w:tblStylePr>
  </w:style>
  <w:style w:type="character" w:styleId="CommentReference">
    <w:name w:val="annotation reference"/>
    <w:basedOn w:val="DefaultParagraphFont"/>
    <w:uiPriority w:val="99"/>
    <w:semiHidden/>
    <w:unhideWhenUsed/>
    <w:rsid w:val="002675FC"/>
    <w:rPr>
      <w:sz w:val="16"/>
      <w:szCs w:val="16"/>
    </w:rPr>
  </w:style>
  <w:style w:type="paragraph" w:styleId="CommentText">
    <w:name w:val="annotation text"/>
    <w:basedOn w:val="Normal"/>
    <w:link w:val="CommentTextChar"/>
    <w:uiPriority w:val="99"/>
    <w:unhideWhenUsed/>
    <w:rsid w:val="002675FC"/>
    <w:pPr>
      <w:spacing w:line="240" w:lineRule="auto"/>
    </w:pPr>
    <w:rPr>
      <w:sz w:val="20"/>
      <w:szCs w:val="20"/>
    </w:rPr>
  </w:style>
  <w:style w:type="character" w:customStyle="1" w:styleId="CommentTextChar">
    <w:name w:val="Comment Text Char"/>
    <w:basedOn w:val="DefaultParagraphFont"/>
    <w:link w:val="CommentText"/>
    <w:uiPriority w:val="99"/>
    <w:rsid w:val="002675FC"/>
    <w:rPr>
      <w:sz w:val="20"/>
      <w:szCs w:val="20"/>
    </w:rPr>
  </w:style>
  <w:style w:type="paragraph" w:styleId="CommentSubject">
    <w:name w:val="annotation subject"/>
    <w:basedOn w:val="CommentText"/>
    <w:next w:val="CommentText"/>
    <w:link w:val="CommentSubjectChar"/>
    <w:uiPriority w:val="99"/>
    <w:semiHidden/>
    <w:unhideWhenUsed/>
    <w:rsid w:val="002675FC"/>
    <w:rPr>
      <w:b/>
      <w:bCs/>
    </w:rPr>
  </w:style>
  <w:style w:type="character" w:customStyle="1" w:styleId="CommentSubjectChar">
    <w:name w:val="Comment Subject Char"/>
    <w:basedOn w:val="CommentTextChar"/>
    <w:link w:val="CommentSubject"/>
    <w:uiPriority w:val="99"/>
    <w:semiHidden/>
    <w:rsid w:val="002675F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818970">
      <w:bodyDiv w:val="1"/>
      <w:marLeft w:val="0"/>
      <w:marRight w:val="0"/>
      <w:marTop w:val="0"/>
      <w:marBottom w:val="0"/>
      <w:divBdr>
        <w:top w:val="none" w:sz="0" w:space="0" w:color="auto"/>
        <w:left w:val="none" w:sz="0" w:space="0" w:color="auto"/>
        <w:bottom w:val="none" w:sz="0" w:space="0" w:color="auto"/>
        <w:right w:val="none" w:sz="0" w:space="0" w:color="auto"/>
      </w:divBdr>
    </w:div>
    <w:div w:id="591007179">
      <w:bodyDiv w:val="1"/>
      <w:marLeft w:val="0"/>
      <w:marRight w:val="0"/>
      <w:marTop w:val="0"/>
      <w:marBottom w:val="0"/>
      <w:divBdr>
        <w:top w:val="none" w:sz="0" w:space="0" w:color="auto"/>
        <w:left w:val="none" w:sz="0" w:space="0" w:color="auto"/>
        <w:bottom w:val="none" w:sz="0" w:space="0" w:color="auto"/>
        <w:right w:val="none" w:sz="0" w:space="0" w:color="auto"/>
      </w:divBdr>
      <w:divsChild>
        <w:div w:id="1023825704">
          <w:marLeft w:val="0"/>
          <w:marRight w:val="547"/>
          <w:marTop w:val="120"/>
          <w:marBottom w:val="120"/>
          <w:divBdr>
            <w:top w:val="none" w:sz="0" w:space="0" w:color="auto"/>
            <w:left w:val="none" w:sz="0" w:space="0" w:color="auto"/>
            <w:bottom w:val="none" w:sz="0" w:space="0" w:color="auto"/>
            <w:right w:val="none" w:sz="0" w:space="0" w:color="auto"/>
          </w:divBdr>
        </w:div>
        <w:div w:id="390277825">
          <w:marLeft w:val="0"/>
          <w:marRight w:val="547"/>
          <w:marTop w:val="120"/>
          <w:marBottom w:val="120"/>
          <w:divBdr>
            <w:top w:val="none" w:sz="0" w:space="0" w:color="auto"/>
            <w:left w:val="none" w:sz="0" w:space="0" w:color="auto"/>
            <w:bottom w:val="none" w:sz="0" w:space="0" w:color="auto"/>
            <w:right w:val="none" w:sz="0" w:space="0" w:color="auto"/>
          </w:divBdr>
        </w:div>
        <w:div w:id="1796286637">
          <w:marLeft w:val="0"/>
          <w:marRight w:val="547"/>
          <w:marTop w:val="120"/>
          <w:marBottom w:val="120"/>
          <w:divBdr>
            <w:top w:val="none" w:sz="0" w:space="0" w:color="auto"/>
            <w:left w:val="none" w:sz="0" w:space="0" w:color="auto"/>
            <w:bottom w:val="none" w:sz="0" w:space="0" w:color="auto"/>
            <w:right w:val="none" w:sz="0" w:space="0" w:color="auto"/>
          </w:divBdr>
        </w:div>
        <w:div w:id="450899872">
          <w:marLeft w:val="0"/>
          <w:marRight w:val="547"/>
          <w:marTop w:val="120"/>
          <w:marBottom w:val="120"/>
          <w:divBdr>
            <w:top w:val="none" w:sz="0" w:space="0" w:color="auto"/>
            <w:left w:val="none" w:sz="0" w:space="0" w:color="auto"/>
            <w:bottom w:val="none" w:sz="0" w:space="0" w:color="auto"/>
            <w:right w:val="none" w:sz="0" w:space="0" w:color="auto"/>
          </w:divBdr>
        </w:div>
      </w:divsChild>
    </w:div>
    <w:div w:id="808741555">
      <w:bodyDiv w:val="1"/>
      <w:marLeft w:val="0"/>
      <w:marRight w:val="0"/>
      <w:marTop w:val="0"/>
      <w:marBottom w:val="0"/>
      <w:divBdr>
        <w:top w:val="none" w:sz="0" w:space="0" w:color="auto"/>
        <w:left w:val="none" w:sz="0" w:space="0" w:color="auto"/>
        <w:bottom w:val="none" w:sz="0" w:space="0" w:color="auto"/>
        <w:right w:val="none" w:sz="0" w:space="0" w:color="auto"/>
      </w:divBdr>
      <w:divsChild>
        <w:div w:id="631981627">
          <w:marLeft w:val="0"/>
          <w:marRight w:val="547"/>
          <w:marTop w:val="120"/>
          <w:marBottom w:val="120"/>
          <w:divBdr>
            <w:top w:val="none" w:sz="0" w:space="0" w:color="auto"/>
            <w:left w:val="none" w:sz="0" w:space="0" w:color="auto"/>
            <w:bottom w:val="none" w:sz="0" w:space="0" w:color="auto"/>
            <w:right w:val="none" w:sz="0" w:space="0" w:color="auto"/>
          </w:divBdr>
        </w:div>
        <w:div w:id="2111050987">
          <w:marLeft w:val="0"/>
          <w:marRight w:val="547"/>
          <w:marTop w:val="120"/>
          <w:marBottom w:val="120"/>
          <w:divBdr>
            <w:top w:val="none" w:sz="0" w:space="0" w:color="auto"/>
            <w:left w:val="none" w:sz="0" w:space="0" w:color="auto"/>
            <w:bottom w:val="none" w:sz="0" w:space="0" w:color="auto"/>
            <w:right w:val="none" w:sz="0" w:space="0" w:color="auto"/>
          </w:divBdr>
        </w:div>
        <w:div w:id="1433210494">
          <w:marLeft w:val="0"/>
          <w:marRight w:val="547"/>
          <w:marTop w:val="120"/>
          <w:marBottom w:val="120"/>
          <w:divBdr>
            <w:top w:val="none" w:sz="0" w:space="0" w:color="auto"/>
            <w:left w:val="none" w:sz="0" w:space="0" w:color="auto"/>
            <w:bottom w:val="none" w:sz="0" w:space="0" w:color="auto"/>
            <w:right w:val="none" w:sz="0" w:space="0" w:color="auto"/>
          </w:divBdr>
        </w:div>
        <w:div w:id="2131238218">
          <w:marLeft w:val="0"/>
          <w:marRight w:val="547"/>
          <w:marTop w:val="120"/>
          <w:marBottom w:val="120"/>
          <w:divBdr>
            <w:top w:val="none" w:sz="0" w:space="0" w:color="auto"/>
            <w:left w:val="none" w:sz="0" w:space="0" w:color="auto"/>
            <w:bottom w:val="none" w:sz="0" w:space="0" w:color="auto"/>
            <w:right w:val="none" w:sz="0" w:space="0" w:color="auto"/>
          </w:divBdr>
        </w:div>
        <w:div w:id="622425891">
          <w:marLeft w:val="0"/>
          <w:marRight w:val="547"/>
          <w:marTop w:val="120"/>
          <w:marBottom w:val="120"/>
          <w:divBdr>
            <w:top w:val="none" w:sz="0" w:space="0" w:color="auto"/>
            <w:left w:val="none" w:sz="0" w:space="0" w:color="auto"/>
            <w:bottom w:val="none" w:sz="0" w:space="0" w:color="auto"/>
            <w:right w:val="none" w:sz="0" w:space="0" w:color="auto"/>
          </w:divBdr>
        </w:div>
      </w:divsChild>
    </w:div>
    <w:div w:id="1445078482">
      <w:bodyDiv w:val="1"/>
      <w:marLeft w:val="0"/>
      <w:marRight w:val="0"/>
      <w:marTop w:val="0"/>
      <w:marBottom w:val="0"/>
      <w:divBdr>
        <w:top w:val="none" w:sz="0" w:space="0" w:color="auto"/>
        <w:left w:val="none" w:sz="0" w:space="0" w:color="auto"/>
        <w:bottom w:val="none" w:sz="0" w:space="0" w:color="auto"/>
        <w:right w:val="none" w:sz="0" w:space="0" w:color="auto"/>
      </w:divBdr>
    </w:div>
    <w:div w:id="1507020375">
      <w:bodyDiv w:val="1"/>
      <w:marLeft w:val="0"/>
      <w:marRight w:val="0"/>
      <w:marTop w:val="0"/>
      <w:marBottom w:val="0"/>
      <w:divBdr>
        <w:top w:val="none" w:sz="0" w:space="0" w:color="auto"/>
        <w:left w:val="none" w:sz="0" w:space="0" w:color="auto"/>
        <w:bottom w:val="none" w:sz="0" w:space="0" w:color="auto"/>
        <w:right w:val="none" w:sz="0" w:space="0" w:color="auto"/>
      </w:divBdr>
      <w:divsChild>
        <w:div w:id="2093575325">
          <w:marLeft w:val="547"/>
          <w:marRight w:val="0"/>
          <w:marTop w:val="0"/>
          <w:marBottom w:val="0"/>
          <w:divBdr>
            <w:top w:val="none" w:sz="0" w:space="0" w:color="auto"/>
            <w:left w:val="none" w:sz="0" w:space="0" w:color="auto"/>
            <w:bottom w:val="none" w:sz="0" w:space="0" w:color="auto"/>
            <w:right w:val="none" w:sz="0" w:space="0" w:color="auto"/>
          </w:divBdr>
        </w:div>
      </w:divsChild>
    </w:div>
    <w:div w:id="1634018755">
      <w:bodyDiv w:val="1"/>
      <w:marLeft w:val="0"/>
      <w:marRight w:val="0"/>
      <w:marTop w:val="0"/>
      <w:marBottom w:val="0"/>
      <w:divBdr>
        <w:top w:val="none" w:sz="0" w:space="0" w:color="auto"/>
        <w:left w:val="none" w:sz="0" w:space="0" w:color="auto"/>
        <w:bottom w:val="none" w:sz="0" w:space="0" w:color="auto"/>
        <w:right w:val="none" w:sz="0" w:space="0" w:color="auto"/>
      </w:divBdr>
    </w:div>
    <w:div w:id="1872916309">
      <w:bodyDiv w:val="1"/>
      <w:marLeft w:val="0"/>
      <w:marRight w:val="0"/>
      <w:marTop w:val="0"/>
      <w:marBottom w:val="0"/>
      <w:divBdr>
        <w:top w:val="none" w:sz="0" w:space="0" w:color="auto"/>
        <w:left w:val="none" w:sz="0" w:space="0" w:color="auto"/>
        <w:bottom w:val="none" w:sz="0" w:space="0" w:color="auto"/>
        <w:right w:val="none" w:sz="0" w:space="0" w:color="auto"/>
      </w:divBdr>
      <w:divsChild>
        <w:div w:id="43408173">
          <w:marLeft w:val="0"/>
          <w:marRight w:val="547"/>
          <w:marTop w:val="134"/>
          <w:marBottom w:val="0"/>
          <w:divBdr>
            <w:top w:val="none" w:sz="0" w:space="0" w:color="auto"/>
            <w:left w:val="none" w:sz="0" w:space="0" w:color="auto"/>
            <w:bottom w:val="none" w:sz="0" w:space="0" w:color="auto"/>
            <w:right w:val="none" w:sz="0" w:space="0" w:color="auto"/>
          </w:divBdr>
        </w:div>
      </w:divsChild>
    </w:div>
    <w:div w:id="2016375071">
      <w:bodyDiv w:val="1"/>
      <w:marLeft w:val="0"/>
      <w:marRight w:val="0"/>
      <w:marTop w:val="0"/>
      <w:marBottom w:val="0"/>
      <w:divBdr>
        <w:top w:val="none" w:sz="0" w:space="0" w:color="auto"/>
        <w:left w:val="none" w:sz="0" w:space="0" w:color="auto"/>
        <w:bottom w:val="none" w:sz="0" w:space="0" w:color="auto"/>
        <w:right w:val="none" w:sz="0" w:space="0" w:color="auto"/>
      </w:divBdr>
      <w:divsChild>
        <w:div w:id="1274820722">
          <w:marLeft w:val="0"/>
          <w:marRight w:val="547"/>
          <w:marTop w:val="134"/>
          <w:marBottom w:val="0"/>
          <w:divBdr>
            <w:top w:val="none" w:sz="0" w:space="0" w:color="auto"/>
            <w:left w:val="none" w:sz="0" w:space="0" w:color="auto"/>
            <w:bottom w:val="none" w:sz="0" w:space="0" w:color="auto"/>
            <w:right w:val="none" w:sz="0" w:space="0" w:color="auto"/>
          </w:divBdr>
        </w:div>
      </w:divsChild>
    </w:div>
    <w:div w:id="2035770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3C2E5-B6D6-4D90-88AF-27961F5BC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3420</Words>
  <Characters>19494</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Caspian Group;</Company>
  <LinksUpToDate>false</LinksUpToDate>
  <CharactersWithSpaces>22869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Majid Alizadeh</dc:creator>
  <cp:lastModifiedBy>Moghimi Fatemeh</cp:lastModifiedBy>
  <cp:revision>2</cp:revision>
  <cp:lastPrinted>2016-04-23T06:50:00Z</cp:lastPrinted>
  <dcterms:created xsi:type="dcterms:W3CDTF">2023-08-19T04:54:00Z</dcterms:created>
  <dcterms:modified xsi:type="dcterms:W3CDTF">2023-08-19T04:54:00Z</dcterms:modified>
</cp:coreProperties>
</file>